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FFEDF" w14:textId="77777777" w:rsidR="006C0183" w:rsidRPr="007F227B" w:rsidRDefault="00365009" w:rsidP="00365009">
      <w:pPr>
        <w:jc w:val="center"/>
        <w:rPr>
          <w:b/>
          <w:sz w:val="28"/>
          <w:szCs w:val="28"/>
        </w:rPr>
      </w:pPr>
      <w:bookmarkStart w:id="0" w:name="_GoBack"/>
      <w:bookmarkEnd w:id="0"/>
      <w:r w:rsidRPr="007F227B">
        <w:rPr>
          <w:b/>
          <w:sz w:val="28"/>
          <w:szCs w:val="28"/>
        </w:rPr>
        <w:t>Lytchett Matravers Parish Council</w:t>
      </w:r>
    </w:p>
    <w:p w14:paraId="77217365" w14:textId="60E068C1" w:rsidR="00365009" w:rsidRPr="007F227B" w:rsidRDefault="00B15ECE" w:rsidP="00365009">
      <w:pPr>
        <w:jc w:val="center"/>
        <w:rPr>
          <w:b/>
          <w:sz w:val="28"/>
          <w:szCs w:val="28"/>
        </w:rPr>
      </w:pPr>
      <w:r>
        <w:rPr>
          <w:b/>
          <w:sz w:val="28"/>
          <w:szCs w:val="28"/>
        </w:rPr>
        <w:t xml:space="preserve">Prioritisation of </w:t>
      </w:r>
      <w:r w:rsidR="005E7A91">
        <w:rPr>
          <w:b/>
          <w:sz w:val="28"/>
          <w:szCs w:val="28"/>
        </w:rPr>
        <w:t>Elements</w:t>
      </w:r>
      <w:r>
        <w:rPr>
          <w:b/>
          <w:sz w:val="28"/>
          <w:szCs w:val="28"/>
        </w:rPr>
        <w:t xml:space="preserve"> of the Village Centre Project</w:t>
      </w:r>
    </w:p>
    <w:p w14:paraId="5954E758" w14:textId="77777777" w:rsidR="00365009" w:rsidRDefault="00365009" w:rsidP="00365009">
      <w:pPr>
        <w:pStyle w:val="Heading1"/>
        <w:spacing w:before="120" w:after="120"/>
        <w:ind w:left="431" w:hanging="431"/>
        <w:rPr>
          <w:rFonts w:ascii="Calibri" w:hAnsi="Calibri" w:cs="Calibri"/>
          <w:color w:val="auto"/>
        </w:rPr>
      </w:pPr>
      <w:r w:rsidRPr="00365009">
        <w:rPr>
          <w:rFonts w:ascii="Calibri" w:hAnsi="Calibri" w:cs="Calibri"/>
          <w:color w:val="auto"/>
        </w:rPr>
        <w:t>Introduction</w:t>
      </w:r>
    </w:p>
    <w:p w14:paraId="293C0C56" w14:textId="6A4E054F" w:rsidR="00313018" w:rsidRDefault="00215C47" w:rsidP="00714DED">
      <w:pPr>
        <w:spacing w:before="12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Village Centre Project is one of 14 projects which have been developed from the Lytchett Matravers Neighbourhood Plan. The project is being developed by a Working Group under the oversight of the Parish Council.</w:t>
      </w:r>
    </w:p>
    <w:p w14:paraId="6C085DB5" w14:textId="0736F6D8" w:rsidR="00215C47" w:rsidRDefault="00215C47" w:rsidP="00714DED">
      <w:pPr>
        <w:spacing w:before="12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To provide a basis for allocating project resources, and making decisions on financing requirements, an exercise has been carried out by the Working Group to prioritise the various </w:t>
      </w:r>
      <w:r w:rsidR="005E7A91">
        <w:rPr>
          <w:rFonts w:ascii="Calibri" w:eastAsia="Times New Roman" w:hAnsi="Calibri" w:cs="Calibri"/>
          <w:color w:val="000000"/>
          <w:sz w:val="24"/>
          <w:szCs w:val="24"/>
          <w:lang w:eastAsia="en-GB"/>
        </w:rPr>
        <w:t>elements</w:t>
      </w:r>
      <w:r>
        <w:rPr>
          <w:rFonts w:ascii="Calibri" w:eastAsia="Times New Roman" w:hAnsi="Calibri" w:cs="Calibri"/>
          <w:color w:val="000000"/>
          <w:sz w:val="24"/>
          <w:szCs w:val="24"/>
          <w:lang w:eastAsia="en-GB"/>
        </w:rPr>
        <w:t xml:space="preserve"> of the project. This exercise </w:t>
      </w:r>
      <w:r w:rsidR="005E7A91">
        <w:rPr>
          <w:rFonts w:ascii="Calibri" w:eastAsia="Times New Roman" w:hAnsi="Calibri" w:cs="Calibri"/>
          <w:color w:val="000000"/>
          <w:sz w:val="24"/>
          <w:szCs w:val="24"/>
          <w:lang w:eastAsia="en-GB"/>
        </w:rPr>
        <w:t xml:space="preserve">was in </w:t>
      </w:r>
      <w:r>
        <w:rPr>
          <w:rFonts w:ascii="Calibri" w:eastAsia="Times New Roman" w:hAnsi="Calibri" w:cs="Calibri"/>
          <w:color w:val="000000"/>
          <w:sz w:val="24"/>
          <w:szCs w:val="24"/>
          <w:lang w:eastAsia="en-GB"/>
        </w:rPr>
        <w:t xml:space="preserve">3 stages, firstly a consideration of the age groups in the community that might benefit from each </w:t>
      </w:r>
      <w:r w:rsidR="005E7A91">
        <w:rPr>
          <w:rFonts w:ascii="Calibri" w:eastAsia="Times New Roman" w:hAnsi="Calibri" w:cs="Calibri"/>
          <w:color w:val="000000"/>
          <w:sz w:val="24"/>
          <w:szCs w:val="24"/>
          <w:lang w:eastAsia="en-GB"/>
        </w:rPr>
        <w:t>element</w:t>
      </w:r>
      <w:r>
        <w:rPr>
          <w:rFonts w:ascii="Calibri" w:eastAsia="Times New Roman" w:hAnsi="Calibri" w:cs="Calibri"/>
          <w:color w:val="000000"/>
          <w:sz w:val="24"/>
          <w:szCs w:val="24"/>
          <w:lang w:eastAsia="en-GB"/>
        </w:rPr>
        <w:t xml:space="preserve"> of the project, secondly a consideration of the level of benefit that the community might derive from each </w:t>
      </w:r>
      <w:r w:rsidR="005E7A91">
        <w:rPr>
          <w:rFonts w:ascii="Calibri" w:eastAsia="Times New Roman" w:hAnsi="Calibri" w:cs="Calibri"/>
          <w:color w:val="000000"/>
          <w:sz w:val="24"/>
          <w:szCs w:val="24"/>
          <w:lang w:eastAsia="en-GB"/>
        </w:rPr>
        <w:t>element</w:t>
      </w:r>
      <w:r>
        <w:rPr>
          <w:rFonts w:ascii="Calibri" w:eastAsia="Times New Roman" w:hAnsi="Calibri" w:cs="Calibri"/>
          <w:color w:val="000000"/>
          <w:sz w:val="24"/>
          <w:szCs w:val="24"/>
          <w:lang w:eastAsia="en-GB"/>
        </w:rPr>
        <w:t xml:space="preserve"> of the project, and thirdly an assessment of the relative importance of each </w:t>
      </w:r>
      <w:r w:rsidR="005E7A91">
        <w:rPr>
          <w:rFonts w:ascii="Calibri" w:eastAsia="Times New Roman" w:hAnsi="Calibri" w:cs="Calibri"/>
          <w:color w:val="000000"/>
          <w:sz w:val="24"/>
          <w:szCs w:val="24"/>
          <w:lang w:eastAsia="en-GB"/>
        </w:rPr>
        <w:t>element</w:t>
      </w:r>
      <w:r>
        <w:rPr>
          <w:rFonts w:ascii="Calibri" w:eastAsia="Times New Roman" w:hAnsi="Calibri" w:cs="Calibri"/>
          <w:color w:val="000000"/>
          <w:sz w:val="24"/>
          <w:szCs w:val="24"/>
          <w:lang w:eastAsia="en-GB"/>
        </w:rPr>
        <w:t xml:space="preserve"> of the project expressed as a ranking order.</w:t>
      </w:r>
    </w:p>
    <w:p w14:paraId="7A3E91A0" w14:textId="204C266E" w:rsidR="00215C47" w:rsidRDefault="00215C47" w:rsidP="00714DED">
      <w:pPr>
        <w:spacing w:before="12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This paper presents the results of this exercise, </w:t>
      </w:r>
      <w:r w:rsidR="00295A18">
        <w:rPr>
          <w:rFonts w:ascii="Calibri" w:eastAsia="Times New Roman" w:hAnsi="Calibri" w:cs="Calibri"/>
          <w:color w:val="000000"/>
          <w:sz w:val="24"/>
          <w:szCs w:val="24"/>
          <w:lang w:eastAsia="en-GB"/>
        </w:rPr>
        <w:t xml:space="preserve">together </w:t>
      </w:r>
      <w:r>
        <w:rPr>
          <w:rFonts w:ascii="Calibri" w:eastAsia="Times New Roman" w:hAnsi="Calibri" w:cs="Calibri"/>
          <w:color w:val="000000"/>
          <w:sz w:val="24"/>
          <w:szCs w:val="24"/>
          <w:lang w:eastAsia="en-GB"/>
        </w:rPr>
        <w:t xml:space="preserve">with </w:t>
      </w:r>
      <w:r w:rsidR="00295A18">
        <w:rPr>
          <w:rFonts w:ascii="Calibri" w:eastAsia="Times New Roman" w:hAnsi="Calibri" w:cs="Calibri"/>
          <w:color w:val="000000"/>
          <w:sz w:val="24"/>
          <w:szCs w:val="24"/>
          <w:lang w:eastAsia="en-GB"/>
        </w:rPr>
        <w:t>a summary of key points arising from the results, and recommendations on decisions to reflect these.</w:t>
      </w:r>
      <w:r>
        <w:rPr>
          <w:rFonts w:ascii="Calibri" w:eastAsia="Times New Roman" w:hAnsi="Calibri" w:cs="Calibri"/>
          <w:color w:val="000000"/>
          <w:sz w:val="24"/>
          <w:szCs w:val="24"/>
          <w:lang w:eastAsia="en-GB"/>
        </w:rPr>
        <w:t xml:space="preserve"> </w:t>
      </w:r>
    </w:p>
    <w:p w14:paraId="7FB21242" w14:textId="5AE36B98" w:rsidR="00313018" w:rsidRDefault="00295A18" w:rsidP="00313018">
      <w:pPr>
        <w:pStyle w:val="Heading1"/>
        <w:spacing w:before="120" w:after="120"/>
        <w:ind w:left="431" w:hanging="431"/>
        <w:rPr>
          <w:rFonts w:ascii="Calibri" w:hAnsi="Calibri" w:cs="Calibri"/>
          <w:color w:val="auto"/>
        </w:rPr>
      </w:pPr>
      <w:r>
        <w:rPr>
          <w:rFonts w:ascii="Calibri" w:hAnsi="Calibri" w:cs="Calibri"/>
          <w:color w:val="auto"/>
        </w:rPr>
        <w:t>Results</w:t>
      </w:r>
    </w:p>
    <w:p w14:paraId="54869278" w14:textId="77777777" w:rsidR="005E7A91" w:rsidRDefault="005E7A91" w:rsidP="00714DED">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7 members of the Working Group took part in the exercise, with each member being asked to complete all 3 stages of the exercise described in section 1 above. The results are presented in Table 1.</w:t>
      </w:r>
    </w:p>
    <w:p w14:paraId="3A3FC77D" w14:textId="66B2C7DC" w:rsidR="005E7A91" w:rsidRDefault="005E7A91" w:rsidP="00714DED">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elements of the Village Centre project are listed in Table 1 in the order of their rank determined from the exercise, from the </w:t>
      </w:r>
      <w:r w:rsidR="00732028">
        <w:rPr>
          <w:rFonts w:ascii="Calibri" w:eastAsia="Times New Roman" w:hAnsi="Calibri" w:cs="Calibri"/>
          <w:color w:val="000000"/>
          <w:sz w:val="24"/>
          <w:szCs w:val="24"/>
          <w:lang w:eastAsia="en-GB"/>
        </w:rPr>
        <w:t>element</w:t>
      </w:r>
      <w:r>
        <w:rPr>
          <w:rFonts w:ascii="Calibri" w:eastAsia="Times New Roman" w:hAnsi="Calibri" w:cs="Calibri"/>
          <w:color w:val="000000"/>
          <w:sz w:val="24"/>
          <w:szCs w:val="24"/>
          <w:lang w:eastAsia="en-GB"/>
        </w:rPr>
        <w:t xml:space="preserve"> considered the </w:t>
      </w:r>
      <w:r w:rsidR="00732028">
        <w:rPr>
          <w:rFonts w:ascii="Calibri" w:eastAsia="Times New Roman" w:hAnsi="Calibri" w:cs="Calibri"/>
          <w:color w:val="000000"/>
          <w:sz w:val="24"/>
          <w:szCs w:val="24"/>
          <w:lang w:eastAsia="en-GB"/>
        </w:rPr>
        <w:t>highest</w:t>
      </w:r>
      <w:r>
        <w:rPr>
          <w:rFonts w:ascii="Calibri" w:eastAsia="Times New Roman" w:hAnsi="Calibri" w:cs="Calibri"/>
          <w:color w:val="000000"/>
          <w:sz w:val="24"/>
          <w:szCs w:val="24"/>
          <w:lang w:eastAsia="en-GB"/>
        </w:rPr>
        <w:t xml:space="preserve"> </w:t>
      </w:r>
      <w:r w:rsidR="00732028">
        <w:rPr>
          <w:rFonts w:ascii="Calibri" w:eastAsia="Times New Roman" w:hAnsi="Calibri" w:cs="Calibri"/>
          <w:color w:val="000000"/>
          <w:sz w:val="24"/>
          <w:szCs w:val="24"/>
          <w:lang w:eastAsia="en-GB"/>
        </w:rPr>
        <w:t>priority</w:t>
      </w:r>
      <w:r>
        <w:rPr>
          <w:rFonts w:ascii="Calibri" w:eastAsia="Times New Roman" w:hAnsi="Calibri" w:cs="Calibri"/>
          <w:color w:val="000000"/>
          <w:sz w:val="24"/>
          <w:szCs w:val="24"/>
          <w:lang w:eastAsia="en-GB"/>
        </w:rPr>
        <w:t xml:space="preserve"> at the top, through to the l</w:t>
      </w:r>
      <w:r w:rsidR="00732028">
        <w:rPr>
          <w:rFonts w:ascii="Calibri" w:eastAsia="Times New Roman" w:hAnsi="Calibri" w:cs="Calibri"/>
          <w:color w:val="000000"/>
          <w:sz w:val="24"/>
          <w:szCs w:val="24"/>
          <w:lang w:eastAsia="en-GB"/>
        </w:rPr>
        <w:t>owest priority</w:t>
      </w:r>
      <w:r>
        <w:rPr>
          <w:rFonts w:ascii="Calibri" w:eastAsia="Times New Roman" w:hAnsi="Calibri" w:cs="Calibri"/>
          <w:color w:val="000000"/>
          <w:sz w:val="24"/>
          <w:szCs w:val="24"/>
          <w:lang w:eastAsia="en-GB"/>
        </w:rPr>
        <w:t xml:space="preserve"> </w:t>
      </w:r>
      <w:r w:rsidR="00732028">
        <w:rPr>
          <w:rFonts w:ascii="Calibri" w:eastAsia="Times New Roman" w:hAnsi="Calibri" w:cs="Calibri"/>
          <w:color w:val="000000"/>
          <w:sz w:val="24"/>
          <w:szCs w:val="24"/>
          <w:lang w:eastAsia="en-GB"/>
        </w:rPr>
        <w:t>element</w:t>
      </w:r>
      <w:r>
        <w:rPr>
          <w:rFonts w:ascii="Calibri" w:eastAsia="Times New Roman" w:hAnsi="Calibri" w:cs="Calibri"/>
          <w:color w:val="000000"/>
          <w:sz w:val="24"/>
          <w:szCs w:val="24"/>
          <w:lang w:eastAsia="en-GB"/>
        </w:rPr>
        <w:t xml:space="preserve"> at the bottom of the list. </w:t>
      </w:r>
    </w:p>
    <w:p w14:paraId="0738E012" w14:textId="77777777" w:rsidR="00732028" w:rsidRDefault="005E7A91" w:rsidP="00714DED">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scores in the section of Table 1 for “Age Groups that Benefit” are the number of Working Group members who considered that each </w:t>
      </w:r>
      <w:r w:rsidR="00732028">
        <w:rPr>
          <w:rFonts w:ascii="Calibri" w:eastAsia="Times New Roman" w:hAnsi="Calibri" w:cs="Calibri"/>
          <w:color w:val="000000"/>
          <w:sz w:val="24"/>
          <w:szCs w:val="24"/>
          <w:lang w:eastAsia="en-GB"/>
        </w:rPr>
        <w:t>element</w:t>
      </w:r>
      <w:r>
        <w:rPr>
          <w:rFonts w:ascii="Calibri" w:eastAsia="Times New Roman" w:hAnsi="Calibri" w:cs="Calibri"/>
          <w:color w:val="000000"/>
          <w:sz w:val="24"/>
          <w:szCs w:val="24"/>
          <w:lang w:eastAsia="en-GB"/>
        </w:rPr>
        <w:t xml:space="preserve"> of the project would benefit each age group. Since 7 Working Group members took par</w:t>
      </w:r>
      <w:r w:rsidR="00D313C6" w:rsidRPr="00313018">
        <w:rPr>
          <w:rFonts w:ascii="Calibri" w:eastAsia="Times New Roman" w:hAnsi="Calibri" w:cs="Calibri"/>
          <w:color w:val="000000"/>
          <w:sz w:val="24"/>
          <w:szCs w:val="24"/>
          <w:lang w:eastAsia="en-GB"/>
        </w:rPr>
        <w:t>t</w:t>
      </w:r>
      <w:r>
        <w:rPr>
          <w:rFonts w:ascii="Calibri" w:eastAsia="Times New Roman" w:hAnsi="Calibri" w:cs="Calibri"/>
          <w:color w:val="000000"/>
          <w:sz w:val="24"/>
          <w:szCs w:val="24"/>
          <w:lang w:eastAsia="en-GB"/>
        </w:rPr>
        <w:t>, a score of 4 or more in this section means that the majority of Working Group members considered that a</w:t>
      </w:r>
      <w:r w:rsidR="00732028">
        <w:rPr>
          <w:rFonts w:ascii="Calibri" w:eastAsia="Times New Roman" w:hAnsi="Calibri" w:cs="Calibri"/>
          <w:color w:val="000000"/>
          <w:sz w:val="24"/>
          <w:szCs w:val="24"/>
          <w:lang w:eastAsia="en-GB"/>
        </w:rPr>
        <w:t>n element of the project was of benefit to the age group concerned.</w:t>
      </w:r>
    </w:p>
    <w:p w14:paraId="41C91B52" w14:textId="77777777" w:rsidR="00732028" w:rsidRDefault="00732028" w:rsidP="00714DED">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scores in the section of Table 1 for “Overall Community Benefit” are the number of Working Group members who considered that each element of the project would deliver a Low, Medium, or High benefit to the community. </w:t>
      </w:r>
    </w:p>
    <w:p w14:paraId="572BDBAF" w14:textId="77777777" w:rsidR="00732028" w:rsidRDefault="00732028" w:rsidP="00714DED">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third section of Table 1 shows the Ranking allocated by each Working Group member to each element of the project, where a ranking of 1 means that element is considered the highest priority through to 15 being the lowest priority. The Rankings allocated by each Working Group member have been added together to determine the Overall Ranking as determined by the Working Group.</w:t>
      </w:r>
    </w:p>
    <w:p w14:paraId="60DED6EF" w14:textId="181DF7BF" w:rsidR="00732028" w:rsidRDefault="00732028" w:rsidP="00714DED">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final section of Table 1 shows the Preliminary Cost Estimates for each element of the Village Centre project, taken from the Preliminary Financial Plan for Implementation of the Neighbourhood Plan presented to the Parish Council in December 2018.</w:t>
      </w:r>
    </w:p>
    <w:p w14:paraId="794993C3" w14:textId="27DB5538" w:rsidR="0098550A" w:rsidRDefault="0098550A" w:rsidP="0098550A">
      <w:pPr>
        <w:pStyle w:val="Heading1"/>
        <w:spacing w:before="120" w:after="120"/>
        <w:ind w:left="431" w:hanging="431"/>
        <w:rPr>
          <w:rFonts w:ascii="Calibri" w:hAnsi="Calibri" w:cs="Calibri"/>
          <w:color w:val="auto"/>
        </w:rPr>
      </w:pPr>
      <w:r>
        <w:rPr>
          <w:rFonts w:ascii="Calibri" w:hAnsi="Calibri" w:cs="Calibri"/>
          <w:color w:val="auto"/>
        </w:rPr>
        <w:t>Key Points Arising</w:t>
      </w:r>
    </w:p>
    <w:p w14:paraId="50B60612" w14:textId="2AF07265" w:rsidR="0098550A" w:rsidRPr="0098550A" w:rsidRDefault="0098550A" w:rsidP="0098550A">
      <w:pPr>
        <w:pStyle w:val="Heading2"/>
        <w:rPr>
          <w:rFonts w:ascii="Calibri" w:hAnsi="Calibri" w:cs="Calibr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550A">
        <w:rPr>
          <w:rFonts w:ascii="Calibri" w:hAnsi="Calibri" w:cs="Calibr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 Groups that Benefit</w:t>
      </w:r>
    </w:p>
    <w:p w14:paraId="224F88F2" w14:textId="1AE60F9A" w:rsidR="0098550A" w:rsidRDefault="0098550A" w:rsidP="0098550A">
      <w:pPr>
        <w:pStyle w:val="ListParagraph"/>
        <w:numPr>
          <w:ilvl w:val="0"/>
          <w:numId w:val="11"/>
        </w:numPr>
        <w:spacing w:before="120" w:after="120" w:line="240" w:lineRule="auto"/>
        <w:rPr>
          <w:rFonts w:ascii="Calibri" w:eastAsia="Times New Roman" w:hAnsi="Calibri" w:cs="Calibri"/>
          <w:color w:val="000000"/>
          <w:sz w:val="24"/>
          <w:szCs w:val="24"/>
          <w:lang w:eastAsia="en-GB"/>
        </w:rPr>
      </w:pPr>
      <w:r w:rsidRPr="0098550A">
        <w:rPr>
          <w:rFonts w:ascii="Calibri" w:eastAsia="Times New Roman" w:hAnsi="Calibri" w:cs="Calibri"/>
          <w:color w:val="000000"/>
          <w:sz w:val="24"/>
          <w:szCs w:val="24"/>
          <w:lang w:eastAsia="en-GB"/>
        </w:rPr>
        <w:t xml:space="preserve">Only 2 </w:t>
      </w:r>
      <w:r>
        <w:rPr>
          <w:rFonts w:ascii="Calibri" w:eastAsia="Times New Roman" w:hAnsi="Calibri" w:cs="Calibri"/>
          <w:color w:val="000000"/>
          <w:sz w:val="24"/>
          <w:szCs w:val="24"/>
          <w:lang w:eastAsia="en-GB"/>
        </w:rPr>
        <w:t>elements</w:t>
      </w:r>
      <w:r w:rsidRPr="0098550A">
        <w:rPr>
          <w:rFonts w:ascii="Calibri" w:eastAsia="Times New Roman" w:hAnsi="Calibri" w:cs="Calibri"/>
          <w:color w:val="000000"/>
          <w:sz w:val="24"/>
          <w:szCs w:val="24"/>
          <w:lang w:eastAsia="en-GB"/>
        </w:rPr>
        <w:t xml:space="preserve"> were considered to benefit all age groups by the majority of Working Group membe</w:t>
      </w:r>
      <w:r w:rsidR="00916CD3">
        <w:rPr>
          <w:rFonts w:ascii="Calibri" w:eastAsia="Times New Roman" w:hAnsi="Calibri" w:cs="Calibri"/>
          <w:color w:val="000000"/>
          <w:sz w:val="24"/>
          <w:szCs w:val="24"/>
          <w:lang w:eastAsia="en-GB"/>
        </w:rPr>
        <w:t>r</w:t>
      </w:r>
      <w:r w:rsidRPr="0098550A">
        <w:rPr>
          <w:rFonts w:ascii="Calibri" w:eastAsia="Times New Roman" w:hAnsi="Calibri" w:cs="Calibri"/>
          <w:color w:val="000000"/>
          <w:sz w:val="24"/>
          <w:szCs w:val="24"/>
          <w:lang w:eastAsia="en-GB"/>
        </w:rPr>
        <w:t>s, namely the High Street Crossing, and Extending the Library Path to Ancott Close.</w:t>
      </w:r>
    </w:p>
    <w:p w14:paraId="6CA89A6F" w14:textId="77777777" w:rsidR="0098550A" w:rsidRDefault="0098550A" w:rsidP="0098550A">
      <w:pPr>
        <w:pStyle w:val="ListParagraph"/>
        <w:numPr>
          <w:ilvl w:val="0"/>
          <w:numId w:val="11"/>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age group considered to benefit from the largest number of elements was 20 to 45, benefitting from 11 out of 15 elements. </w:t>
      </w:r>
    </w:p>
    <w:p w14:paraId="734925A4" w14:textId="77777777" w:rsidR="00916CD3" w:rsidRDefault="0098550A" w:rsidP="0098550A">
      <w:pPr>
        <w:pStyle w:val="ListParagraph"/>
        <w:numPr>
          <w:ilvl w:val="0"/>
          <w:numId w:val="11"/>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age group considered to benefit from the least number of elements was 13 to 20, benefitting from only 7 out of 15 elements, followed closely by the age groups 45 to 65 and 65 &amp; Over, both benefitting from only 8 out of 15 elements.</w:t>
      </w:r>
    </w:p>
    <w:p w14:paraId="489CBB9C" w14:textId="349D9F0D" w:rsidR="00916CD3" w:rsidRDefault="00916CD3" w:rsidP="00916CD3">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lastRenderedPageBreak/>
        <w:t>To put these points into perspective, the demographics for Lytchett Matravers presented to the Parish Council in May 2018 show the following distribution</w:t>
      </w:r>
    </w:p>
    <w:p w14:paraId="69A7DE74" w14:textId="53D60880" w:rsidR="00916CD3" w:rsidRDefault="00916CD3" w:rsidP="00916CD3">
      <w:pPr>
        <w:spacing w:before="120" w:after="120" w:line="240" w:lineRule="auto"/>
        <w:ind w:left="720" w:firstLine="72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1 to 12 </w:t>
      </w:r>
      <w:r>
        <w:rPr>
          <w:rFonts w:ascii="Calibri" w:eastAsia="Times New Roman" w:hAnsi="Calibri" w:cs="Calibri"/>
          <w:color w:val="000000"/>
          <w:sz w:val="24"/>
          <w:szCs w:val="24"/>
          <w:lang w:eastAsia="en-GB"/>
        </w:rPr>
        <w:tab/>
        <w:t>- 13%</w:t>
      </w:r>
    </w:p>
    <w:p w14:paraId="4873BA51" w14:textId="00171222" w:rsidR="00916CD3" w:rsidRDefault="00916CD3" w:rsidP="00916CD3">
      <w:pPr>
        <w:spacing w:before="120" w:after="120" w:line="240" w:lineRule="auto"/>
        <w:ind w:left="720" w:firstLine="72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13 to 20</w:t>
      </w:r>
      <w:r>
        <w:rPr>
          <w:rFonts w:ascii="Calibri" w:eastAsia="Times New Roman" w:hAnsi="Calibri" w:cs="Calibri"/>
          <w:color w:val="000000"/>
          <w:sz w:val="24"/>
          <w:szCs w:val="24"/>
          <w:lang w:eastAsia="en-GB"/>
        </w:rPr>
        <w:tab/>
        <w:t>- 9%</w:t>
      </w:r>
    </w:p>
    <w:p w14:paraId="6CF18720" w14:textId="5AF0A6FE" w:rsidR="00916CD3" w:rsidRDefault="00916CD3" w:rsidP="00916CD3">
      <w:pPr>
        <w:spacing w:before="120" w:after="120" w:line="240" w:lineRule="auto"/>
        <w:ind w:left="720" w:firstLine="72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20 to 45</w:t>
      </w:r>
      <w:r>
        <w:rPr>
          <w:rFonts w:ascii="Calibri" w:eastAsia="Times New Roman" w:hAnsi="Calibri" w:cs="Calibri"/>
          <w:color w:val="000000"/>
          <w:sz w:val="24"/>
          <w:szCs w:val="24"/>
          <w:lang w:eastAsia="en-GB"/>
        </w:rPr>
        <w:tab/>
        <w:t>- 25%</w:t>
      </w:r>
    </w:p>
    <w:p w14:paraId="0BAAE379" w14:textId="1E5D8090" w:rsidR="00916CD3" w:rsidRDefault="00916CD3" w:rsidP="00916CD3">
      <w:pPr>
        <w:spacing w:before="120" w:after="120" w:line="240" w:lineRule="auto"/>
        <w:ind w:left="720" w:firstLine="72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45 to 65</w:t>
      </w:r>
      <w:r>
        <w:rPr>
          <w:rFonts w:ascii="Calibri" w:eastAsia="Times New Roman" w:hAnsi="Calibri" w:cs="Calibri"/>
          <w:color w:val="000000"/>
          <w:sz w:val="24"/>
          <w:szCs w:val="24"/>
          <w:lang w:eastAsia="en-GB"/>
        </w:rPr>
        <w:tab/>
        <w:t>- 31%</w:t>
      </w:r>
    </w:p>
    <w:p w14:paraId="60ADAAC9" w14:textId="7A7B25EC" w:rsidR="00916CD3" w:rsidRDefault="00916CD3" w:rsidP="00916CD3">
      <w:pPr>
        <w:spacing w:before="120" w:after="120" w:line="240" w:lineRule="auto"/>
        <w:ind w:left="720" w:firstLine="72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65 &amp; Over</w:t>
      </w:r>
      <w:r>
        <w:rPr>
          <w:rFonts w:ascii="Calibri" w:eastAsia="Times New Roman" w:hAnsi="Calibri" w:cs="Calibri"/>
          <w:color w:val="000000"/>
          <w:sz w:val="24"/>
          <w:szCs w:val="24"/>
          <w:lang w:eastAsia="en-GB"/>
        </w:rPr>
        <w:tab/>
        <w:t>- 22%</w:t>
      </w:r>
    </w:p>
    <w:p w14:paraId="3934962E" w14:textId="6120BD15" w:rsidR="00916CD3" w:rsidRDefault="00916CD3" w:rsidP="00916CD3">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This shows that just over 50% of the population are in the 45 to 65 and 65 &amp; Over age groups. Forecasts for the next 20 to 30 years suggest that the proportion of the population in these age groups will increase.</w:t>
      </w:r>
    </w:p>
    <w:p w14:paraId="6F8AE905" w14:textId="6E99CE63" w:rsidR="00916CD3" w:rsidRPr="0098550A" w:rsidRDefault="00916CD3" w:rsidP="00916CD3">
      <w:pPr>
        <w:pStyle w:val="Heading2"/>
        <w:rPr>
          <w:rFonts w:ascii="Calibri" w:hAnsi="Calibri" w:cs="Calibr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Overall Community Benefit</w:t>
      </w:r>
    </w:p>
    <w:p w14:paraId="5C709628" w14:textId="72E4BE0B" w:rsidR="002C6447" w:rsidRDefault="002C6447" w:rsidP="002C6447">
      <w:pPr>
        <w:pStyle w:val="ListParagraph"/>
        <w:numPr>
          <w:ilvl w:val="0"/>
          <w:numId w:val="12"/>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Only 6 of the 15 elements were considered to have a High level of Benefit to the Community by the majority of Working Group members, all of which were subsequently ranked in the top 7. The High Street Crossing was considered to have a High level of Benefit by 6 out of the 7 Working Group members involved.</w:t>
      </w:r>
    </w:p>
    <w:p w14:paraId="56CF2EC2" w14:textId="4C5BB1B5" w:rsidR="002C6447" w:rsidRDefault="002C6447" w:rsidP="002C6447">
      <w:pPr>
        <w:pStyle w:val="ListParagraph"/>
        <w:numPr>
          <w:ilvl w:val="0"/>
          <w:numId w:val="12"/>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3 of the elements were considered to have a Medium level of Benefit to the Community.</w:t>
      </w:r>
    </w:p>
    <w:p w14:paraId="0AE734EE" w14:textId="77777777" w:rsidR="002C6447" w:rsidRDefault="002C6447" w:rsidP="002C6447">
      <w:pPr>
        <w:pStyle w:val="ListParagraph"/>
        <w:numPr>
          <w:ilvl w:val="0"/>
          <w:numId w:val="12"/>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remaining 6 elements were considered to have a Low level of Benefit to the Community.</w:t>
      </w:r>
    </w:p>
    <w:p w14:paraId="6D7A7700" w14:textId="0BDA4700" w:rsidR="002C6447" w:rsidRDefault="002C6447" w:rsidP="002C6447">
      <w:pPr>
        <w:pStyle w:val="Heading2"/>
        <w:rPr>
          <w:rFonts w:ascii="Calibri" w:hAnsi="Calibri" w:cs="Calibr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Ranking and Overall Ranking</w:t>
      </w:r>
    </w:p>
    <w:p w14:paraId="4FE271AA" w14:textId="5908897A" w:rsidR="002C6447" w:rsidRDefault="002C6447" w:rsidP="002C6447">
      <w:pPr>
        <w:pStyle w:val="ListParagraph"/>
        <w:numPr>
          <w:ilvl w:val="0"/>
          <w:numId w:val="13"/>
        </w:numPr>
      </w:pPr>
      <w:r>
        <w:t>The High Street Crossing was ranked first by 5 out of the 7 Working Group members involved.</w:t>
      </w:r>
    </w:p>
    <w:p w14:paraId="378F05E1" w14:textId="1F763BC8" w:rsidR="002C6447" w:rsidRDefault="002C6447" w:rsidP="002C6447">
      <w:pPr>
        <w:pStyle w:val="ListParagraph"/>
        <w:numPr>
          <w:ilvl w:val="0"/>
          <w:numId w:val="13"/>
        </w:numPr>
      </w:pPr>
      <w:r>
        <w:t xml:space="preserve">There is a good correlation between the ranking allocated by members of the Working Group and their assessments of the Age Groups benefitting from each element of the project and also their assessment of the </w:t>
      </w:r>
      <w:r w:rsidR="00686702">
        <w:t xml:space="preserve">overall </w:t>
      </w:r>
      <w:r>
        <w:t>level of benefit to the Community</w:t>
      </w:r>
      <w:r w:rsidR="00686702">
        <w:t>.</w:t>
      </w:r>
    </w:p>
    <w:p w14:paraId="15E02E17" w14:textId="2517F615" w:rsidR="00686702" w:rsidRDefault="00686702" w:rsidP="002C6447">
      <w:pPr>
        <w:pStyle w:val="ListParagraph"/>
        <w:numPr>
          <w:ilvl w:val="0"/>
          <w:numId w:val="13"/>
        </w:numPr>
      </w:pPr>
      <w:r>
        <w:t>The Overall ranking arising from this exercise is clear</w:t>
      </w:r>
    </w:p>
    <w:p w14:paraId="7E68CF02" w14:textId="1B807CDA" w:rsidR="00BC4123" w:rsidRDefault="00BC4123" w:rsidP="00BC4123">
      <w:pPr>
        <w:pStyle w:val="Heading2"/>
        <w:rPr>
          <w:rFonts w:ascii="Calibri" w:hAnsi="Calibri" w:cs="Calibr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Preliminary Cost Estimates</w:t>
      </w:r>
    </w:p>
    <w:p w14:paraId="23484365" w14:textId="40BFCACD" w:rsidR="00BC4123" w:rsidRPr="002C6447" w:rsidRDefault="00BC4123" w:rsidP="00BC4123">
      <w:pPr>
        <w:ind w:left="360"/>
      </w:pPr>
      <w:r>
        <w:t>The Working Group intends to seek whole or part funding for the High Street Crossing from the Dorset Council, for the Tesco Parking Area from Tesco, and for the Ballcourt from Sport England. However, insufficient progress has been made to provide estimates of how much such funding might be secured.</w:t>
      </w:r>
    </w:p>
    <w:p w14:paraId="4575E663" w14:textId="77777777" w:rsidR="00313018" w:rsidRDefault="00313018" w:rsidP="00313018">
      <w:pPr>
        <w:pStyle w:val="Heading1"/>
        <w:spacing w:before="120" w:after="120"/>
        <w:ind w:left="431" w:hanging="431"/>
        <w:rPr>
          <w:rFonts w:ascii="Calibri" w:hAnsi="Calibri" w:cs="Calibri"/>
          <w:color w:val="auto"/>
        </w:rPr>
      </w:pPr>
      <w:r>
        <w:rPr>
          <w:rFonts w:ascii="Calibri" w:hAnsi="Calibri" w:cs="Calibri"/>
          <w:color w:val="auto"/>
        </w:rPr>
        <w:t>Recommendations</w:t>
      </w:r>
    </w:p>
    <w:p w14:paraId="2C8BDFC1" w14:textId="2D1C7215" w:rsidR="00686702" w:rsidRDefault="00313018" w:rsidP="00313018">
      <w:r>
        <w:t>The Parish Council is asked to approve the</w:t>
      </w:r>
      <w:r w:rsidR="00686702">
        <w:t xml:space="preserve"> following</w:t>
      </w:r>
      <w:r>
        <w:t xml:space="preserve"> recommendations</w:t>
      </w:r>
      <w:r w:rsidR="00686702">
        <w:t>:</w:t>
      </w:r>
    </w:p>
    <w:p w14:paraId="3751498D" w14:textId="2CA61062" w:rsidR="00686702" w:rsidRDefault="00686702" w:rsidP="00686702">
      <w:pPr>
        <w:pStyle w:val="ListParagraph"/>
        <w:numPr>
          <w:ilvl w:val="0"/>
          <w:numId w:val="14"/>
        </w:numPr>
      </w:pPr>
      <w:r>
        <w:t xml:space="preserve">The Village Centre Working Group should proceed with planning and implementing the various elements of this project in </w:t>
      </w:r>
      <w:r w:rsidR="00BC4123">
        <w:t xml:space="preserve">the </w:t>
      </w:r>
      <w:r>
        <w:t>priority order</w:t>
      </w:r>
      <w:r w:rsidR="00BC4123">
        <w:t xml:space="preserve"> set out in Table 1</w:t>
      </w:r>
      <w:r>
        <w:t>, taking into account the monies available each year, and also taking into account where there are linkages between some of the elements (primarily around the Library walk and High Street Crossing).</w:t>
      </w:r>
    </w:p>
    <w:p w14:paraId="2B487889" w14:textId="4BABD0DD" w:rsidR="00686702" w:rsidRDefault="00686702" w:rsidP="00686702">
      <w:pPr>
        <w:pStyle w:val="ListParagraph"/>
        <w:numPr>
          <w:ilvl w:val="0"/>
          <w:numId w:val="14"/>
        </w:numPr>
      </w:pPr>
      <w:r>
        <w:t>The Working Group should consider whether the elements ranked in the bottom 6 with only Low Benefit to the Community, should be postponed or cancelled to allow the limited resources and finances available to the Parish Council to be deployed on other Neighbourhood Plan projects.</w:t>
      </w:r>
      <w:r w:rsidR="00E953FF">
        <w:t xml:space="preserve"> If all 6 of these elements were cancelled, it would allow about £62,000 to be deployed on other projects.</w:t>
      </w:r>
    </w:p>
    <w:p w14:paraId="72DF3BA6" w14:textId="3A83EC85" w:rsidR="00465CA6" w:rsidRDefault="00465CA6" w:rsidP="00686702">
      <w:pPr>
        <w:pStyle w:val="ListParagraph"/>
        <w:numPr>
          <w:ilvl w:val="0"/>
          <w:numId w:val="14"/>
        </w:numPr>
      </w:pPr>
      <w:r>
        <w:t>The Working Group should consider whether the project can be designed to deliver greater levels of benefit to members of the community in the 13 to 20, 45 to 65, and 65 &amp; Over age groups.</w:t>
      </w:r>
    </w:p>
    <w:p w14:paraId="68543662" w14:textId="23FBD29A" w:rsidR="00313018" w:rsidRDefault="00313018" w:rsidP="00313018">
      <w:r>
        <w:t>.</w:t>
      </w:r>
    </w:p>
    <w:p w14:paraId="6F7E7186" w14:textId="5994BBEB" w:rsidR="00313018" w:rsidRDefault="00313018" w:rsidP="00313018">
      <w:pPr>
        <w:spacing w:before="120" w:after="120"/>
      </w:pPr>
      <w:r>
        <w:t>Ralph Watts</w:t>
      </w:r>
    </w:p>
    <w:p w14:paraId="217A5449" w14:textId="154A8FE2" w:rsidR="007C6823" w:rsidRDefault="00E953FF" w:rsidP="00313018">
      <w:pPr>
        <w:spacing w:before="120" w:after="120"/>
      </w:pPr>
      <w:r>
        <w:t>May 2019</w:t>
      </w:r>
    </w:p>
    <w:p w14:paraId="3C051C8C" w14:textId="2B2503FF" w:rsidR="007C6823" w:rsidRDefault="007C6823" w:rsidP="00313018">
      <w:pPr>
        <w:spacing w:before="120" w:after="120"/>
      </w:pPr>
    </w:p>
    <w:p w14:paraId="054F9FB6" w14:textId="77777777" w:rsidR="00097129" w:rsidRDefault="00097129">
      <w:pPr>
        <w:sectPr w:rsidR="00097129" w:rsidSect="00097129">
          <w:pgSz w:w="11906" w:h="16838" w:code="9"/>
          <w:pgMar w:top="567" w:right="567" w:bottom="567" w:left="567" w:header="709" w:footer="709" w:gutter="0"/>
          <w:cols w:space="708"/>
          <w:docGrid w:linePitch="360"/>
        </w:sectPr>
      </w:pPr>
    </w:p>
    <w:p w14:paraId="387B45B7" w14:textId="0FCFE085" w:rsidR="00097129" w:rsidRDefault="00097129"/>
    <w:p w14:paraId="75E320A8" w14:textId="4C178597" w:rsidR="00215C47" w:rsidRDefault="00215C47" w:rsidP="00215C47">
      <w:r>
        <w:t>Table 1</w:t>
      </w:r>
    </w:p>
    <w:tbl>
      <w:tblPr>
        <w:tblW w:w="22800" w:type="dxa"/>
        <w:tblLook w:val="04A0" w:firstRow="1" w:lastRow="0" w:firstColumn="1" w:lastColumn="0" w:noHBand="0" w:noVBand="1"/>
      </w:tblPr>
      <w:tblGrid>
        <w:gridCol w:w="5000"/>
        <w:gridCol w:w="949"/>
        <w:gridCol w:w="1112"/>
        <w:gridCol w:w="1112"/>
        <w:gridCol w:w="1112"/>
        <w:gridCol w:w="1356"/>
        <w:gridCol w:w="222"/>
        <w:gridCol w:w="806"/>
        <w:gridCol w:w="1108"/>
        <w:gridCol w:w="845"/>
        <w:gridCol w:w="222"/>
        <w:gridCol w:w="679"/>
        <w:gridCol w:w="678"/>
        <w:gridCol w:w="678"/>
        <w:gridCol w:w="678"/>
        <w:gridCol w:w="831"/>
        <w:gridCol w:w="678"/>
        <w:gridCol w:w="678"/>
        <w:gridCol w:w="222"/>
        <w:gridCol w:w="920"/>
        <w:gridCol w:w="222"/>
        <w:gridCol w:w="1440"/>
        <w:gridCol w:w="1380"/>
      </w:tblGrid>
      <w:tr w:rsidR="00215C47" w:rsidRPr="00215C47" w14:paraId="4B4EBAC2" w14:textId="77777777" w:rsidTr="00BC4123">
        <w:trPr>
          <w:trHeight w:val="540"/>
        </w:trPr>
        <w:tc>
          <w:tcPr>
            <w:tcW w:w="50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601F9B7C" w14:textId="3A149E43" w:rsidR="00215C47" w:rsidRPr="00215C47" w:rsidRDefault="00215C47" w:rsidP="00215C47">
            <w:pPr>
              <w:spacing w:after="0" w:line="240" w:lineRule="auto"/>
              <w:rPr>
                <w:rFonts w:ascii="Calibri" w:eastAsia="Times New Roman" w:hAnsi="Calibri" w:cs="Calibri"/>
                <w:color w:val="000000"/>
                <w:sz w:val="24"/>
                <w:szCs w:val="24"/>
                <w:lang w:val="en-US"/>
              </w:rPr>
            </w:pPr>
            <w:r w:rsidRPr="00215C47">
              <w:rPr>
                <w:rFonts w:ascii="Calibri" w:eastAsia="Times New Roman" w:hAnsi="Calibri" w:cs="Calibri"/>
                <w:color w:val="000000"/>
                <w:sz w:val="24"/>
                <w:szCs w:val="24"/>
                <w:lang w:val="en-US"/>
              </w:rPr>
              <w:t>Project</w:t>
            </w:r>
            <w:r w:rsidR="00732028">
              <w:rPr>
                <w:rFonts w:ascii="Calibri" w:eastAsia="Times New Roman" w:hAnsi="Calibri" w:cs="Calibri"/>
                <w:color w:val="000000"/>
                <w:sz w:val="24"/>
                <w:szCs w:val="24"/>
                <w:lang w:val="en-US"/>
              </w:rPr>
              <w:t xml:space="preserve"> Element</w:t>
            </w:r>
          </w:p>
        </w:tc>
        <w:tc>
          <w:tcPr>
            <w:tcW w:w="564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9CC561" w14:textId="77777777" w:rsidR="00215C47" w:rsidRPr="00215C47" w:rsidRDefault="00215C47" w:rsidP="00215C47">
            <w:pPr>
              <w:spacing w:after="0" w:line="240" w:lineRule="auto"/>
              <w:jc w:val="center"/>
              <w:rPr>
                <w:rFonts w:ascii="Calibri" w:eastAsia="Times New Roman" w:hAnsi="Calibri" w:cs="Calibri"/>
                <w:color w:val="000000"/>
                <w:sz w:val="24"/>
                <w:szCs w:val="24"/>
                <w:lang w:val="en-US"/>
              </w:rPr>
            </w:pPr>
            <w:r w:rsidRPr="00215C47">
              <w:rPr>
                <w:rFonts w:ascii="Calibri" w:eastAsia="Times New Roman" w:hAnsi="Calibri" w:cs="Calibri"/>
                <w:color w:val="000000"/>
                <w:sz w:val="24"/>
                <w:szCs w:val="24"/>
                <w:lang w:val="en-US"/>
              </w:rPr>
              <w:t>Age Groups that Benefit (see Note 1)</w:t>
            </w:r>
          </w:p>
        </w:tc>
        <w:tc>
          <w:tcPr>
            <w:tcW w:w="220" w:type="dxa"/>
            <w:tcBorders>
              <w:top w:val="nil"/>
              <w:left w:val="nil"/>
              <w:bottom w:val="nil"/>
              <w:right w:val="nil"/>
            </w:tcBorders>
            <w:shd w:val="clear" w:color="auto" w:fill="auto"/>
            <w:noWrap/>
            <w:vAlign w:val="bottom"/>
            <w:hideMark/>
          </w:tcPr>
          <w:p w14:paraId="144CF235" w14:textId="77777777" w:rsidR="00215C47" w:rsidRPr="00215C47" w:rsidRDefault="00215C47" w:rsidP="00215C47">
            <w:pPr>
              <w:spacing w:after="0" w:line="240" w:lineRule="auto"/>
              <w:jc w:val="center"/>
              <w:rPr>
                <w:rFonts w:ascii="Calibri" w:eastAsia="Times New Roman" w:hAnsi="Calibri" w:cs="Calibri"/>
                <w:color w:val="000000"/>
                <w:sz w:val="24"/>
                <w:szCs w:val="24"/>
                <w:lang w:val="en-US"/>
              </w:rPr>
            </w:pPr>
          </w:p>
        </w:tc>
        <w:tc>
          <w:tcPr>
            <w:tcW w:w="275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6F4982B" w14:textId="77777777" w:rsidR="00215C47" w:rsidRPr="00215C47" w:rsidRDefault="00215C47" w:rsidP="00215C47">
            <w:pPr>
              <w:spacing w:after="0" w:line="240" w:lineRule="auto"/>
              <w:jc w:val="center"/>
              <w:rPr>
                <w:rFonts w:ascii="Calibri" w:eastAsia="Times New Roman" w:hAnsi="Calibri" w:cs="Calibri"/>
                <w:color w:val="000000"/>
                <w:sz w:val="24"/>
                <w:szCs w:val="24"/>
                <w:lang w:val="en-US"/>
              </w:rPr>
            </w:pPr>
            <w:r w:rsidRPr="00215C47">
              <w:rPr>
                <w:rFonts w:ascii="Calibri" w:eastAsia="Times New Roman" w:hAnsi="Calibri" w:cs="Calibri"/>
                <w:color w:val="000000"/>
                <w:sz w:val="24"/>
                <w:szCs w:val="24"/>
                <w:lang w:val="en-US"/>
              </w:rPr>
              <w:t>Overall Community Benefit (see Note 2)</w:t>
            </w:r>
          </w:p>
        </w:tc>
        <w:tc>
          <w:tcPr>
            <w:tcW w:w="200" w:type="dxa"/>
            <w:tcBorders>
              <w:top w:val="nil"/>
              <w:left w:val="nil"/>
              <w:bottom w:val="nil"/>
              <w:right w:val="nil"/>
            </w:tcBorders>
            <w:shd w:val="clear" w:color="auto" w:fill="auto"/>
            <w:noWrap/>
            <w:vAlign w:val="bottom"/>
            <w:hideMark/>
          </w:tcPr>
          <w:p w14:paraId="507E9D4F" w14:textId="77777777" w:rsidR="00215C47" w:rsidRPr="00215C47" w:rsidRDefault="00215C47" w:rsidP="00215C47">
            <w:pPr>
              <w:spacing w:after="0" w:line="240" w:lineRule="auto"/>
              <w:jc w:val="center"/>
              <w:rPr>
                <w:rFonts w:ascii="Calibri" w:eastAsia="Times New Roman" w:hAnsi="Calibri" w:cs="Calibri"/>
                <w:color w:val="000000"/>
                <w:sz w:val="24"/>
                <w:szCs w:val="24"/>
                <w:lang w:val="en-US"/>
              </w:rPr>
            </w:pPr>
          </w:p>
        </w:tc>
        <w:tc>
          <w:tcPr>
            <w:tcW w:w="4900"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2465CAEC" w14:textId="77777777" w:rsidR="00215C47" w:rsidRPr="00215C47" w:rsidRDefault="00215C47" w:rsidP="00215C47">
            <w:pPr>
              <w:spacing w:after="0" w:line="240" w:lineRule="auto"/>
              <w:jc w:val="center"/>
              <w:rPr>
                <w:rFonts w:ascii="Calibri" w:eastAsia="Times New Roman" w:hAnsi="Calibri" w:cs="Calibri"/>
                <w:color w:val="000000"/>
                <w:sz w:val="24"/>
                <w:szCs w:val="24"/>
                <w:lang w:val="en-US"/>
              </w:rPr>
            </w:pPr>
            <w:r w:rsidRPr="00215C47">
              <w:rPr>
                <w:rFonts w:ascii="Calibri" w:eastAsia="Times New Roman" w:hAnsi="Calibri" w:cs="Calibri"/>
                <w:color w:val="000000"/>
                <w:sz w:val="24"/>
                <w:szCs w:val="24"/>
                <w:lang w:val="en-US"/>
              </w:rPr>
              <w:t>Ranking Allocated by Each Member of the Working Group</w:t>
            </w:r>
          </w:p>
        </w:tc>
        <w:tc>
          <w:tcPr>
            <w:tcW w:w="180" w:type="dxa"/>
            <w:tcBorders>
              <w:top w:val="nil"/>
              <w:left w:val="single" w:sz="4" w:space="0" w:color="auto"/>
              <w:bottom w:val="nil"/>
              <w:right w:val="nil"/>
            </w:tcBorders>
            <w:shd w:val="clear" w:color="auto" w:fill="auto"/>
            <w:noWrap/>
            <w:vAlign w:val="bottom"/>
            <w:hideMark/>
          </w:tcPr>
          <w:p w14:paraId="702696CC" w14:textId="77777777" w:rsidR="00215C47" w:rsidRPr="00215C47" w:rsidRDefault="00215C47" w:rsidP="00215C47">
            <w:pPr>
              <w:spacing w:after="0" w:line="240" w:lineRule="auto"/>
              <w:jc w:val="center"/>
              <w:rPr>
                <w:rFonts w:ascii="Calibri" w:eastAsia="Times New Roman" w:hAnsi="Calibri" w:cs="Calibri"/>
                <w:color w:val="000000"/>
                <w:sz w:val="24"/>
                <w:szCs w:val="24"/>
                <w:lang w:val="en-US"/>
              </w:rPr>
            </w:pP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37412DD" w14:textId="77777777" w:rsidR="00215C47" w:rsidRPr="00215C47" w:rsidRDefault="00215C47" w:rsidP="00215C47">
            <w:pPr>
              <w:spacing w:after="0" w:line="240" w:lineRule="auto"/>
              <w:jc w:val="center"/>
              <w:rPr>
                <w:rFonts w:ascii="Calibri" w:eastAsia="Times New Roman" w:hAnsi="Calibri" w:cs="Calibri"/>
                <w:color w:val="000000"/>
                <w:sz w:val="24"/>
                <w:szCs w:val="24"/>
                <w:lang w:val="en-US"/>
              </w:rPr>
            </w:pPr>
            <w:r w:rsidRPr="00215C47">
              <w:rPr>
                <w:rFonts w:ascii="Calibri" w:eastAsia="Times New Roman" w:hAnsi="Calibri" w:cs="Calibri"/>
                <w:color w:val="000000"/>
                <w:sz w:val="24"/>
                <w:szCs w:val="24"/>
                <w:lang w:val="en-US"/>
              </w:rPr>
              <w:t>Overall Rank</w:t>
            </w:r>
          </w:p>
        </w:tc>
        <w:tc>
          <w:tcPr>
            <w:tcW w:w="160" w:type="dxa"/>
            <w:tcBorders>
              <w:top w:val="nil"/>
              <w:left w:val="nil"/>
              <w:bottom w:val="nil"/>
              <w:right w:val="nil"/>
            </w:tcBorders>
            <w:shd w:val="clear" w:color="auto" w:fill="auto"/>
            <w:noWrap/>
            <w:vAlign w:val="bottom"/>
            <w:hideMark/>
          </w:tcPr>
          <w:p w14:paraId="67045A69" w14:textId="77777777" w:rsidR="00215C47" w:rsidRPr="00215C47" w:rsidRDefault="00215C47" w:rsidP="00215C47">
            <w:pPr>
              <w:spacing w:after="0" w:line="240" w:lineRule="auto"/>
              <w:jc w:val="center"/>
              <w:rPr>
                <w:rFonts w:ascii="Calibri" w:eastAsia="Times New Roman" w:hAnsi="Calibri" w:cs="Calibri"/>
                <w:color w:val="000000"/>
                <w:sz w:val="24"/>
                <w:szCs w:val="24"/>
                <w:lang w:val="en-US"/>
              </w:rPr>
            </w:pP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D0D5BD7" w14:textId="77777777" w:rsidR="00215C47" w:rsidRPr="00215C47" w:rsidRDefault="00215C47" w:rsidP="00215C47">
            <w:pPr>
              <w:spacing w:after="0" w:line="240" w:lineRule="auto"/>
              <w:jc w:val="center"/>
              <w:rPr>
                <w:rFonts w:ascii="Calibri" w:eastAsia="Times New Roman" w:hAnsi="Calibri" w:cs="Calibri"/>
                <w:color w:val="000000"/>
                <w:sz w:val="24"/>
                <w:szCs w:val="24"/>
                <w:lang w:val="en-US"/>
              </w:rPr>
            </w:pPr>
            <w:r w:rsidRPr="00215C47">
              <w:rPr>
                <w:rFonts w:ascii="Calibri" w:eastAsia="Times New Roman" w:hAnsi="Calibri" w:cs="Calibri"/>
                <w:color w:val="000000"/>
                <w:sz w:val="24"/>
                <w:szCs w:val="24"/>
                <w:lang w:val="en-US"/>
              </w:rPr>
              <w:t>Preliminary Cost Estimate (£)</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4891DF2" w14:textId="77777777" w:rsidR="00215C47" w:rsidRPr="00215C47" w:rsidRDefault="00215C47" w:rsidP="00215C47">
            <w:pPr>
              <w:spacing w:after="0" w:line="240" w:lineRule="auto"/>
              <w:jc w:val="center"/>
              <w:rPr>
                <w:rFonts w:ascii="Calibri" w:eastAsia="Times New Roman" w:hAnsi="Calibri" w:cs="Calibri"/>
                <w:color w:val="000000"/>
                <w:sz w:val="24"/>
                <w:szCs w:val="24"/>
                <w:lang w:val="en-US"/>
              </w:rPr>
            </w:pPr>
            <w:r w:rsidRPr="00215C47">
              <w:rPr>
                <w:rFonts w:ascii="Calibri" w:eastAsia="Times New Roman" w:hAnsi="Calibri" w:cs="Calibri"/>
                <w:color w:val="000000"/>
                <w:sz w:val="24"/>
                <w:szCs w:val="24"/>
                <w:lang w:val="en-US"/>
              </w:rPr>
              <w:t>Cumulative Cost (£)</w:t>
            </w:r>
          </w:p>
        </w:tc>
      </w:tr>
      <w:tr w:rsidR="00215C47" w:rsidRPr="00215C47" w14:paraId="479CAD35" w14:textId="77777777" w:rsidTr="00BC4123">
        <w:trPr>
          <w:trHeight w:val="480"/>
        </w:trPr>
        <w:tc>
          <w:tcPr>
            <w:tcW w:w="5000" w:type="dxa"/>
            <w:vMerge/>
            <w:tcBorders>
              <w:top w:val="single" w:sz="4" w:space="0" w:color="auto"/>
              <w:left w:val="single" w:sz="4" w:space="0" w:color="auto"/>
              <w:bottom w:val="single" w:sz="4" w:space="0" w:color="000000"/>
              <w:right w:val="single" w:sz="4" w:space="0" w:color="auto"/>
            </w:tcBorders>
            <w:vAlign w:val="center"/>
            <w:hideMark/>
          </w:tcPr>
          <w:p w14:paraId="265F8968" w14:textId="77777777" w:rsidR="00215C47" w:rsidRPr="00215C47" w:rsidRDefault="00215C47" w:rsidP="00215C47">
            <w:pPr>
              <w:spacing w:after="0" w:line="240" w:lineRule="auto"/>
              <w:rPr>
                <w:rFonts w:ascii="Calibri" w:eastAsia="Times New Roman" w:hAnsi="Calibri" w:cs="Calibri"/>
                <w:color w:val="000000"/>
                <w:sz w:val="24"/>
                <w:szCs w:val="24"/>
                <w:lang w:val="en-US"/>
              </w:rPr>
            </w:pPr>
          </w:p>
        </w:tc>
        <w:tc>
          <w:tcPr>
            <w:tcW w:w="949" w:type="dxa"/>
            <w:tcBorders>
              <w:top w:val="nil"/>
              <w:left w:val="nil"/>
              <w:bottom w:val="single" w:sz="4" w:space="0" w:color="auto"/>
              <w:right w:val="nil"/>
            </w:tcBorders>
            <w:shd w:val="clear" w:color="auto" w:fill="auto"/>
            <w:noWrap/>
            <w:vAlign w:val="bottom"/>
            <w:hideMark/>
          </w:tcPr>
          <w:p w14:paraId="3A2727F5" w14:textId="77777777" w:rsidR="00215C47" w:rsidRPr="00215C47" w:rsidRDefault="00215C47" w:rsidP="00215C47">
            <w:pPr>
              <w:spacing w:after="0" w:line="240" w:lineRule="auto"/>
              <w:rPr>
                <w:rFonts w:ascii="Calibri" w:eastAsia="Times New Roman" w:hAnsi="Calibri" w:cs="Calibri"/>
                <w:color w:val="000000"/>
                <w:sz w:val="24"/>
                <w:szCs w:val="24"/>
                <w:lang w:val="en-US"/>
              </w:rPr>
            </w:pPr>
            <w:r w:rsidRPr="00215C47">
              <w:rPr>
                <w:rFonts w:ascii="Calibri" w:eastAsia="Times New Roman" w:hAnsi="Calibri" w:cs="Calibri"/>
                <w:color w:val="000000"/>
                <w:sz w:val="24"/>
                <w:szCs w:val="24"/>
                <w:lang w:val="en-US"/>
              </w:rPr>
              <w:t>1 to 12</w:t>
            </w:r>
          </w:p>
        </w:tc>
        <w:tc>
          <w:tcPr>
            <w:tcW w:w="1112" w:type="dxa"/>
            <w:tcBorders>
              <w:top w:val="nil"/>
              <w:left w:val="nil"/>
              <w:bottom w:val="single" w:sz="4" w:space="0" w:color="auto"/>
              <w:right w:val="nil"/>
            </w:tcBorders>
            <w:shd w:val="clear" w:color="auto" w:fill="auto"/>
            <w:noWrap/>
            <w:vAlign w:val="bottom"/>
            <w:hideMark/>
          </w:tcPr>
          <w:p w14:paraId="0B34BF4B" w14:textId="77777777" w:rsidR="00215C47" w:rsidRPr="00215C47" w:rsidRDefault="00215C47" w:rsidP="00215C47">
            <w:pPr>
              <w:spacing w:after="0" w:line="240" w:lineRule="auto"/>
              <w:rPr>
                <w:rFonts w:ascii="Calibri" w:eastAsia="Times New Roman" w:hAnsi="Calibri" w:cs="Calibri"/>
                <w:color w:val="000000"/>
                <w:sz w:val="24"/>
                <w:szCs w:val="24"/>
                <w:lang w:val="en-US"/>
              </w:rPr>
            </w:pPr>
            <w:r w:rsidRPr="00215C47">
              <w:rPr>
                <w:rFonts w:ascii="Calibri" w:eastAsia="Times New Roman" w:hAnsi="Calibri" w:cs="Calibri"/>
                <w:color w:val="000000"/>
                <w:sz w:val="24"/>
                <w:szCs w:val="24"/>
                <w:lang w:val="en-US"/>
              </w:rPr>
              <w:t>13 to 20</w:t>
            </w:r>
          </w:p>
        </w:tc>
        <w:tc>
          <w:tcPr>
            <w:tcW w:w="1112" w:type="dxa"/>
            <w:tcBorders>
              <w:top w:val="nil"/>
              <w:left w:val="nil"/>
              <w:bottom w:val="single" w:sz="4" w:space="0" w:color="auto"/>
              <w:right w:val="nil"/>
            </w:tcBorders>
            <w:shd w:val="clear" w:color="auto" w:fill="auto"/>
            <w:noWrap/>
            <w:vAlign w:val="bottom"/>
            <w:hideMark/>
          </w:tcPr>
          <w:p w14:paraId="019B5932" w14:textId="77777777" w:rsidR="00215C47" w:rsidRPr="00215C47" w:rsidRDefault="00215C47" w:rsidP="00215C47">
            <w:pPr>
              <w:spacing w:after="0" w:line="240" w:lineRule="auto"/>
              <w:rPr>
                <w:rFonts w:ascii="Calibri" w:eastAsia="Times New Roman" w:hAnsi="Calibri" w:cs="Calibri"/>
                <w:color w:val="000000"/>
                <w:sz w:val="24"/>
                <w:szCs w:val="24"/>
                <w:lang w:val="en-US"/>
              </w:rPr>
            </w:pPr>
            <w:r w:rsidRPr="00215C47">
              <w:rPr>
                <w:rFonts w:ascii="Calibri" w:eastAsia="Times New Roman" w:hAnsi="Calibri" w:cs="Calibri"/>
                <w:color w:val="000000"/>
                <w:sz w:val="24"/>
                <w:szCs w:val="24"/>
                <w:lang w:val="en-US"/>
              </w:rPr>
              <w:t>20 to 45</w:t>
            </w:r>
          </w:p>
        </w:tc>
        <w:tc>
          <w:tcPr>
            <w:tcW w:w="1112" w:type="dxa"/>
            <w:tcBorders>
              <w:top w:val="nil"/>
              <w:left w:val="nil"/>
              <w:bottom w:val="single" w:sz="4" w:space="0" w:color="auto"/>
              <w:right w:val="nil"/>
            </w:tcBorders>
            <w:shd w:val="clear" w:color="auto" w:fill="auto"/>
            <w:noWrap/>
            <w:vAlign w:val="bottom"/>
            <w:hideMark/>
          </w:tcPr>
          <w:p w14:paraId="3FB98870" w14:textId="77777777" w:rsidR="00215C47" w:rsidRPr="00215C47" w:rsidRDefault="00215C47" w:rsidP="00215C47">
            <w:pPr>
              <w:spacing w:after="0" w:line="240" w:lineRule="auto"/>
              <w:rPr>
                <w:rFonts w:ascii="Calibri" w:eastAsia="Times New Roman" w:hAnsi="Calibri" w:cs="Calibri"/>
                <w:color w:val="000000"/>
                <w:sz w:val="24"/>
                <w:szCs w:val="24"/>
                <w:lang w:val="en-US"/>
              </w:rPr>
            </w:pPr>
            <w:r w:rsidRPr="00215C47">
              <w:rPr>
                <w:rFonts w:ascii="Calibri" w:eastAsia="Times New Roman" w:hAnsi="Calibri" w:cs="Calibri"/>
                <w:color w:val="000000"/>
                <w:sz w:val="24"/>
                <w:szCs w:val="24"/>
                <w:lang w:val="en-US"/>
              </w:rPr>
              <w:t>45 to 65</w:t>
            </w:r>
          </w:p>
        </w:tc>
        <w:tc>
          <w:tcPr>
            <w:tcW w:w="1356" w:type="dxa"/>
            <w:tcBorders>
              <w:top w:val="nil"/>
              <w:left w:val="nil"/>
              <w:bottom w:val="single" w:sz="4" w:space="0" w:color="auto"/>
              <w:right w:val="single" w:sz="4" w:space="0" w:color="auto"/>
            </w:tcBorders>
            <w:shd w:val="clear" w:color="auto" w:fill="auto"/>
            <w:noWrap/>
            <w:vAlign w:val="bottom"/>
            <w:hideMark/>
          </w:tcPr>
          <w:p w14:paraId="4BB41026" w14:textId="77777777" w:rsidR="00215C47" w:rsidRPr="00215C47" w:rsidRDefault="00215C47" w:rsidP="00215C47">
            <w:pPr>
              <w:spacing w:after="0" w:line="240" w:lineRule="auto"/>
              <w:rPr>
                <w:rFonts w:ascii="Calibri" w:eastAsia="Times New Roman" w:hAnsi="Calibri" w:cs="Calibri"/>
                <w:color w:val="000000"/>
                <w:sz w:val="24"/>
                <w:szCs w:val="24"/>
                <w:lang w:val="en-US"/>
              </w:rPr>
            </w:pPr>
            <w:r w:rsidRPr="00215C47">
              <w:rPr>
                <w:rFonts w:ascii="Calibri" w:eastAsia="Times New Roman" w:hAnsi="Calibri" w:cs="Calibri"/>
                <w:color w:val="000000"/>
                <w:sz w:val="24"/>
                <w:szCs w:val="24"/>
                <w:lang w:val="en-US"/>
              </w:rPr>
              <w:t>65 &amp; Over</w:t>
            </w:r>
          </w:p>
        </w:tc>
        <w:tc>
          <w:tcPr>
            <w:tcW w:w="220" w:type="dxa"/>
            <w:tcBorders>
              <w:top w:val="nil"/>
              <w:left w:val="nil"/>
              <w:bottom w:val="nil"/>
              <w:right w:val="nil"/>
            </w:tcBorders>
            <w:shd w:val="clear" w:color="auto" w:fill="auto"/>
            <w:noWrap/>
            <w:vAlign w:val="bottom"/>
            <w:hideMark/>
          </w:tcPr>
          <w:p w14:paraId="55DC507A" w14:textId="77777777" w:rsidR="00215C47" w:rsidRPr="00215C47" w:rsidRDefault="00215C47" w:rsidP="00215C47">
            <w:pPr>
              <w:spacing w:after="0" w:line="240" w:lineRule="auto"/>
              <w:rPr>
                <w:rFonts w:ascii="Calibri" w:eastAsia="Times New Roman" w:hAnsi="Calibri" w:cs="Calibri"/>
                <w:color w:val="000000"/>
                <w:sz w:val="24"/>
                <w:szCs w:val="24"/>
                <w:lang w:val="en-US"/>
              </w:rPr>
            </w:pPr>
          </w:p>
        </w:tc>
        <w:tc>
          <w:tcPr>
            <w:tcW w:w="806" w:type="dxa"/>
            <w:tcBorders>
              <w:top w:val="nil"/>
              <w:left w:val="single" w:sz="4" w:space="0" w:color="auto"/>
              <w:bottom w:val="single" w:sz="4" w:space="0" w:color="auto"/>
              <w:right w:val="nil"/>
            </w:tcBorders>
            <w:shd w:val="clear" w:color="auto" w:fill="auto"/>
            <w:noWrap/>
            <w:vAlign w:val="bottom"/>
            <w:hideMark/>
          </w:tcPr>
          <w:p w14:paraId="00084DE3" w14:textId="77777777" w:rsidR="00215C47" w:rsidRPr="00215C47" w:rsidRDefault="00215C47" w:rsidP="00215C47">
            <w:pPr>
              <w:spacing w:after="0" w:line="240" w:lineRule="auto"/>
              <w:jc w:val="center"/>
              <w:rPr>
                <w:rFonts w:ascii="Calibri" w:eastAsia="Times New Roman" w:hAnsi="Calibri" w:cs="Calibri"/>
                <w:color w:val="000000"/>
                <w:sz w:val="24"/>
                <w:szCs w:val="24"/>
                <w:lang w:val="en-US"/>
              </w:rPr>
            </w:pPr>
            <w:r w:rsidRPr="00215C47">
              <w:rPr>
                <w:rFonts w:ascii="Calibri" w:eastAsia="Times New Roman" w:hAnsi="Calibri" w:cs="Calibri"/>
                <w:color w:val="000000"/>
                <w:sz w:val="24"/>
                <w:szCs w:val="24"/>
                <w:lang w:val="en-US"/>
              </w:rPr>
              <w:t>L</w:t>
            </w:r>
          </w:p>
        </w:tc>
        <w:tc>
          <w:tcPr>
            <w:tcW w:w="1108" w:type="dxa"/>
            <w:tcBorders>
              <w:top w:val="nil"/>
              <w:left w:val="nil"/>
              <w:bottom w:val="single" w:sz="4" w:space="0" w:color="auto"/>
              <w:right w:val="nil"/>
            </w:tcBorders>
            <w:shd w:val="clear" w:color="auto" w:fill="auto"/>
            <w:noWrap/>
            <w:vAlign w:val="bottom"/>
            <w:hideMark/>
          </w:tcPr>
          <w:p w14:paraId="59A0B0B7" w14:textId="77777777" w:rsidR="00215C47" w:rsidRPr="00215C47" w:rsidRDefault="00215C47" w:rsidP="00215C47">
            <w:pPr>
              <w:spacing w:after="0" w:line="240" w:lineRule="auto"/>
              <w:jc w:val="center"/>
              <w:rPr>
                <w:rFonts w:ascii="Calibri" w:eastAsia="Times New Roman" w:hAnsi="Calibri" w:cs="Calibri"/>
                <w:color w:val="000000"/>
                <w:sz w:val="24"/>
                <w:szCs w:val="24"/>
                <w:lang w:val="en-US"/>
              </w:rPr>
            </w:pPr>
            <w:r w:rsidRPr="00215C47">
              <w:rPr>
                <w:rFonts w:ascii="Calibri" w:eastAsia="Times New Roman" w:hAnsi="Calibri" w:cs="Calibri"/>
                <w:color w:val="000000"/>
                <w:sz w:val="24"/>
                <w:szCs w:val="24"/>
                <w:lang w:val="en-US"/>
              </w:rPr>
              <w:t>M</w:t>
            </w:r>
          </w:p>
        </w:tc>
        <w:tc>
          <w:tcPr>
            <w:tcW w:w="845" w:type="dxa"/>
            <w:tcBorders>
              <w:top w:val="nil"/>
              <w:left w:val="nil"/>
              <w:bottom w:val="single" w:sz="4" w:space="0" w:color="auto"/>
              <w:right w:val="single" w:sz="4" w:space="0" w:color="auto"/>
            </w:tcBorders>
            <w:shd w:val="clear" w:color="auto" w:fill="auto"/>
            <w:noWrap/>
            <w:vAlign w:val="bottom"/>
            <w:hideMark/>
          </w:tcPr>
          <w:p w14:paraId="04A83F9E" w14:textId="77777777" w:rsidR="00215C47" w:rsidRPr="00215C47" w:rsidRDefault="00215C47" w:rsidP="00215C47">
            <w:pPr>
              <w:spacing w:after="0" w:line="240" w:lineRule="auto"/>
              <w:jc w:val="center"/>
              <w:rPr>
                <w:rFonts w:ascii="Calibri" w:eastAsia="Times New Roman" w:hAnsi="Calibri" w:cs="Calibri"/>
                <w:color w:val="000000"/>
                <w:sz w:val="24"/>
                <w:szCs w:val="24"/>
                <w:lang w:val="en-US"/>
              </w:rPr>
            </w:pPr>
            <w:r w:rsidRPr="00215C47">
              <w:rPr>
                <w:rFonts w:ascii="Calibri" w:eastAsia="Times New Roman" w:hAnsi="Calibri" w:cs="Calibri"/>
                <w:color w:val="000000"/>
                <w:sz w:val="24"/>
                <w:szCs w:val="24"/>
                <w:lang w:val="en-US"/>
              </w:rPr>
              <w:t>H</w:t>
            </w:r>
          </w:p>
        </w:tc>
        <w:tc>
          <w:tcPr>
            <w:tcW w:w="200" w:type="dxa"/>
            <w:tcBorders>
              <w:top w:val="nil"/>
              <w:left w:val="nil"/>
              <w:bottom w:val="nil"/>
              <w:right w:val="single" w:sz="4" w:space="0" w:color="auto"/>
            </w:tcBorders>
            <w:shd w:val="clear" w:color="auto" w:fill="auto"/>
            <w:noWrap/>
            <w:vAlign w:val="bottom"/>
            <w:hideMark/>
          </w:tcPr>
          <w:p w14:paraId="459D3710" w14:textId="77777777" w:rsidR="00215C47" w:rsidRPr="00215C47" w:rsidRDefault="00215C47" w:rsidP="00215C47">
            <w:pPr>
              <w:spacing w:after="0" w:line="240" w:lineRule="auto"/>
              <w:jc w:val="center"/>
              <w:rPr>
                <w:rFonts w:ascii="Calibri" w:eastAsia="Times New Roman" w:hAnsi="Calibri" w:cs="Calibri"/>
                <w:color w:val="000000"/>
                <w:sz w:val="24"/>
                <w:szCs w:val="24"/>
                <w:lang w:val="en-US"/>
              </w:rPr>
            </w:pPr>
          </w:p>
        </w:tc>
        <w:tc>
          <w:tcPr>
            <w:tcW w:w="4900" w:type="dxa"/>
            <w:gridSpan w:val="7"/>
            <w:vMerge/>
            <w:tcBorders>
              <w:top w:val="nil"/>
              <w:left w:val="single" w:sz="4" w:space="0" w:color="auto"/>
              <w:bottom w:val="single" w:sz="4" w:space="0" w:color="auto"/>
              <w:right w:val="single" w:sz="4" w:space="0" w:color="auto"/>
            </w:tcBorders>
            <w:vAlign w:val="center"/>
            <w:hideMark/>
          </w:tcPr>
          <w:p w14:paraId="3B56302A" w14:textId="77777777" w:rsidR="00215C47" w:rsidRPr="00215C47" w:rsidRDefault="00215C47" w:rsidP="00215C47">
            <w:pPr>
              <w:spacing w:after="0" w:line="240" w:lineRule="auto"/>
              <w:rPr>
                <w:rFonts w:ascii="Calibri" w:eastAsia="Times New Roman" w:hAnsi="Calibri" w:cs="Calibri"/>
                <w:color w:val="000000"/>
                <w:sz w:val="24"/>
                <w:szCs w:val="24"/>
                <w:lang w:val="en-US"/>
              </w:rPr>
            </w:pPr>
          </w:p>
        </w:tc>
        <w:tc>
          <w:tcPr>
            <w:tcW w:w="180" w:type="dxa"/>
            <w:tcBorders>
              <w:top w:val="nil"/>
              <w:left w:val="single" w:sz="4" w:space="0" w:color="auto"/>
              <w:bottom w:val="nil"/>
              <w:right w:val="nil"/>
            </w:tcBorders>
            <w:shd w:val="clear" w:color="auto" w:fill="auto"/>
            <w:noWrap/>
            <w:vAlign w:val="bottom"/>
            <w:hideMark/>
          </w:tcPr>
          <w:p w14:paraId="74827C71" w14:textId="77777777" w:rsidR="00215C47" w:rsidRPr="00215C47" w:rsidRDefault="00215C47" w:rsidP="00215C47">
            <w:pPr>
              <w:spacing w:after="0" w:line="240" w:lineRule="auto"/>
              <w:rPr>
                <w:rFonts w:ascii="Times New Roman" w:eastAsia="Times New Roman" w:hAnsi="Times New Roman" w:cs="Times New Roman"/>
                <w:sz w:val="20"/>
                <w:szCs w:val="20"/>
                <w:lang w:val="en-US"/>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14:paraId="4CECFC4D" w14:textId="77777777" w:rsidR="00215C47" w:rsidRPr="00215C47" w:rsidRDefault="00215C47" w:rsidP="00215C47">
            <w:pPr>
              <w:spacing w:after="0" w:line="240" w:lineRule="auto"/>
              <w:rPr>
                <w:rFonts w:ascii="Calibri" w:eastAsia="Times New Roman" w:hAnsi="Calibri" w:cs="Calibri"/>
                <w:color w:val="000000"/>
                <w:sz w:val="24"/>
                <w:szCs w:val="24"/>
                <w:lang w:val="en-US"/>
              </w:rPr>
            </w:pPr>
          </w:p>
        </w:tc>
        <w:tc>
          <w:tcPr>
            <w:tcW w:w="160" w:type="dxa"/>
            <w:tcBorders>
              <w:top w:val="nil"/>
              <w:left w:val="nil"/>
              <w:bottom w:val="nil"/>
              <w:right w:val="nil"/>
            </w:tcBorders>
            <w:shd w:val="clear" w:color="auto" w:fill="auto"/>
            <w:noWrap/>
            <w:vAlign w:val="bottom"/>
            <w:hideMark/>
          </w:tcPr>
          <w:p w14:paraId="3A97FC8D" w14:textId="77777777" w:rsidR="00215C47" w:rsidRPr="00215C47" w:rsidRDefault="00215C47" w:rsidP="00215C47">
            <w:pPr>
              <w:spacing w:after="0" w:line="240" w:lineRule="auto"/>
              <w:rPr>
                <w:rFonts w:ascii="Times New Roman" w:eastAsia="Times New Roman" w:hAnsi="Times New Roman" w:cs="Times New Roman"/>
                <w:sz w:val="20"/>
                <w:szCs w:val="20"/>
                <w:lang w:val="en-US"/>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14:paraId="73C07A3F" w14:textId="77777777" w:rsidR="00215C47" w:rsidRPr="00215C47" w:rsidRDefault="00215C47" w:rsidP="00215C47">
            <w:pPr>
              <w:spacing w:after="0" w:line="240" w:lineRule="auto"/>
              <w:rPr>
                <w:rFonts w:ascii="Calibri" w:eastAsia="Times New Roman" w:hAnsi="Calibri" w:cs="Calibri"/>
                <w:color w:val="000000"/>
                <w:sz w:val="24"/>
                <w:szCs w:val="24"/>
                <w:lang w:val="en-US"/>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14:paraId="3A1EB89A" w14:textId="77777777" w:rsidR="00215C47" w:rsidRPr="00215C47" w:rsidRDefault="00215C47" w:rsidP="00215C47">
            <w:pPr>
              <w:spacing w:after="0" w:line="240" w:lineRule="auto"/>
              <w:rPr>
                <w:rFonts w:ascii="Calibri" w:eastAsia="Times New Roman" w:hAnsi="Calibri" w:cs="Calibri"/>
                <w:color w:val="000000"/>
                <w:sz w:val="24"/>
                <w:szCs w:val="24"/>
                <w:lang w:val="en-US"/>
              </w:rPr>
            </w:pPr>
          </w:p>
        </w:tc>
      </w:tr>
      <w:tr w:rsidR="00215C47" w:rsidRPr="00215C47" w14:paraId="08796F81" w14:textId="77777777" w:rsidTr="00BC4123">
        <w:trPr>
          <w:trHeight w:val="720"/>
        </w:trPr>
        <w:tc>
          <w:tcPr>
            <w:tcW w:w="5000" w:type="dxa"/>
            <w:tcBorders>
              <w:top w:val="nil"/>
              <w:left w:val="single" w:sz="4" w:space="0" w:color="auto"/>
              <w:bottom w:val="nil"/>
              <w:right w:val="single" w:sz="4" w:space="0" w:color="auto"/>
            </w:tcBorders>
            <w:shd w:val="clear" w:color="auto" w:fill="auto"/>
            <w:hideMark/>
          </w:tcPr>
          <w:p w14:paraId="60ADAC1C" w14:textId="77777777" w:rsidR="00215C47" w:rsidRPr="00215C47" w:rsidRDefault="00215C47" w:rsidP="00215C47">
            <w:pPr>
              <w:spacing w:after="0" w:line="240" w:lineRule="auto"/>
              <w:rPr>
                <w:rFonts w:ascii="Calibri" w:eastAsia="Times New Roman" w:hAnsi="Calibri" w:cs="Calibri"/>
                <w:color w:val="000000"/>
                <w:sz w:val="24"/>
                <w:szCs w:val="24"/>
                <w:lang w:val="en-US"/>
              </w:rPr>
            </w:pPr>
            <w:r w:rsidRPr="00215C47">
              <w:rPr>
                <w:rFonts w:ascii="Calibri" w:eastAsia="Times New Roman" w:hAnsi="Calibri" w:cs="Calibri"/>
                <w:color w:val="000000"/>
                <w:sz w:val="24"/>
                <w:szCs w:val="24"/>
                <w:lang w:val="en-US"/>
              </w:rPr>
              <w:t>High Street Crossing</w:t>
            </w:r>
          </w:p>
        </w:tc>
        <w:tc>
          <w:tcPr>
            <w:tcW w:w="949" w:type="dxa"/>
            <w:tcBorders>
              <w:top w:val="nil"/>
              <w:left w:val="nil"/>
              <w:bottom w:val="nil"/>
              <w:right w:val="nil"/>
            </w:tcBorders>
            <w:shd w:val="clear" w:color="000000" w:fill="F4B084"/>
            <w:noWrap/>
            <w:vAlign w:val="center"/>
            <w:hideMark/>
          </w:tcPr>
          <w:p w14:paraId="01B0908F"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6</w:t>
            </w:r>
          </w:p>
        </w:tc>
        <w:tc>
          <w:tcPr>
            <w:tcW w:w="1112" w:type="dxa"/>
            <w:tcBorders>
              <w:top w:val="nil"/>
              <w:left w:val="nil"/>
              <w:bottom w:val="nil"/>
              <w:right w:val="nil"/>
            </w:tcBorders>
            <w:shd w:val="clear" w:color="000000" w:fill="C65911"/>
            <w:noWrap/>
            <w:vAlign w:val="center"/>
            <w:hideMark/>
          </w:tcPr>
          <w:p w14:paraId="6DA65E04" w14:textId="77777777" w:rsidR="00215C47" w:rsidRPr="00215C47" w:rsidRDefault="00215C47" w:rsidP="00215C47">
            <w:pPr>
              <w:spacing w:after="0" w:line="240" w:lineRule="auto"/>
              <w:jc w:val="center"/>
              <w:rPr>
                <w:rFonts w:ascii="Calibri" w:eastAsia="Times New Roman" w:hAnsi="Calibri" w:cs="Calibri"/>
                <w:sz w:val="28"/>
                <w:szCs w:val="28"/>
                <w:lang w:val="en-US"/>
              </w:rPr>
            </w:pPr>
            <w:r w:rsidRPr="00215C47">
              <w:rPr>
                <w:rFonts w:ascii="Calibri" w:eastAsia="Times New Roman" w:hAnsi="Calibri" w:cs="Calibri"/>
                <w:sz w:val="28"/>
                <w:szCs w:val="28"/>
                <w:lang w:val="en-US"/>
              </w:rPr>
              <w:t>7</w:t>
            </w:r>
          </w:p>
        </w:tc>
        <w:tc>
          <w:tcPr>
            <w:tcW w:w="1112" w:type="dxa"/>
            <w:tcBorders>
              <w:top w:val="nil"/>
              <w:left w:val="nil"/>
              <w:bottom w:val="nil"/>
              <w:right w:val="nil"/>
            </w:tcBorders>
            <w:shd w:val="clear" w:color="000000" w:fill="F8CBAD"/>
            <w:noWrap/>
            <w:vAlign w:val="center"/>
            <w:hideMark/>
          </w:tcPr>
          <w:p w14:paraId="2271B5C5"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5</w:t>
            </w:r>
          </w:p>
        </w:tc>
        <w:tc>
          <w:tcPr>
            <w:tcW w:w="1112" w:type="dxa"/>
            <w:tcBorders>
              <w:top w:val="nil"/>
              <w:left w:val="nil"/>
              <w:bottom w:val="nil"/>
              <w:right w:val="nil"/>
            </w:tcBorders>
            <w:shd w:val="clear" w:color="000000" w:fill="F8CBAD"/>
            <w:noWrap/>
            <w:vAlign w:val="center"/>
            <w:hideMark/>
          </w:tcPr>
          <w:p w14:paraId="7F5709C6"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5</w:t>
            </w:r>
          </w:p>
        </w:tc>
        <w:tc>
          <w:tcPr>
            <w:tcW w:w="1356" w:type="dxa"/>
            <w:tcBorders>
              <w:top w:val="nil"/>
              <w:left w:val="nil"/>
              <w:bottom w:val="nil"/>
              <w:right w:val="single" w:sz="4" w:space="0" w:color="auto"/>
            </w:tcBorders>
            <w:shd w:val="clear" w:color="000000" w:fill="C65911"/>
            <w:noWrap/>
            <w:vAlign w:val="center"/>
            <w:hideMark/>
          </w:tcPr>
          <w:p w14:paraId="491EEE82" w14:textId="77777777" w:rsidR="00215C47" w:rsidRPr="00215C47" w:rsidRDefault="00215C47" w:rsidP="00215C47">
            <w:pPr>
              <w:spacing w:after="0" w:line="240" w:lineRule="auto"/>
              <w:jc w:val="center"/>
              <w:rPr>
                <w:rFonts w:ascii="Calibri" w:eastAsia="Times New Roman" w:hAnsi="Calibri" w:cs="Calibri"/>
                <w:sz w:val="28"/>
                <w:szCs w:val="28"/>
                <w:lang w:val="en-US"/>
              </w:rPr>
            </w:pPr>
            <w:r w:rsidRPr="00215C47">
              <w:rPr>
                <w:rFonts w:ascii="Calibri" w:eastAsia="Times New Roman" w:hAnsi="Calibri" w:cs="Calibri"/>
                <w:sz w:val="28"/>
                <w:szCs w:val="28"/>
                <w:lang w:val="en-US"/>
              </w:rPr>
              <w:t>7</w:t>
            </w:r>
          </w:p>
        </w:tc>
        <w:tc>
          <w:tcPr>
            <w:tcW w:w="220" w:type="dxa"/>
            <w:tcBorders>
              <w:top w:val="nil"/>
              <w:left w:val="nil"/>
              <w:bottom w:val="nil"/>
              <w:right w:val="nil"/>
            </w:tcBorders>
            <w:shd w:val="clear" w:color="auto" w:fill="auto"/>
            <w:noWrap/>
            <w:vAlign w:val="bottom"/>
            <w:hideMark/>
          </w:tcPr>
          <w:p w14:paraId="42B0DB8D" w14:textId="77777777" w:rsidR="00215C47" w:rsidRPr="00215C47" w:rsidRDefault="00215C47" w:rsidP="00215C47">
            <w:pPr>
              <w:spacing w:after="0" w:line="240" w:lineRule="auto"/>
              <w:jc w:val="center"/>
              <w:rPr>
                <w:rFonts w:ascii="Calibri" w:eastAsia="Times New Roman" w:hAnsi="Calibri" w:cs="Calibri"/>
                <w:sz w:val="28"/>
                <w:szCs w:val="28"/>
                <w:lang w:val="en-US"/>
              </w:rPr>
            </w:pPr>
          </w:p>
        </w:tc>
        <w:tc>
          <w:tcPr>
            <w:tcW w:w="806" w:type="dxa"/>
            <w:tcBorders>
              <w:top w:val="nil"/>
              <w:left w:val="single" w:sz="4" w:space="0" w:color="auto"/>
              <w:bottom w:val="nil"/>
              <w:right w:val="nil"/>
            </w:tcBorders>
            <w:shd w:val="clear" w:color="auto" w:fill="auto"/>
            <w:noWrap/>
            <w:vAlign w:val="center"/>
            <w:hideMark/>
          </w:tcPr>
          <w:p w14:paraId="15E38066"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 </w:t>
            </w:r>
          </w:p>
        </w:tc>
        <w:tc>
          <w:tcPr>
            <w:tcW w:w="1108" w:type="dxa"/>
            <w:tcBorders>
              <w:top w:val="nil"/>
              <w:left w:val="nil"/>
              <w:bottom w:val="nil"/>
              <w:right w:val="nil"/>
            </w:tcBorders>
            <w:shd w:val="clear" w:color="auto" w:fill="auto"/>
            <w:noWrap/>
            <w:vAlign w:val="center"/>
            <w:hideMark/>
          </w:tcPr>
          <w:p w14:paraId="53C18A2B"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w:t>
            </w:r>
          </w:p>
        </w:tc>
        <w:tc>
          <w:tcPr>
            <w:tcW w:w="845" w:type="dxa"/>
            <w:tcBorders>
              <w:top w:val="nil"/>
              <w:left w:val="nil"/>
              <w:bottom w:val="nil"/>
              <w:right w:val="single" w:sz="4" w:space="0" w:color="auto"/>
            </w:tcBorders>
            <w:shd w:val="clear" w:color="000000" w:fill="C65911"/>
            <w:noWrap/>
            <w:vAlign w:val="center"/>
            <w:hideMark/>
          </w:tcPr>
          <w:p w14:paraId="42DE678A" w14:textId="77777777" w:rsidR="00215C47" w:rsidRPr="00215C47" w:rsidRDefault="00215C47" w:rsidP="00215C47">
            <w:pPr>
              <w:spacing w:after="0" w:line="240" w:lineRule="auto"/>
              <w:jc w:val="center"/>
              <w:rPr>
                <w:rFonts w:ascii="Calibri" w:eastAsia="Times New Roman" w:hAnsi="Calibri" w:cs="Calibri"/>
                <w:sz w:val="28"/>
                <w:szCs w:val="28"/>
                <w:lang w:val="en-US"/>
              </w:rPr>
            </w:pPr>
            <w:r w:rsidRPr="00215C47">
              <w:rPr>
                <w:rFonts w:ascii="Calibri" w:eastAsia="Times New Roman" w:hAnsi="Calibri" w:cs="Calibri"/>
                <w:sz w:val="28"/>
                <w:szCs w:val="28"/>
                <w:lang w:val="en-US"/>
              </w:rPr>
              <w:t>6</w:t>
            </w:r>
          </w:p>
        </w:tc>
        <w:tc>
          <w:tcPr>
            <w:tcW w:w="200" w:type="dxa"/>
            <w:tcBorders>
              <w:top w:val="nil"/>
              <w:left w:val="nil"/>
              <w:bottom w:val="nil"/>
              <w:right w:val="nil"/>
            </w:tcBorders>
            <w:shd w:val="clear" w:color="auto" w:fill="auto"/>
            <w:noWrap/>
            <w:vAlign w:val="bottom"/>
            <w:hideMark/>
          </w:tcPr>
          <w:p w14:paraId="693703C1" w14:textId="77777777" w:rsidR="00215C47" w:rsidRPr="00215C47" w:rsidRDefault="00215C47" w:rsidP="00215C47">
            <w:pPr>
              <w:spacing w:after="0" w:line="240" w:lineRule="auto"/>
              <w:jc w:val="center"/>
              <w:rPr>
                <w:rFonts w:ascii="Calibri" w:eastAsia="Times New Roman" w:hAnsi="Calibri" w:cs="Calibri"/>
                <w:sz w:val="28"/>
                <w:szCs w:val="28"/>
                <w:lang w:val="en-US"/>
              </w:rPr>
            </w:pPr>
          </w:p>
        </w:tc>
        <w:tc>
          <w:tcPr>
            <w:tcW w:w="679" w:type="dxa"/>
            <w:tcBorders>
              <w:top w:val="single" w:sz="4" w:space="0" w:color="auto"/>
              <w:left w:val="single" w:sz="4" w:space="0" w:color="auto"/>
              <w:bottom w:val="nil"/>
              <w:right w:val="nil"/>
            </w:tcBorders>
            <w:shd w:val="clear" w:color="auto" w:fill="auto"/>
            <w:noWrap/>
            <w:vAlign w:val="center"/>
            <w:hideMark/>
          </w:tcPr>
          <w:p w14:paraId="7E97EF28"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w:t>
            </w:r>
          </w:p>
        </w:tc>
        <w:tc>
          <w:tcPr>
            <w:tcW w:w="678" w:type="dxa"/>
            <w:tcBorders>
              <w:top w:val="single" w:sz="4" w:space="0" w:color="auto"/>
              <w:left w:val="nil"/>
              <w:bottom w:val="nil"/>
              <w:right w:val="nil"/>
            </w:tcBorders>
            <w:shd w:val="clear" w:color="auto" w:fill="auto"/>
            <w:noWrap/>
            <w:vAlign w:val="center"/>
            <w:hideMark/>
          </w:tcPr>
          <w:p w14:paraId="25BECEE3"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w:t>
            </w:r>
          </w:p>
        </w:tc>
        <w:tc>
          <w:tcPr>
            <w:tcW w:w="678" w:type="dxa"/>
            <w:tcBorders>
              <w:top w:val="single" w:sz="4" w:space="0" w:color="auto"/>
              <w:left w:val="nil"/>
              <w:bottom w:val="nil"/>
              <w:right w:val="nil"/>
            </w:tcBorders>
            <w:shd w:val="clear" w:color="auto" w:fill="auto"/>
            <w:noWrap/>
            <w:vAlign w:val="center"/>
            <w:hideMark/>
          </w:tcPr>
          <w:p w14:paraId="2413AFF6"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w:t>
            </w:r>
          </w:p>
        </w:tc>
        <w:tc>
          <w:tcPr>
            <w:tcW w:w="678" w:type="dxa"/>
            <w:tcBorders>
              <w:top w:val="single" w:sz="4" w:space="0" w:color="auto"/>
              <w:left w:val="nil"/>
              <w:bottom w:val="nil"/>
              <w:right w:val="nil"/>
            </w:tcBorders>
            <w:shd w:val="clear" w:color="auto" w:fill="auto"/>
            <w:noWrap/>
            <w:vAlign w:val="center"/>
            <w:hideMark/>
          </w:tcPr>
          <w:p w14:paraId="22522D83"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w:t>
            </w:r>
          </w:p>
        </w:tc>
        <w:tc>
          <w:tcPr>
            <w:tcW w:w="831" w:type="dxa"/>
            <w:tcBorders>
              <w:top w:val="single" w:sz="4" w:space="0" w:color="auto"/>
              <w:left w:val="nil"/>
              <w:bottom w:val="nil"/>
              <w:right w:val="nil"/>
            </w:tcBorders>
            <w:shd w:val="clear" w:color="auto" w:fill="auto"/>
            <w:noWrap/>
            <w:vAlign w:val="center"/>
            <w:hideMark/>
          </w:tcPr>
          <w:p w14:paraId="45A8B675"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14</w:t>
            </w:r>
          </w:p>
        </w:tc>
        <w:tc>
          <w:tcPr>
            <w:tcW w:w="678" w:type="dxa"/>
            <w:tcBorders>
              <w:top w:val="single" w:sz="4" w:space="0" w:color="auto"/>
              <w:left w:val="nil"/>
              <w:bottom w:val="nil"/>
              <w:right w:val="nil"/>
            </w:tcBorders>
            <w:shd w:val="clear" w:color="auto" w:fill="auto"/>
            <w:noWrap/>
            <w:vAlign w:val="center"/>
            <w:hideMark/>
          </w:tcPr>
          <w:p w14:paraId="746C855C"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w:t>
            </w:r>
          </w:p>
        </w:tc>
        <w:tc>
          <w:tcPr>
            <w:tcW w:w="678" w:type="dxa"/>
            <w:tcBorders>
              <w:top w:val="single" w:sz="4" w:space="0" w:color="auto"/>
              <w:left w:val="nil"/>
              <w:bottom w:val="nil"/>
              <w:right w:val="single" w:sz="4" w:space="0" w:color="auto"/>
            </w:tcBorders>
            <w:shd w:val="clear" w:color="auto" w:fill="auto"/>
            <w:noWrap/>
            <w:vAlign w:val="center"/>
            <w:hideMark/>
          </w:tcPr>
          <w:p w14:paraId="024518FB"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4</w:t>
            </w:r>
          </w:p>
        </w:tc>
        <w:tc>
          <w:tcPr>
            <w:tcW w:w="180" w:type="dxa"/>
            <w:tcBorders>
              <w:top w:val="nil"/>
              <w:left w:val="nil"/>
              <w:bottom w:val="nil"/>
              <w:right w:val="nil"/>
            </w:tcBorders>
            <w:shd w:val="clear" w:color="auto" w:fill="auto"/>
            <w:noWrap/>
            <w:vAlign w:val="center"/>
            <w:hideMark/>
          </w:tcPr>
          <w:p w14:paraId="2FDC00B8"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920" w:type="dxa"/>
            <w:tcBorders>
              <w:top w:val="nil"/>
              <w:left w:val="single" w:sz="4" w:space="0" w:color="auto"/>
              <w:bottom w:val="nil"/>
              <w:right w:val="single" w:sz="4" w:space="0" w:color="auto"/>
            </w:tcBorders>
            <w:shd w:val="clear" w:color="auto" w:fill="auto"/>
            <w:noWrap/>
            <w:vAlign w:val="center"/>
            <w:hideMark/>
          </w:tcPr>
          <w:p w14:paraId="26145AC7"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w:t>
            </w:r>
          </w:p>
        </w:tc>
        <w:tc>
          <w:tcPr>
            <w:tcW w:w="160" w:type="dxa"/>
            <w:tcBorders>
              <w:top w:val="nil"/>
              <w:left w:val="nil"/>
              <w:bottom w:val="nil"/>
              <w:right w:val="nil"/>
            </w:tcBorders>
            <w:shd w:val="clear" w:color="auto" w:fill="auto"/>
            <w:noWrap/>
            <w:vAlign w:val="bottom"/>
            <w:hideMark/>
          </w:tcPr>
          <w:p w14:paraId="75EB5D28"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1440" w:type="dxa"/>
            <w:tcBorders>
              <w:top w:val="nil"/>
              <w:left w:val="single" w:sz="4" w:space="0" w:color="auto"/>
              <w:bottom w:val="nil"/>
              <w:right w:val="single" w:sz="4" w:space="0" w:color="auto"/>
            </w:tcBorders>
            <w:shd w:val="clear" w:color="auto" w:fill="auto"/>
            <w:noWrap/>
            <w:vAlign w:val="center"/>
            <w:hideMark/>
          </w:tcPr>
          <w:p w14:paraId="6161B1B4" w14:textId="77777777" w:rsidR="00215C47" w:rsidRPr="00215C47" w:rsidRDefault="00215C47" w:rsidP="00215C47">
            <w:pPr>
              <w:spacing w:after="0" w:line="240" w:lineRule="auto"/>
              <w:jc w:val="right"/>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25,000</w:t>
            </w:r>
          </w:p>
        </w:tc>
        <w:tc>
          <w:tcPr>
            <w:tcW w:w="1380" w:type="dxa"/>
            <w:tcBorders>
              <w:top w:val="nil"/>
              <w:left w:val="nil"/>
              <w:bottom w:val="nil"/>
              <w:right w:val="single" w:sz="4" w:space="0" w:color="auto"/>
            </w:tcBorders>
            <w:shd w:val="clear" w:color="auto" w:fill="auto"/>
            <w:noWrap/>
            <w:vAlign w:val="center"/>
            <w:hideMark/>
          </w:tcPr>
          <w:p w14:paraId="7BEB2F10" w14:textId="77777777" w:rsidR="00215C47" w:rsidRPr="00215C47" w:rsidRDefault="00215C47" w:rsidP="00215C47">
            <w:pPr>
              <w:spacing w:after="0" w:line="240" w:lineRule="auto"/>
              <w:jc w:val="right"/>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25,000</w:t>
            </w:r>
          </w:p>
        </w:tc>
      </w:tr>
      <w:tr w:rsidR="00215C47" w:rsidRPr="00215C47" w14:paraId="493E0166" w14:textId="77777777" w:rsidTr="00215C47">
        <w:trPr>
          <w:trHeight w:val="720"/>
        </w:trPr>
        <w:tc>
          <w:tcPr>
            <w:tcW w:w="5000" w:type="dxa"/>
            <w:tcBorders>
              <w:top w:val="nil"/>
              <w:left w:val="single" w:sz="4" w:space="0" w:color="auto"/>
              <w:bottom w:val="nil"/>
              <w:right w:val="single" w:sz="4" w:space="0" w:color="auto"/>
            </w:tcBorders>
            <w:shd w:val="clear" w:color="auto" w:fill="auto"/>
            <w:hideMark/>
          </w:tcPr>
          <w:p w14:paraId="35B7508D" w14:textId="77777777" w:rsidR="00215C47" w:rsidRPr="00215C47" w:rsidRDefault="00215C47" w:rsidP="00215C47">
            <w:pPr>
              <w:spacing w:after="0" w:line="240" w:lineRule="auto"/>
              <w:rPr>
                <w:rFonts w:ascii="Calibri" w:eastAsia="Times New Roman" w:hAnsi="Calibri" w:cs="Calibri"/>
                <w:color w:val="000000"/>
                <w:sz w:val="24"/>
                <w:szCs w:val="24"/>
                <w:lang w:val="en-US"/>
              </w:rPr>
            </w:pPr>
            <w:r w:rsidRPr="00215C47">
              <w:rPr>
                <w:rFonts w:ascii="Calibri" w:eastAsia="Times New Roman" w:hAnsi="Calibri" w:cs="Calibri"/>
                <w:color w:val="000000"/>
                <w:sz w:val="24"/>
                <w:szCs w:val="24"/>
                <w:lang w:val="en-US"/>
              </w:rPr>
              <w:t>Rearrange Tesco Parking Area</w:t>
            </w:r>
          </w:p>
        </w:tc>
        <w:tc>
          <w:tcPr>
            <w:tcW w:w="949" w:type="dxa"/>
            <w:tcBorders>
              <w:top w:val="nil"/>
              <w:left w:val="nil"/>
              <w:bottom w:val="nil"/>
              <w:right w:val="nil"/>
            </w:tcBorders>
            <w:shd w:val="clear" w:color="000000" w:fill="FCE4D6"/>
            <w:noWrap/>
            <w:vAlign w:val="center"/>
            <w:hideMark/>
          </w:tcPr>
          <w:p w14:paraId="5499FCE6"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4</w:t>
            </w:r>
          </w:p>
        </w:tc>
        <w:tc>
          <w:tcPr>
            <w:tcW w:w="1112" w:type="dxa"/>
            <w:tcBorders>
              <w:top w:val="nil"/>
              <w:left w:val="nil"/>
              <w:bottom w:val="nil"/>
              <w:right w:val="nil"/>
            </w:tcBorders>
            <w:shd w:val="clear" w:color="auto" w:fill="auto"/>
            <w:noWrap/>
            <w:vAlign w:val="center"/>
            <w:hideMark/>
          </w:tcPr>
          <w:p w14:paraId="3287EEEE"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3</w:t>
            </w:r>
          </w:p>
        </w:tc>
        <w:tc>
          <w:tcPr>
            <w:tcW w:w="1112" w:type="dxa"/>
            <w:tcBorders>
              <w:top w:val="nil"/>
              <w:left w:val="nil"/>
              <w:bottom w:val="nil"/>
              <w:right w:val="nil"/>
            </w:tcBorders>
            <w:shd w:val="clear" w:color="000000" w:fill="F8CBAD"/>
            <w:noWrap/>
            <w:vAlign w:val="center"/>
            <w:hideMark/>
          </w:tcPr>
          <w:p w14:paraId="23E5DF1A"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5</w:t>
            </w:r>
          </w:p>
        </w:tc>
        <w:tc>
          <w:tcPr>
            <w:tcW w:w="1112" w:type="dxa"/>
            <w:tcBorders>
              <w:top w:val="nil"/>
              <w:left w:val="nil"/>
              <w:bottom w:val="nil"/>
              <w:right w:val="nil"/>
            </w:tcBorders>
            <w:shd w:val="clear" w:color="000000" w:fill="F8CBAD"/>
            <w:noWrap/>
            <w:vAlign w:val="center"/>
            <w:hideMark/>
          </w:tcPr>
          <w:p w14:paraId="44ACBC97"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5</w:t>
            </w:r>
          </w:p>
        </w:tc>
        <w:tc>
          <w:tcPr>
            <w:tcW w:w="1356" w:type="dxa"/>
            <w:tcBorders>
              <w:top w:val="nil"/>
              <w:left w:val="nil"/>
              <w:bottom w:val="nil"/>
              <w:right w:val="single" w:sz="4" w:space="0" w:color="auto"/>
            </w:tcBorders>
            <w:shd w:val="clear" w:color="000000" w:fill="F4B084"/>
            <w:noWrap/>
            <w:vAlign w:val="center"/>
            <w:hideMark/>
          </w:tcPr>
          <w:p w14:paraId="31CBC605"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6</w:t>
            </w:r>
          </w:p>
        </w:tc>
        <w:tc>
          <w:tcPr>
            <w:tcW w:w="220" w:type="dxa"/>
            <w:tcBorders>
              <w:top w:val="nil"/>
              <w:left w:val="nil"/>
              <w:bottom w:val="nil"/>
              <w:right w:val="nil"/>
            </w:tcBorders>
            <w:shd w:val="clear" w:color="auto" w:fill="auto"/>
            <w:noWrap/>
            <w:vAlign w:val="bottom"/>
            <w:hideMark/>
          </w:tcPr>
          <w:p w14:paraId="71788D7F"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806" w:type="dxa"/>
            <w:tcBorders>
              <w:top w:val="nil"/>
              <w:left w:val="single" w:sz="4" w:space="0" w:color="auto"/>
              <w:bottom w:val="nil"/>
              <w:right w:val="nil"/>
            </w:tcBorders>
            <w:shd w:val="clear" w:color="auto" w:fill="auto"/>
            <w:noWrap/>
            <w:vAlign w:val="center"/>
            <w:hideMark/>
          </w:tcPr>
          <w:p w14:paraId="38D93F9E"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 </w:t>
            </w:r>
          </w:p>
        </w:tc>
        <w:tc>
          <w:tcPr>
            <w:tcW w:w="1108" w:type="dxa"/>
            <w:tcBorders>
              <w:top w:val="nil"/>
              <w:left w:val="nil"/>
              <w:bottom w:val="nil"/>
              <w:right w:val="nil"/>
            </w:tcBorders>
            <w:shd w:val="clear" w:color="auto" w:fill="auto"/>
            <w:noWrap/>
            <w:vAlign w:val="center"/>
            <w:hideMark/>
          </w:tcPr>
          <w:p w14:paraId="016A5B42"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2</w:t>
            </w:r>
          </w:p>
        </w:tc>
        <w:tc>
          <w:tcPr>
            <w:tcW w:w="845" w:type="dxa"/>
            <w:tcBorders>
              <w:top w:val="nil"/>
              <w:left w:val="nil"/>
              <w:bottom w:val="nil"/>
              <w:right w:val="single" w:sz="4" w:space="0" w:color="auto"/>
            </w:tcBorders>
            <w:shd w:val="clear" w:color="000000" w:fill="F4B084"/>
            <w:noWrap/>
            <w:vAlign w:val="center"/>
            <w:hideMark/>
          </w:tcPr>
          <w:p w14:paraId="683B91B2"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5</w:t>
            </w:r>
          </w:p>
        </w:tc>
        <w:tc>
          <w:tcPr>
            <w:tcW w:w="200" w:type="dxa"/>
            <w:tcBorders>
              <w:top w:val="nil"/>
              <w:left w:val="nil"/>
              <w:bottom w:val="nil"/>
              <w:right w:val="nil"/>
            </w:tcBorders>
            <w:shd w:val="clear" w:color="auto" w:fill="auto"/>
            <w:noWrap/>
            <w:vAlign w:val="bottom"/>
            <w:hideMark/>
          </w:tcPr>
          <w:p w14:paraId="505145A3"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679" w:type="dxa"/>
            <w:tcBorders>
              <w:top w:val="nil"/>
              <w:left w:val="single" w:sz="4" w:space="0" w:color="auto"/>
              <w:bottom w:val="nil"/>
              <w:right w:val="nil"/>
            </w:tcBorders>
            <w:shd w:val="clear" w:color="auto" w:fill="auto"/>
            <w:noWrap/>
            <w:vAlign w:val="center"/>
            <w:hideMark/>
          </w:tcPr>
          <w:p w14:paraId="58E959B3"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2</w:t>
            </w:r>
          </w:p>
        </w:tc>
        <w:tc>
          <w:tcPr>
            <w:tcW w:w="678" w:type="dxa"/>
            <w:tcBorders>
              <w:top w:val="nil"/>
              <w:left w:val="nil"/>
              <w:bottom w:val="nil"/>
              <w:right w:val="nil"/>
            </w:tcBorders>
            <w:shd w:val="clear" w:color="auto" w:fill="auto"/>
            <w:noWrap/>
            <w:vAlign w:val="center"/>
            <w:hideMark/>
          </w:tcPr>
          <w:p w14:paraId="0B231FEB"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2</w:t>
            </w:r>
          </w:p>
        </w:tc>
        <w:tc>
          <w:tcPr>
            <w:tcW w:w="678" w:type="dxa"/>
            <w:tcBorders>
              <w:top w:val="nil"/>
              <w:left w:val="nil"/>
              <w:bottom w:val="nil"/>
              <w:right w:val="nil"/>
            </w:tcBorders>
            <w:shd w:val="clear" w:color="auto" w:fill="auto"/>
            <w:noWrap/>
            <w:vAlign w:val="center"/>
            <w:hideMark/>
          </w:tcPr>
          <w:p w14:paraId="5D8C1F76"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5</w:t>
            </w:r>
          </w:p>
        </w:tc>
        <w:tc>
          <w:tcPr>
            <w:tcW w:w="678" w:type="dxa"/>
            <w:tcBorders>
              <w:top w:val="nil"/>
              <w:left w:val="nil"/>
              <w:bottom w:val="nil"/>
              <w:right w:val="nil"/>
            </w:tcBorders>
            <w:shd w:val="clear" w:color="auto" w:fill="auto"/>
            <w:noWrap/>
            <w:vAlign w:val="center"/>
            <w:hideMark/>
          </w:tcPr>
          <w:p w14:paraId="639FC855"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7</w:t>
            </w:r>
          </w:p>
        </w:tc>
        <w:tc>
          <w:tcPr>
            <w:tcW w:w="831" w:type="dxa"/>
            <w:tcBorders>
              <w:top w:val="nil"/>
              <w:left w:val="nil"/>
              <w:bottom w:val="nil"/>
              <w:right w:val="nil"/>
            </w:tcBorders>
            <w:shd w:val="clear" w:color="auto" w:fill="auto"/>
            <w:noWrap/>
            <w:vAlign w:val="center"/>
            <w:hideMark/>
          </w:tcPr>
          <w:p w14:paraId="03D55640"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7.5</w:t>
            </w:r>
          </w:p>
        </w:tc>
        <w:tc>
          <w:tcPr>
            <w:tcW w:w="678" w:type="dxa"/>
            <w:tcBorders>
              <w:top w:val="nil"/>
              <w:left w:val="nil"/>
              <w:bottom w:val="nil"/>
              <w:right w:val="nil"/>
            </w:tcBorders>
            <w:shd w:val="clear" w:color="auto" w:fill="auto"/>
            <w:noWrap/>
            <w:vAlign w:val="center"/>
            <w:hideMark/>
          </w:tcPr>
          <w:p w14:paraId="2A5A81E9"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2</w:t>
            </w:r>
          </w:p>
        </w:tc>
        <w:tc>
          <w:tcPr>
            <w:tcW w:w="678" w:type="dxa"/>
            <w:tcBorders>
              <w:top w:val="nil"/>
              <w:left w:val="nil"/>
              <w:bottom w:val="nil"/>
              <w:right w:val="single" w:sz="4" w:space="0" w:color="auto"/>
            </w:tcBorders>
            <w:shd w:val="clear" w:color="auto" w:fill="auto"/>
            <w:noWrap/>
            <w:vAlign w:val="center"/>
            <w:hideMark/>
          </w:tcPr>
          <w:p w14:paraId="6D368502"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w:t>
            </w:r>
          </w:p>
        </w:tc>
        <w:tc>
          <w:tcPr>
            <w:tcW w:w="180" w:type="dxa"/>
            <w:tcBorders>
              <w:top w:val="nil"/>
              <w:left w:val="nil"/>
              <w:bottom w:val="nil"/>
              <w:right w:val="nil"/>
            </w:tcBorders>
            <w:shd w:val="clear" w:color="auto" w:fill="auto"/>
            <w:noWrap/>
            <w:vAlign w:val="center"/>
            <w:hideMark/>
          </w:tcPr>
          <w:p w14:paraId="5F9994DC"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920" w:type="dxa"/>
            <w:tcBorders>
              <w:top w:val="nil"/>
              <w:left w:val="single" w:sz="4" w:space="0" w:color="auto"/>
              <w:bottom w:val="nil"/>
              <w:right w:val="single" w:sz="4" w:space="0" w:color="auto"/>
            </w:tcBorders>
            <w:shd w:val="clear" w:color="auto" w:fill="auto"/>
            <w:noWrap/>
            <w:vAlign w:val="center"/>
            <w:hideMark/>
          </w:tcPr>
          <w:p w14:paraId="21F0B4EF"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2</w:t>
            </w:r>
          </w:p>
        </w:tc>
        <w:tc>
          <w:tcPr>
            <w:tcW w:w="160" w:type="dxa"/>
            <w:tcBorders>
              <w:top w:val="nil"/>
              <w:left w:val="nil"/>
              <w:bottom w:val="nil"/>
              <w:right w:val="nil"/>
            </w:tcBorders>
            <w:shd w:val="clear" w:color="auto" w:fill="auto"/>
            <w:noWrap/>
            <w:vAlign w:val="bottom"/>
            <w:hideMark/>
          </w:tcPr>
          <w:p w14:paraId="2A59F5B7"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1440" w:type="dxa"/>
            <w:tcBorders>
              <w:top w:val="nil"/>
              <w:left w:val="single" w:sz="4" w:space="0" w:color="auto"/>
              <w:bottom w:val="nil"/>
              <w:right w:val="single" w:sz="4" w:space="0" w:color="auto"/>
            </w:tcBorders>
            <w:shd w:val="clear" w:color="auto" w:fill="auto"/>
            <w:noWrap/>
            <w:vAlign w:val="center"/>
            <w:hideMark/>
          </w:tcPr>
          <w:p w14:paraId="58342C7E" w14:textId="77777777" w:rsidR="00215C47" w:rsidRPr="00215C47" w:rsidRDefault="00215C47" w:rsidP="00215C47">
            <w:pPr>
              <w:spacing w:after="0" w:line="240" w:lineRule="auto"/>
              <w:jc w:val="right"/>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65,000</w:t>
            </w:r>
          </w:p>
        </w:tc>
        <w:tc>
          <w:tcPr>
            <w:tcW w:w="1380" w:type="dxa"/>
            <w:tcBorders>
              <w:top w:val="nil"/>
              <w:left w:val="nil"/>
              <w:bottom w:val="nil"/>
              <w:right w:val="single" w:sz="4" w:space="0" w:color="auto"/>
            </w:tcBorders>
            <w:shd w:val="clear" w:color="auto" w:fill="auto"/>
            <w:noWrap/>
            <w:vAlign w:val="center"/>
            <w:hideMark/>
          </w:tcPr>
          <w:p w14:paraId="649BD4C2" w14:textId="77777777" w:rsidR="00215C47" w:rsidRPr="00215C47" w:rsidRDefault="00215C47" w:rsidP="00215C47">
            <w:pPr>
              <w:spacing w:after="0" w:line="240" w:lineRule="auto"/>
              <w:jc w:val="right"/>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90,000</w:t>
            </w:r>
          </w:p>
        </w:tc>
      </w:tr>
      <w:tr w:rsidR="00215C47" w:rsidRPr="00215C47" w14:paraId="0DD79588" w14:textId="77777777" w:rsidTr="00215C47">
        <w:trPr>
          <w:trHeight w:val="720"/>
        </w:trPr>
        <w:tc>
          <w:tcPr>
            <w:tcW w:w="5000" w:type="dxa"/>
            <w:tcBorders>
              <w:top w:val="nil"/>
              <w:left w:val="single" w:sz="4" w:space="0" w:color="auto"/>
              <w:bottom w:val="nil"/>
              <w:right w:val="single" w:sz="4" w:space="0" w:color="auto"/>
            </w:tcBorders>
            <w:shd w:val="clear" w:color="auto" w:fill="auto"/>
            <w:hideMark/>
          </w:tcPr>
          <w:p w14:paraId="6AC8879C" w14:textId="77777777" w:rsidR="00215C47" w:rsidRPr="00215C47" w:rsidRDefault="00215C47" w:rsidP="00215C47">
            <w:pPr>
              <w:spacing w:after="0" w:line="240" w:lineRule="auto"/>
              <w:rPr>
                <w:rFonts w:ascii="Calibri" w:eastAsia="Times New Roman" w:hAnsi="Calibri" w:cs="Calibri"/>
                <w:color w:val="000000"/>
                <w:sz w:val="24"/>
                <w:szCs w:val="24"/>
                <w:lang w:val="en-US"/>
              </w:rPr>
            </w:pPr>
            <w:r w:rsidRPr="00215C47">
              <w:rPr>
                <w:rFonts w:ascii="Calibri" w:eastAsia="Times New Roman" w:hAnsi="Calibri" w:cs="Calibri"/>
                <w:color w:val="000000"/>
                <w:sz w:val="24"/>
                <w:szCs w:val="24"/>
                <w:lang w:val="en-US"/>
              </w:rPr>
              <w:t>Ease Pharmacy Steps</w:t>
            </w:r>
          </w:p>
        </w:tc>
        <w:tc>
          <w:tcPr>
            <w:tcW w:w="949" w:type="dxa"/>
            <w:tcBorders>
              <w:top w:val="nil"/>
              <w:left w:val="nil"/>
              <w:bottom w:val="nil"/>
              <w:right w:val="nil"/>
            </w:tcBorders>
            <w:shd w:val="clear" w:color="auto" w:fill="auto"/>
            <w:noWrap/>
            <w:vAlign w:val="center"/>
            <w:hideMark/>
          </w:tcPr>
          <w:p w14:paraId="2A07588B"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2</w:t>
            </w:r>
          </w:p>
        </w:tc>
        <w:tc>
          <w:tcPr>
            <w:tcW w:w="1112" w:type="dxa"/>
            <w:tcBorders>
              <w:top w:val="nil"/>
              <w:left w:val="nil"/>
              <w:bottom w:val="nil"/>
              <w:right w:val="nil"/>
            </w:tcBorders>
            <w:shd w:val="clear" w:color="auto" w:fill="auto"/>
            <w:noWrap/>
            <w:vAlign w:val="center"/>
            <w:hideMark/>
          </w:tcPr>
          <w:p w14:paraId="76DCA37C"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1112" w:type="dxa"/>
            <w:tcBorders>
              <w:top w:val="nil"/>
              <w:left w:val="nil"/>
              <w:bottom w:val="nil"/>
              <w:right w:val="nil"/>
            </w:tcBorders>
            <w:shd w:val="clear" w:color="auto" w:fill="auto"/>
            <w:noWrap/>
            <w:vAlign w:val="center"/>
            <w:hideMark/>
          </w:tcPr>
          <w:p w14:paraId="0978C7D5"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w:t>
            </w:r>
          </w:p>
        </w:tc>
        <w:tc>
          <w:tcPr>
            <w:tcW w:w="1112" w:type="dxa"/>
            <w:tcBorders>
              <w:top w:val="nil"/>
              <w:left w:val="nil"/>
              <w:bottom w:val="nil"/>
              <w:right w:val="nil"/>
            </w:tcBorders>
            <w:shd w:val="clear" w:color="000000" w:fill="FCE4D6"/>
            <w:noWrap/>
            <w:vAlign w:val="center"/>
            <w:hideMark/>
          </w:tcPr>
          <w:p w14:paraId="7996EC8D"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4</w:t>
            </w:r>
          </w:p>
        </w:tc>
        <w:tc>
          <w:tcPr>
            <w:tcW w:w="1356" w:type="dxa"/>
            <w:tcBorders>
              <w:top w:val="nil"/>
              <w:left w:val="nil"/>
              <w:bottom w:val="nil"/>
              <w:right w:val="single" w:sz="4" w:space="0" w:color="auto"/>
            </w:tcBorders>
            <w:shd w:val="clear" w:color="000000" w:fill="C65911"/>
            <w:noWrap/>
            <w:vAlign w:val="center"/>
            <w:hideMark/>
          </w:tcPr>
          <w:p w14:paraId="2DFDC393" w14:textId="77777777" w:rsidR="00215C47" w:rsidRPr="00215C47" w:rsidRDefault="00215C47" w:rsidP="00215C47">
            <w:pPr>
              <w:spacing w:after="0" w:line="240" w:lineRule="auto"/>
              <w:jc w:val="center"/>
              <w:rPr>
                <w:rFonts w:ascii="Calibri" w:eastAsia="Times New Roman" w:hAnsi="Calibri" w:cs="Calibri"/>
                <w:sz w:val="28"/>
                <w:szCs w:val="28"/>
                <w:lang w:val="en-US"/>
              </w:rPr>
            </w:pPr>
            <w:r w:rsidRPr="00215C47">
              <w:rPr>
                <w:rFonts w:ascii="Calibri" w:eastAsia="Times New Roman" w:hAnsi="Calibri" w:cs="Calibri"/>
                <w:sz w:val="28"/>
                <w:szCs w:val="28"/>
                <w:lang w:val="en-US"/>
              </w:rPr>
              <w:t>7</w:t>
            </w:r>
          </w:p>
        </w:tc>
        <w:tc>
          <w:tcPr>
            <w:tcW w:w="220" w:type="dxa"/>
            <w:tcBorders>
              <w:top w:val="nil"/>
              <w:left w:val="nil"/>
              <w:bottom w:val="nil"/>
              <w:right w:val="nil"/>
            </w:tcBorders>
            <w:shd w:val="clear" w:color="auto" w:fill="auto"/>
            <w:noWrap/>
            <w:vAlign w:val="bottom"/>
            <w:hideMark/>
          </w:tcPr>
          <w:p w14:paraId="7B44BD09" w14:textId="77777777" w:rsidR="00215C47" w:rsidRPr="00215C47" w:rsidRDefault="00215C47" w:rsidP="00215C47">
            <w:pPr>
              <w:spacing w:after="0" w:line="240" w:lineRule="auto"/>
              <w:jc w:val="center"/>
              <w:rPr>
                <w:rFonts w:ascii="Calibri" w:eastAsia="Times New Roman" w:hAnsi="Calibri" w:cs="Calibri"/>
                <w:sz w:val="28"/>
                <w:szCs w:val="28"/>
                <w:lang w:val="en-US"/>
              </w:rPr>
            </w:pPr>
          </w:p>
        </w:tc>
        <w:tc>
          <w:tcPr>
            <w:tcW w:w="806" w:type="dxa"/>
            <w:tcBorders>
              <w:top w:val="nil"/>
              <w:left w:val="single" w:sz="4" w:space="0" w:color="auto"/>
              <w:bottom w:val="nil"/>
              <w:right w:val="nil"/>
            </w:tcBorders>
            <w:shd w:val="clear" w:color="auto" w:fill="auto"/>
            <w:noWrap/>
            <w:vAlign w:val="center"/>
            <w:hideMark/>
          </w:tcPr>
          <w:p w14:paraId="1714EBEC"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w:t>
            </w:r>
          </w:p>
        </w:tc>
        <w:tc>
          <w:tcPr>
            <w:tcW w:w="1108" w:type="dxa"/>
            <w:tcBorders>
              <w:top w:val="nil"/>
              <w:left w:val="nil"/>
              <w:bottom w:val="nil"/>
              <w:right w:val="nil"/>
            </w:tcBorders>
            <w:shd w:val="clear" w:color="auto" w:fill="auto"/>
            <w:noWrap/>
            <w:vAlign w:val="center"/>
            <w:hideMark/>
          </w:tcPr>
          <w:p w14:paraId="18AB74B5"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2</w:t>
            </w:r>
          </w:p>
        </w:tc>
        <w:tc>
          <w:tcPr>
            <w:tcW w:w="845" w:type="dxa"/>
            <w:tcBorders>
              <w:top w:val="nil"/>
              <w:left w:val="nil"/>
              <w:bottom w:val="nil"/>
              <w:right w:val="single" w:sz="4" w:space="0" w:color="auto"/>
            </w:tcBorders>
            <w:shd w:val="clear" w:color="000000" w:fill="F8CBAD"/>
            <w:noWrap/>
            <w:vAlign w:val="center"/>
            <w:hideMark/>
          </w:tcPr>
          <w:p w14:paraId="04A91189"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4</w:t>
            </w:r>
          </w:p>
        </w:tc>
        <w:tc>
          <w:tcPr>
            <w:tcW w:w="200" w:type="dxa"/>
            <w:tcBorders>
              <w:top w:val="nil"/>
              <w:left w:val="nil"/>
              <w:bottom w:val="nil"/>
              <w:right w:val="nil"/>
            </w:tcBorders>
            <w:shd w:val="clear" w:color="auto" w:fill="auto"/>
            <w:noWrap/>
            <w:vAlign w:val="bottom"/>
            <w:hideMark/>
          </w:tcPr>
          <w:p w14:paraId="651256B6"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679" w:type="dxa"/>
            <w:tcBorders>
              <w:top w:val="nil"/>
              <w:left w:val="single" w:sz="4" w:space="0" w:color="auto"/>
              <w:bottom w:val="nil"/>
              <w:right w:val="nil"/>
            </w:tcBorders>
            <w:shd w:val="clear" w:color="auto" w:fill="auto"/>
            <w:noWrap/>
            <w:vAlign w:val="center"/>
            <w:hideMark/>
          </w:tcPr>
          <w:p w14:paraId="0B9568D3"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3</w:t>
            </w:r>
          </w:p>
        </w:tc>
        <w:tc>
          <w:tcPr>
            <w:tcW w:w="678" w:type="dxa"/>
            <w:tcBorders>
              <w:top w:val="nil"/>
              <w:left w:val="nil"/>
              <w:bottom w:val="nil"/>
              <w:right w:val="nil"/>
            </w:tcBorders>
            <w:shd w:val="clear" w:color="auto" w:fill="auto"/>
            <w:noWrap/>
            <w:vAlign w:val="center"/>
            <w:hideMark/>
          </w:tcPr>
          <w:p w14:paraId="7DE31EEC"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3</w:t>
            </w:r>
          </w:p>
        </w:tc>
        <w:tc>
          <w:tcPr>
            <w:tcW w:w="678" w:type="dxa"/>
            <w:tcBorders>
              <w:top w:val="nil"/>
              <w:left w:val="nil"/>
              <w:bottom w:val="nil"/>
              <w:right w:val="nil"/>
            </w:tcBorders>
            <w:shd w:val="clear" w:color="auto" w:fill="auto"/>
            <w:noWrap/>
            <w:vAlign w:val="center"/>
            <w:hideMark/>
          </w:tcPr>
          <w:p w14:paraId="0D262D63"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7</w:t>
            </w:r>
          </w:p>
        </w:tc>
        <w:tc>
          <w:tcPr>
            <w:tcW w:w="678" w:type="dxa"/>
            <w:tcBorders>
              <w:top w:val="nil"/>
              <w:left w:val="nil"/>
              <w:bottom w:val="nil"/>
              <w:right w:val="nil"/>
            </w:tcBorders>
            <w:shd w:val="clear" w:color="auto" w:fill="auto"/>
            <w:noWrap/>
            <w:vAlign w:val="center"/>
            <w:hideMark/>
          </w:tcPr>
          <w:p w14:paraId="0CA7E6F1"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2</w:t>
            </w:r>
          </w:p>
        </w:tc>
        <w:tc>
          <w:tcPr>
            <w:tcW w:w="831" w:type="dxa"/>
            <w:tcBorders>
              <w:top w:val="nil"/>
              <w:left w:val="nil"/>
              <w:bottom w:val="nil"/>
              <w:right w:val="nil"/>
            </w:tcBorders>
            <w:shd w:val="clear" w:color="auto" w:fill="auto"/>
            <w:noWrap/>
            <w:vAlign w:val="center"/>
            <w:hideMark/>
          </w:tcPr>
          <w:p w14:paraId="205352F7"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5</w:t>
            </w:r>
          </w:p>
        </w:tc>
        <w:tc>
          <w:tcPr>
            <w:tcW w:w="678" w:type="dxa"/>
            <w:tcBorders>
              <w:top w:val="nil"/>
              <w:left w:val="nil"/>
              <w:bottom w:val="nil"/>
              <w:right w:val="nil"/>
            </w:tcBorders>
            <w:shd w:val="clear" w:color="auto" w:fill="auto"/>
            <w:noWrap/>
            <w:vAlign w:val="center"/>
            <w:hideMark/>
          </w:tcPr>
          <w:p w14:paraId="37A29609"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10</w:t>
            </w:r>
          </w:p>
        </w:tc>
        <w:tc>
          <w:tcPr>
            <w:tcW w:w="678" w:type="dxa"/>
            <w:tcBorders>
              <w:top w:val="nil"/>
              <w:left w:val="nil"/>
              <w:bottom w:val="nil"/>
              <w:right w:val="single" w:sz="4" w:space="0" w:color="auto"/>
            </w:tcBorders>
            <w:shd w:val="clear" w:color="auto" w:fill="auto"/>
            <w:noWrap/>
            <w:vAlign w:val="center"/>
            <w:hideMark/>
          </w:tcPr>
          <w:p w14:paraId="7362BBF8"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3</w:t>
            </w:r>
          </w:p>
        </w:tc>
        <w:tc>
          <w:tcPr>
            <w:tcW w:w="180" w:type="dxa"/>
            <w:tcBorders>
              <w:top w:val="nil"/>
              <w:left w:val="nil"/>
              <w:bottom w:val="nil"/>
              <w:right w:val="nil"/>
            </w:tcBorders>
            <w:shd w:val="clear" w:color="auto" w:fill="auto"/>
            <w:noWrap/>
            <w:vAlign w:val="center"/>
            <w:hideMark/>
          </w:tcPr>
          <w:p w14:paraId="2DD21E18"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920" w:type="dxa"/>
            <w:tcBorders>
              <w:top w:val="nil"/>
              <w:left w:val="single" w:sz="4" w:space="0" w:color="auto"/>
              <w:bottom w:val="nil"/>
              <w:right w:val="single" w:sz="4" w:space="0" w:color="auto"/>
            </w:tcBorders>
            <w:shd w:val="clear" w:color="auto" w:fill="auto"/>
            <w:noWrap/>
            <w:vAlign w:val="center"/>
            <w:hideMark/>
          </w:tcPr>
          <w:p w14:paraId="70D94214"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3</w:t>
            </w:r>
          </w:p>
        </w:tc>
        <w:tc>
          <w:tcPr>
            <w:tcW w:w="160" w:type="dxa"/>
            <w:tcBorders>
              <w:top w:val="nil"/>
              <w:left w:val="nil"/>
              <w:bottom w:val="nil"/>
              <w:right w:val="nil"/>
            </w:tcBorders>
            <w:shd w:val="clear" w:color="auto" w:fill="auto"/>
            <w:noWrap/>
            <w:vAlign w:val="bottom"/>
            <w:hideMark/>
          </w:tcPr>
          <w:p w14:paraId="59C8DE6B"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1440" w:type="dxa"/>
            <w:tcBorders>
              <w:top w:val="nil"/>
              <w:left w:val="single" w:sz="4" w:space="0" w:color="auto"/>
              <w:bottom w:val="nil"/>
              <w:right w:val="single" w:sz="4" w:space="0" w:color="auto"/>
            </w:tcBorders>
            <w:shd w:val="clear" w:color="auto" w:fill="auto"/>
            <w:noWrap/>
            <w:vAlign w:val="center"/>
            <w:hideMark/>
          </w:tcPr>
          <w:p w14:paraId="0A09911B" w14:textId="77777777" w:rsidR="00215C47" w:rsidRPr="00215C47" w:rsidRDefault="00215C47" w:rsidP="00215C47">
            <w:pPr>
              <w:spacing w:after="0" w:line="240" w:lineRule="auto"/>
              <w:jc w:val="right"/>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2,000</w:t>
            </w:r>
          </w:p>
        </w:tc>
        <w:tc>
          <w:tcPr>
            <w:tcW w:w="1380" w:type="dxa"/>
            <w:tcBorders>
              <w:top w:val="nil"/>
              <w:left w:val="nil"/>
              <w:bottom w:val="nil"/>
              <w:right w:val="single" w:sz="4" w:space="0" w:color="auto"/>
            </w:tcBorders>
            <w:shd w:val="clear" w:color="auto" w:fill="auto"/>
            <w:noWrap/>
            <w:vAlign w:val="center"/>
            <w:hideMark/>
          </w:tcPr>
          <w:p w14:paraId="2C10714E" w14:textId="77777777" w:rsidR="00215C47" w:rsidRPr="00215C47" w:rsidRDefault="00215C47" w:rsidP="00215C47">
            <w:pPr>
              <w:spacing w:after="0" w:line="240" w:lineRule="auto"/>
              <w:jc w:val="right"/>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92,000</w:t>
            </w:r>
          </w:p>
        </w:tc>
      </w:tr>
      <w:tr w:rsidR="00215C47" w:rsidRPr="00215C47" w14:paraId="7DDD3BF3" w14:textId="77777777" w:rsidTr="00215C47">
        <w:trPr>
          <w:trHeight w:val="720"/>
        </w:trPr>
        <w:tc>
          <w:tcPr>
            <w:tcW w:w="5000" w:type="dxa"/>
            <w:tcBorders>
              <w:top w:val="nil"/>
              <w:left w:val="single" w:sz="4" w:space="0" w:color="auto"/>
              <w:bottom w:val="nil"/>
              <w:right w:val="single" w:sz="4" w:space="0" w:color="auto"/>
            </w:tcBorders>
            <w:shd w:val="clear" w:color="auto" w:fill="auto"/>
            <w:hideMark/>
          </w:tcPr>
          <w:p w14:paraId="22902DDE" w14:textId="77777777" w:rsidR="00215C47" w:rsidRPr="00215C47" w:rsidRDefault="00215C47" w:rsidP="00215C47">
            <w:pPr>
              <w:spacing w:after="0" w:line="240" w:lineRule="auto"/>
              <w:rPr>
                <w:rFonts w:ascii="Calibri" w:eastAsia="Times New Roman" w:hAnsi="Calibri" w:cs="Calibri"/>
                <w:color w:val="000000"/>
                <w:sz w:val="24"/>
                <w:szCs w:val="24"/>
                <w:lang w:val="en-US"/>
              </w:rPr>
            </w:pPr>
            <w:r w:rsidRPr="00215C47">
              <w:rPr>
                <w:rFonts w:ascii="Calibri" w:eastAsia="Times New Roman" w:hAnsi="Calibri" w:cs="Calibri"/>
                <w:color w:val="000000"/>
                <w:sz w:val="24"/>
                <w:szCs w:val="24"/>
                <w:lang w:val="en-US"/>
              </w:rPr>
              <w:t>Regrade Land down to Eldons Drove and Constuct new Path down from Play Area</w:t>
            </w:r>
          </w:p>
        </w:tc>
        <w:tc>
          <w:tcPr>
            <w:tcW w:w="949" w:type="dxa"/>
            <w:tcBorders>
              <w:top w:val="nil"/>
              <w:left w:val="nil"/>
              <w:bottom w:val="nil"/>
              <w:right w:val="nil"/>
            </w:tcBorders>
            <w:shd w:val="clear" w:color="000000" w:fill="F4B084"/>
            <w:noWrap/>
            <w:vAlign w:val="center"/>
            <w:hideMark/>
          </w:tcPr>
          <w:p w14:paraId="103C5E9D"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6</w:t>
            </w:r>
          </w:p>
        </w:tc>
        <w:tc>
          <w:tcPr>
            <w:tcW w:w="1112" w:type="dxa"/>
            <w:tcBorders>
              <w:top w:val="nil"/>
              <w:left w:val="nil"/>
              <w:bottom w:val="nil"/>
              <w:right w:val="nil"/>
            </w:tcBorders>
            <w:shd w:val="clear" w:color="000000" w:fill="F8CBAD"/>
            <w:noWrap/>
            <w:vAlign w:val="center"/>
            <w:hideMark/>
          </w:tcPr>
          <w:p w14:paraId="77067304"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5</w:t>
            </w:r>
          </w:p>
        </w:tc>
        <w:tc>
          <w:tcPr>
            <w:tcW w:w="1112" w:type="dxa"/>
            <w:tcBorders>
              <w:top w:val="nil"/>
              <w:left w:val="nil"/>
              <w:bottom w:val="nil"/>
              <w:right w:val="nil"/>
            </w:tcBorders>
            <w:shd w:val="clear" w:color="000000" w:fill="F4B084"/>
            <w:noWrap/>
            <w:vAlign w:val="center"/>
            <w:hideMark/>
          </w:tcPr>
          <w:p w14:paraId="4D775351"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6</w:t>
            </w:r>
          </w:p>
        </w:tc>
        <w:tc>
          <w:tcPr>
            <w:tcW w:w="1112" w:type="dxa"/>
            <w:tcBorders>
              <w:top w:val="nil"/>
              <w:left w:val="nil"/>
              <w:bottom w:val="nil"/>
              <w:right w:val="nil"/>
            </w:tcBorders>
            <w:shd w:val="clear" w:color="auto" w:fill="auto"/>
            <w:noWrap/>
            <w:vAlign w:val="center"/>
            <w:hideMark/>
          </w:tcPr>
          <w:p w14:paraId="75C435CC"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3</w:t>
            </w:r>
          </w:p>
        </w:tc>
        <w:tc>
          <w:tcPr>
            <w:tcW w:w="1356" w:type="dxa"/>
            <w:tcBorders>
              <w:top w:val="nil"/>
              <w:left w:val="nil"/>
              <w:bottom w:val="nil"/>
              <w:right w:val="single" w:sz="4" w:space="0" w:color="auto"/>
            </w:tcBorders>
            <w:shd w:val="clear" w:color="auto" w:fill="auto"/>
            <w:noWrap/>
            <w:vAlign w:val="center"/>
            <w:hideMark/>
          </w:tcPr>
          <w:p w14:paraId="0350B81E"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3</w:t>
            </w:r>
          </w:p>
        </w:tc>
        <w:tc>
          <w:tcPr>
            <w:tcW w:w="220" w:type="dxa"/>
            <w:tcBorders>
              <w:top w:val="nil"/>
              <w:left w:val="nil"/>
              <w:bottom w:val="nil"/>
              <w:right w:val="nil"/>
            </w:tcBorders>
            <w:shd w:val="clear" w:color="auto" w:fill="auto"/>
            <w:noWrap/>
            <w:vAlign w:val="bottom"/>
            <w:hideMark/>
          </w:tcPr>
          <w:p w14:paraId="4AB404AE"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806" w:type="dxa"/>
            <w:tcBorders>
              <w:top w:val="nil"/>
              <w:left w:val="single" w:sz="4" w:space="0" w:color="auto"/>
              <w:bottom w:val="nil"/>
              <w:right w:val="nil"/>
            </w:tcBorders>
            <w:shd w:val="clear" w:color="auto" w:fill="auto"/>
            <w:noWrap/>
            <w:vAlign w:val="center"/>
            <w:hideMark/>
          </w:tcPr>
          <w:p w14:paraId="77246060"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 </w:t>
            </w:r>
          </w:p>
        </w:tc>
        <w:tc>
          <w:tcPr>
            <w:tcW w:w="1108" w:type="dxa"/>
            <w:tcBorders>
              <w:top w:val="nil"/>
              <w:left w:val="nil"/>
              <w:bottom w:val="nil"/>
              <w:right w:val="nil"/>
            </w:tcBorders>
            <w:shd w:val="clear" w:color="000000" w:fill="B4C6E7"/>
            <w:noWrap/>
            <w:vAlign w:val="center"/>
            <w:hideMark/>
          </w:tcPr>
          <w:p w14:paraId="49923990"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4</w:t>
            </w:r>
          </w:p>
        </w:tc>
        <w:tc>
          <w:tcPr>
            <w:tcW w:w="845" w:type="dxa"/>
            <w:tcBorders>
              <w:top w:val="nil"/>
              <w:left w:val="nil"/>
              <w:bottom w:val="nil"/>
              <w:right w:val="single" w:sz="4" w:space="0" w:color="auto"/>
            </w:tcBorders>
            <w:shd w:val="clear" w:color="auto" w:fill="auto"/>
            <w:noWrap/>
            <w:vAlign w:val="center"/>
            <w:hideMark/>
          </w:tcPr>
          <w:p w14:paraId="09B7185E"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3</w:t>
            </w:r>
          </w:p>
        </w:tc>
        <w:tc>
          <w:tcPr>
            <w:tcW w:w="200" w:type="dxa"/>
            <w:tcBorders>
              <w:top w:val="nil"/>
              <w:left w:val="nil"/>
              <w:bottom w:val="nil"/>
              <w:right w:val="nil"/>
            </w:tcBorders>
            <w:shd w:val="clear" w:color="auto" w:fill="auto"/>
            <w:noWrap/>
            <w:vAlign w:val="bottom"/>
            <w:hideMark/>
          </w:tcPr>
          <w:p w14:paraId="502E7376"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679" w:type="dxa"/>
            <w:tcBorders>
              <w:top w:val="nil"/>
              <w:left w:val="single" w:sz="4" w:space="0" w:color="auto"/>
              <w:bottom w:val="nil"/>
              <w:right w:val="nil"/>
            </w:tcBorders>
            <w:shd w:val="clear" w:color="auto" w:fill="auto"/>
            <w:noWrap/>
            <w:vAlign w:val="center"/>
            <w:hideMark/>
          </w:tcPr>
          <w:p w14:paraId="2110613E"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6</w:t>
            </w:r>
          </w:p>
        </w:tc>
        <w:tc>
          <w:tcPr>
            <w:tcW w:w="678" w:type="dxa"/>
            <w:tcBorders>
              <w:top w:val="nil"/>
              <w:left w:val="nil"/>
              <w:bottom w:val="nil"/>
              <w:right w:val="nil"/>
            </w:tcBorders>
            <w:shd w:val="clear" w:color="auto" w:fill="auto"/>
            <w:noWrap/>
            <w:vAlign w:val="center"/>
            <w:hideMark/>
          </w:tcPr>
          <w:p w14:paraId="0C6F462B"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5</w:t>
            </w:r>
          </w:p>
        </w:tc>
        <w:tc>
          <w:tcPr>
            <w:tcW w:w="678" w:type="dxa"/>
            <w:tcBorders>
              <w:top w:val="nil"/>
              <w:left w:val="nil"/>
              <w:bottom w:val="nil"/>
              <w:right w:val="nil"/>
            </w:tcBorders>
            <w:shd w:val="clear" w:color="auto" w:fill="auto"/>
            <w:noWrap/>
            <w:vAlign w:val="center"/>
            <w:hideMark/>
          </w:tcPr>
          <w:p w14:paraId="23E38D68"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3</w:t>
            </w:r>
          </w:p>
        </w:tc>
        <w:tc>
          <w:tcPr>
            <w:tcW w:w="678" w:type="dxa"/>
            <w:tcBorders>
              <w:top w:val="nil"/>
              <w:left w:val="nil"/>
              <w:bottom w:val="nil"/>
              <w:right w:val="nil"/>
            </w:tcBorders>
            <w:shd w:val="clear" w:color="auto" w:fill="auto"/>
            <w:noWrap/>
            <w:vAlign w:val="center"/>
            <w:hideMark/>
          </w:tcPr>
          <w:p w14:paraId="6BB48195"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6</w:t>
            </w:r>
          </w:p>
        </w:tc>
        <w:tc>
          <w:tcPr>
            <w:tcW w:w="831" w:type="dxa"/>
            <w:tcBorders>
              <w:top w:val="nil"/>
              <w:left w:val="nil"/>
              <w:bottom w:val="nil"/>
              <w:right w:val="nil"/>
            </w:tcBorders>
            <w:shd w:val="clear" w:color="auto" w:fill="auto"/>
            <w:noWrap/>
            <w:vAlign w:val="center"/>
            <w:hideMark/>
          </w:tcPr>
          <w:p w14:paraId="06DC10D1"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9</w:t>
            </w:r>
          </w:p>
        </w:tc>
        <w:tc>
          <w:tcPr>
            <w:tcW w:w="678" w:type="dxa"/>
            <w:tcBorders>
              <w:top w:val="nil"/>
              <w:left w:val="nil"/>
              <w:bottom w:val="nil"/>
              <w:right w:val="nil"/>
            </w:tcBorders>
            <w:shd w:val="clear" w:color="auto" w:fill="auto"/>
            <w:noWrap/>
            <w:vAlign w:val="center"/>
            <w:hideMark/>
          </w:tcPr>
          <w:p w14:paraId="437DD3C1"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3</w:t>
            </w:r>
          </w:p>
        </w:tc>
        <w:tc>
          <w:tcPr>
            <w:tcW w:w="678" w:type="dxa"/>
            <w:tcBorders>
              <w:top w:val="nil"/>
              <w:left w:val="nil"/>
              <w:bottom w:val="nil"/>
              <w:right w:val="single" w:sz="4" w:space="0" w:color="auto"/>
            </w:tcBorders>
            <w:shd w:val="clear" w:color="auto" w:fill="auto"/>
            <w:noWrap/>
            <w:vAlign w:val="center"/>
            <w:hideMark/>
          </w:tcPr>
          <w:p w14:paraId="4D3164EF"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5</w:t>
            </w:r>
          </w:p>
        </w:tc>
        <w:tc>
          <w:tcPr>
            <w:tcW w:w="180" w:type="dxa"/>
            <w:tcBorders>
              <w:top w:val="nil"/>
              <w:left w:val="nil"/>
              <w:bottom w:val="nil"/>
              <w:right w:val="nil"/>
            </w:tcBorders>
            <w:shd w:val="clear" w:color="auto" w:fill="auto"/>
            <w:noWrap/>
            <w:vAlign w:val="center"/>
            <w:hideMark/>
          </w:tcPr>
          <w:p w14:paraId="7AFA0C26"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920" w:type="dxa"/>
            <w:tcBorders>
              <w:top w:val="nil"/>
              <w:left w:val="single" w:sz="4" w:space="0" w:color="auto"/>
              <w:bottom w:val="nil"/>
              <w:right w:val="single" w:sz="4" w:space="0" w:color="auto"/>
            </w:tcBorders>
            <w:shd w:val="clear" w:color="auto" w:fill="auto"/>
            <w:noWrap/>
            <w:vAlign w:val="center"/>
            <w:hideMark/>
          </w:tcPr>
          <w:p w14:paraId="65B0FA26"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4</w:t>
            </w:r>
          </w:p>
        </w:tc>
        <w:tc>
          <w:tcPr>
            <w:tcW w:w="160" w:type="dxa"/>
            <w:tcBorders>
              <w:top w:val="nil"/>
              <w:left w:val="nil"/>
              <w:bottom w:val="nil"/>
              <w:right w:val="nil"/>
            </w:tcBorders>
            <w:shd w:val="clear" w:color="auto" w:fill="auto"/>
            <w:noWrap/>
            <w:vAlign w:val="bottom"/>
            <w:hideMark/>
          </w:tcPr>
          <w:p w14:paraId="517976D2"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1440" w:type="dxa"/>
            <w:tcBorders>
              <w:top w:val="nil"/>
              <w:left w:val="single" w:sz="4" w:space="0" w:color="auto"/>
              <w:bottom w:val="nil"/>
              <w:right w:val="single" w:sz="4" w:space="0" w:color="auto"/>
            </w:tcBorders>
            <w:shd w:val="clear" w:color="auto" w:fill="auto"/>
            <w:noWrap/>
            <w:vAlign w:val="center"/>
            <w:hideMark/>
          </w:tcPr>
          <w:p w14:paraId="3BD02929" w14:textId="77777777" w:rsidR="00215C47" w:rsidRPr="00215C47" w:rsidRDefault="00215C47" w:rsidP="00215C47">
            <w:pPr>
              <w:spacing w:after="0" w:line="240" w:lineRule="auto"/>
              <w:jc w:val="right"/>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8,000</w:t>
            </w:r>
          </w:p>
        </w:tc>
        <w:tc>
          <w:tcPr>
            <w:tcW w:w="1380" w:type="dxa"/>
            <w:tcBorders>
              <w:top w:val="nil"/>
              <w:left w:val="nil"/>
              <w:bottom w:val="nil"/>
              <w:right w:val="single" w:sz="4" w:space="0" w:color="auto"/>
            </w:tcBorders>
            <w:shd w:val="clear" w:color="auto" w:fill="auto"/>
            <w:noWrap/>
            <w:vAlign w:val="center"/>
            <w:hideMark/>
          </w:tcPr>
          <w:p w14:paraId="3BC7DFB0" w14:textId="77777777" w:rsidR="00215C47" w:rsidRPr="00215C47" w:rsidRDefault="00215C47" w:rsidP="00215C47">
            <w:pPr>
              <w:spacing w:after="0" w:line="240" w:lineRule="auto"/>
              <w:jc w:val="right"/>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100,000</w:t>
            </w:r>
          </w:p>
        </w:tc>
      </w:tr>
      <w:tr w:rsidR="00215C47" w:rsidRPr="00215C47" w14:paraId="61D2C390" w14:textId="77777777" w:rsidTr="00215C47">
        <w:trPr>
          <w:trHeight w:val="720"/>
        </w:trPr>
        <w:tc>
          <w:tcPr>
            <w:tcW w:w="5000" w:type="dxa"/>
            <w:tcBorders>
              <w:top w:val="nil"/>
              <w:left w:val="single" w:sz="4" w:space="0" w:color="auto"/>
              <w:bottom w:val="nil"/>
              <w:right w:val="single" w:sz="4" w:space="0" w:color="auto"/>
            </w:tcBorders>
            <w:shd w:val="clear" w:color="auto" w:fill="auto"/>
            <w:hideMark/>
          </w:tcPr>
          <w:p w14:paraId="2B51D164" w14:textId="77777777" w:rsidR="00215C47" w:rsidRPr="00215C47" w:rsidRDefault="00215C47" w:rsidP="00215C47">
            <w:pPr>
              <w:spacing w:after="0" w:line="240" w:lineRule="auto"/>
              <w:rPr>
                <w:rFonts w:ascii="Calibri" w:eastAsia="Times New Roman" w:hAnsi="Calibri" w:cs="Calibri"/>
                <w:color w:val="000000"/>
                <w:sz w:val="24"/>
                <w:szCs w:val="24"/>
                <w:lang w:val="en-US"/>
              </w:rPr>
            </w:pPr>
            <w:r w:rsidRPr="00215C47">
              <w:rPr>
                <w:rFonts w:ascii="Calibri" w:eastAsia="Times New Roman" w:hAnsi="Calibri" w:cs="Calibri"/>
                <w:color w:val="000000"/>
                <w:sz w:val="24"/>
                <w:szCs w:val="24"/>
                <w:lang w:val="en-US"/>
              </w:rPr>
              <w:t>Widen Lower Rec Parking Area by 7m and redo Layout</w:t>
            </w:r>
          </w:p>
        </w:tc>
        <w:tc>
          <w:tcPr>
            <w:tcW w:w="949" w:type="dxa"/>
            <w:tcBorders>
              <w:top w:val="nil"/>
              <w:left w:val="nil"/>
              <w:bottom w:val="nil"/>
              <w:right w:val="nil"/>
            </w:tcBorders>
            <w:shd w:val="clear" w:color="auto" w:fill="auto"/>
            <w:noWrap/>
            <w:vAlign w:val="center"/>
            <w:hideMark/>
          </w:tcPr>
          <w:p w14:paraId="7CDAA365"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 </w:t>
            </w:r>
          </w:p>
        </w:tc>
        <w:tc>
          <w:tcPr>
            <w:tcW w:w="1112" w:type="dxa"/>
            <w:tcBorders>
              <w:top w:val="nil"/>
              <w:left w:val="nil"/>
              <w:bottom w:val="nil"/>
              <w:right w:val="nil"/>
            </w:tcBorders>
            <w:shd w:val="clear" w:color="auto" w:fill="auto"/>
            <w:noWrap/>
            <w:vAlign w:val="center"/>
            <w:hideMark/>
          </w:tcPr>
          <w:p w14:paraId="6ABB5120"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w:t>
            </w:r>
          </w:p>
        </w:tc>
        <w:tc>
          <w:tcPr>
            <w:tcW w:w="1112" w:type="dxa"/>
            <w:tcBorders>
              <w:top w:val="nil"/>
              <w:left w:val="nil"/>
              <w:bottom w:val="nil"/>
              <w:right w:val="nil"/>
            </w:tcBorders>
            <w:shd w:val="clear" w:color="000000" w:fill="C65911"/>
            <w:noWrap/>
            <w:vAlign w:val="center"/>
            <w:hideMark/>
          </w:tcPr>
          <w:p w14:paraId="2F242725" w14:textId="77777777" w:rsidR="00215C47" w:rsidRPr="00215C47" w:rsidRDefault="00215C47" w:rsidP="00215C47">
            <w:pPr>
              <w:spacing w:after="0" w:line="240" w:lineRule="auto"/>
              <w:jc w:val="center"/>
              <w:rPr>
                <w:rFonts w:ascii="Calibri" w:eastAsia="Times New Roman" w:hAnsi="Calibri" w:cs="Calibri"/>
                <w:sz w:val="28"/>
                <w:szCs w:val="28"/>
                <w:lang w:val="en-US"/>
              </w:rPr>
            </w:pPr>
            <w:r w:rsidRPr="00215C47">
              <w:rPr>
                <w:rFonts w:ascii="Calibri" w:eastAsia="Times New Roman" w:hAnsi="Calibri" w:cs="Calibri"/>
                <w:sz w:val="28"/>
                <w:szCs w:val="28"/>
                <w:lang w:val="en-US"/>
              </w:rPr>
              <w:t>7</w:t>
            </w:r>
          </w:p>
        </w:tc>
        <w:tc>
          <w:tcPr>
            <w:tcW w:w="1112" w:type="dxa"/>
            <w:tcBorders>
              <w:top w:val="nil"/>
              <w:left w:val="nil"/>
              <w:bottom w:val="nil"/>
              <w:right w:val="nil"/>
            </w:tcBorders>
            <w:shd w:val="clear" w:color="000000" w:fill="C65911"/>
            <w:noWrap/>
            <w:vAlign w:val="center"/>
            <w:hideMark/>
          </w:tcPr>
          <w:p w14:paraId="18FE8D36" w14:textId="77777777" w:rsidR="00215C47" w:rsidRPr="00215C47" w:rsidRDefault="00215C47" w:rsidP="00215C47">
            <w:pPr>
              <w:spacing w:after="0" w:line="240" w:lineRule="auto"/>
              <w:jc w:val="center"/>
              <w:rPr>
                <w:rFonts w:ascii="Calibri" w:eastAsia="Times New Roman" w:hAnsi="Calibri" w:cs="Calibri"/>
                <w:sz w:val="28"/>
                <w:szCs w:val="28"/>
                <w:lang w:val="en-US"/>
              </w:rPr>
            </w:pPr>
            <w:r w:rsidRPr="00215C47">
              <w:rPr>
                <w:rFonts w:ascii="Calibri" w:eastAsia="Times New Roman" w:hAnsi="Calibri" w:cs="Calibri"/>
                <w:sz w:val="28"/>
                <w:szCs w:val="28"/>
                <w:lang w:val="en-US"/>
              </w:rPr>
              <w:t>7</w:t>
            </w:r>
          </w:p>
        </w:tc>
        <w:tc>
          <w:tcPr>
            <w:tcW w:w="1356" w:type="dxa"/>
            <w:tcBorders>
              <w:top w:val="nil"/>
              <w:left w:val="nil"/>
              <w:bottom w:val="nil"/>
              <w:right w:val="single" w:sz="4" w:space="0" w:color="auto"/>
            </w:tcBorders>
            <w:shd w:val="clear" w:color="000000" w:fill="FCE4D6"/>
            <w:noWrap/>
            <w:vAlign w:val="center"/>
            <w:hideMark/>
          </w:tcPr>
          <w:p w14:paraId="787C1121"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4</w:t>
            </w:r>
          </w:p>
        </w:tc>
        <w:tc>
          <w:tcPr>
            <w:tcW w:w="220" w:type="dxa"/>
            <w:tcBorders>
              <w:top w:val="nil"/>
              <w:left w:val="nil"/>
              <w:bottom w:val="nil"/>
              <w:right w:val="nil"/>
            </w:tcBorders>
            <w:shd w:val="clear" w:color="auto" w:fill="auto"/>
            <w:noWrap/>
            <w:vAlign w:val="bottom"/>
            <w:hideMark/>
          </w:tcPr>
          <w:p w14:paraId="4AAA07E3"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806" w:type="dxa"/>
            <w:tcBorders>
              <w:top w:val="nil"/>
              <w:left w:val="single" w:sz="4" w:space="0" w:color="auto"/>
              <w:bottom w:val="nil"/>
              <w:right w:val="nil"/>
            </w:tcBorders>
            <w:shd w:val="clear" w:color="auto" w:fill="auto"/>
            <w:noWrap/>
            <w:vAlign w:val="center"/>
            <w:hideMark/>
          </w:tcPr>
          <w:p w14:paraId="77FD74B1"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 </w:t>
            </w:r>
          </w:p>
        </w:tc>
        <w:tc>
          <w:tcPr>
            <w:tcW w:w="1108" w:type="dxa"/>
            <w:tcBorders>
              <w:top w:val="nil"/>
              <w:left w:val="nil"/>
              <w:bottom w:val="nil"/>
              <w:right w:val="nil"/>
            </w:tcBorders>
            <w:shd w:val="clear" w:color="auto" w:fill="auto"/>
            <w:noWrap/>
            <w:vAlign w:val="center"/>
            <w:hideMark/>
          </w:tcPr>
          <w:p w14:paraId="51729359"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2</w:t>
            </w:r>
          </w:p>
        </w:tc>
        <w:tc>
          <w:tcPr>
            <w:tcW w:w="845" w:type="dxa"/>
            <w:tcBorders>
              <w:top w:val="nil"/>
              <w:left w:val="nil"/>
              <w:bottom w:val="nil"/>
              <w:right w:val="single" w:sz="4" w:space="0" w:color="auto"/>
            </w:tcBorders>
            <w:shd w:val="clear" w:color="000000" w:fill="F4B084"/>
            <w:noWrap/>
            <w:vAlign w:val="center"/>
            <w:hideMark/>
          </w:tcPr>
          <w:p w14:paraId="338BB0A6"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5</w:t>
            </w:r>
          </w:p>
        </w:tc>
        <w:tc>
          <w:tcPr>
            <w:tcW w:w="200" w:type="dxa"/>
            <w:tcBorders>
              <w:top w:val="nil"/>
              <w:left w:val="nil"/>
              <w:bottom w:val="nil"/>
              <w:right w:val="nil"/>
            </w:tcBorders>
            <w:shd w:val="clear" w:color="auto" w:fill="auto"/>
            <w:noWrap/>
            <w:vAlign w:val="bottom"/>
            <w:hideMark/>
          </w:tcPr>
          <w:p w14:paraId="110498B0"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679" w:type="dxa"/>
            <w:tcBorders>
              <w:top w:val="nil"/>
              <w:left w:val="single" w:sz="4" w:space="0" w:color="auto"/>
              <w:bottom w:val="nil"/>
              <w:right w:val="nil"/>
            </w:tcBorders>
            <w:shd w:val="clear" w:color="auto" w:fill="auto"/>
            <w:noWrap/>
            <w:vAlign w:val="center"/>
            <w:hideMark/>
          </w:tcPr>
          <w:p w14:paraId="78625D3E"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5</w:t>
            </w:r>
          </w:p>
        </w:tc>
        <w:tc>
          <w:tcPr>
            <w:tcW w:w="678" w:type="dxa"/>
            <w:tcBorders>
              <w:top w:val="nil"/>
              <w:left w:val="nil"/>
              <w:bottom w:val="nil"/>
              <w:right w:val="nil"/>
            </w:tcBorders>
            <w:shd w:val="clear" w:color="auto" w:fill="auto"/>
            <w:noWrap/>
            <w:vAlign w:val="center"/>
            <w:hideMark/>
          </w:tcPr>
          <w:p w14:paraId="70A01466"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9</w:t>
            </w:r>
          </w:p>
        </w:tc>
        <w:tc>
          <w:tcPr>
            <w:tcW w:w="678" w:type="dxa"/>
            <w:tcBorders>
              <w:top w:val="nil"/>
              <w:left w:val="nil"/>
              <w:bottom w:val="nil"/>
              <w:right w:val="nil"/>
            </w:tcBorders>
            <w:shd w:val="clear" w:color="auto" w:fill="auto"/>
            <w:noWrap/>
            <w:vAlign w:val="center"/>
            <w:hideMark/>
          </w:tcPr>
          <w:p w14:paraId="483B7714"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2</w:t>
            </w:r>
          </w:p>
        </w:tc>
        <w:tc>
          <w:tcPr>
            <w:tcW w:w="678" w:type="dxa"/>
            <w:tcBorders>
              <w:top w:val="nil"/>
              <w:left w:val="nil"/>
              <w:bottom w:val="nil"/>
              <w:right w:val="nil"/>
            </w:tcBorders>
            <w:shd w:val="clear" w:color="auto" w:fill="auto"/>
            <w:noWrap/>
            <w:vAlign w:val="center"/>
            <w:hideMark/>
          </w:tcPr>
          <w:p w14:paraId="2C541501"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8</w:t>
            </w:r>
          </w:p>
        </w:tc>
        <w:tc>
          <w:tcPr>
            <w:tcW w:w="831" w:type="dxa"/>
            <w:tcBorders>
              <w:top w:val="nil"/>
              <w:left w:val="nil"/>
              <w:bottom w:val="nil"/>
              <w:right w:val="nil"/>
            </w:tcBorders>
            <w:shd w:val="clear" w:color="auto" w:fill="auto"/>
            <w:noWrap/>
            <w:vAlign w:val="center"/>
            <w:hideMark/>
          </w:tcPr>
          <w:p w14:paraId="30B69FEE"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13</w:t>
            </w:r>
          </w:p>
        </w:tc>
        <w:tc>
          <w:tcPr>
            <w:tcW w:w="678" w:type="dxa"/>
            <w:tcBorders>
              <w:top w:val="nil"/>
              <w:left w:val="nil"/>
              <w:bottom w:val="nil"/>
              <w:right w:val="nil"/>
            </w:tcBorders>
            <w:shd w:val="clear" w:color="auto" w:fill="auto"/>
            <w:noWrap/>
            <w:vAlign w:val="center"/>
            <w:hideMark/>
          </w:tcPr>
          <w:p w14:paraId="69223BC2"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5</w:t>
            </w:r>
          </w:p>
        </w:tc>
        <w:tc>
          <w:tcPr>
            <w:tcW w:w="678" w:type="dxa"/>
            <w:tcBorders>
              <w:top w:val="nil"/>
              <w:left w:val="nil"/>
              <w:bottom w:val="nil"/>
              <w:right w:val="single" w:sz="4" w:space="0" w:color="auto"/>
            </w:tcBorders>
            <w:shd w:val="clear" w:color="auto" w:fill="auto"/>
            <w:noWrap/>
            <w:vAlign w:val="center"/>
            <w:hideMark/>
          </w:tcPr>
          <w:p w14:paraId="615B7A8F"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6</w:t>
            </w:r>
          </w:p>
        </w:tc>
        <w:tc>
          <w:tcPr>
            <w:tcW w:w="180" w:type="dxa"/>
            <w:tcBorders>
              <w:top w:val="nil"/>
              <w:left w:val="nil"/>
              <w:bottom w:val="nil"/>
              <w:right w:val="nil"/>
            </w:tcBorders>
            <w:shd w:val="clear" w:color="auto" w:fill="auto"/>
            <w:noWrap/>
            <w:vAlign w:val="center"/>
            <w:hideMark/>
          </w:tcPr>
          <w:p w14:paraId="0D79AE2C"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920" w:type="dxa"/>
            <w:tcBorders>
              <w:top w:val="nil"/>
              <w:left w:val="single" w:sz="4" w:space="0" w:color="auto"/>
              <w:bottom w:val="nil"/>
              <w:right w:val="single" w:sz="4" w:space="0" w:color="auto"/>
            </w:tcBorders>
            <w:shd w:val="clear" w:color="auto" w:fill="auto"/>
            <w:noWrap/>
            <w:vAlign w:val="center"/>
            <w:hideMark/>
          </w:tcPr>
          <w:p w14:paraId="101B88E2"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5</w:t>
            </w:r>
          </w:p>
        </w:tc>
        <w:tc>
          <w:tcPr>
            <w:tcW w:w="160" w:type="dxa"/>
            <w:tcBorders>
              <w:top w:val="nil"/>
              <w:left w:val="nil"/>
              <w:bottom w:val="nil"/>
              <w:right w:val="nil"/>
            </w:tcBorders>
            <w:shd w:val="clear" w:color="auto" w:fill="auto"/>
            <w:noWrap/>
            <w:vAlign w:val="bottom"/>
            <w:hideMark/>
          </w:tcPr>
          <w:p w14:paraId="0B5EF0BD"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1440" w:type="dxa"/>
            <w:tcBorders>
              <w:top w:val="nil"/>
              <w:left w:val="single" w:sz="4" w:space="0" w:color="auto"/>
              <w:bottom w:val="nil"/>
              <w:right w:val="single" w:sz="4" w:space="0" w:color="auto"/>
            </w:tcBorders>
            <w:shd w:val="clear" w:color="auto" w:fill="auto"/>
            <w:noWrap/>
            <w:vAlign w:val="center"/>
            <w:hideMark/>
          </w:tcPr>
          <w:p w14:paraId="544643B2" w14:textId="77777777" w:rsidR="00215C47" w:rsidRPr="00215C47" w:rsidRDefault="00215C47" w:rsidP="00215C47">
            <w:pPr>
              <w:spacing w:after="0" w:line="240" w:lineRule="auto"/>
              <w:jc w:val="right"/>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40,000</w:t>
            </w:r>
          </w:p>
        </w:tc>
        <w:tc>
          <w:tcPr>
            <w:tcW w:w="1380" w:type="dxa"/>
            <w:tcBorders>
              <w:top w:val="nil"/>
              <w:left w:val="nil"/>
              <w:bottom w:val="nil"/>
              <w:right w:val="single" w:sz="4" w:space="0" w:color="auto"/>
            </w:tcBorders>
            <w:shd w:val="clear" w:color="auto" w:fill="auto"/>
            <w:noWrap/>
            <w:vAlign w:val="center"/>
            <w:hideMark/>
          </w:tcPr>
          <w:p w14:paraId="269FF6FB" w14:textId="77777777" w:rsidR="00215C47" w:rsidRPr="00215C47" w:rsidRDefault="00215C47" w:rsidP="00215C47">
            <w:pPr>
              <w:spacing w:after="0" w:line="240" w:lineRule="auto"/>
              <w:jc w:val="right"/>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140,000</w:t>
            </w:r>
          </w:p>
        </w:tc>
      </w:tr>
      <w:tr w:rsidR="00215C47" w:rsidRPr="00215C47" w14:paraId="43991468" w14:textId="77777777" w:rsidTr="00215C47">
        <w:trPr>
          <w:trHeight w:val="720"/>
        </w:trPr>
        <w:tc>
          <w:tcPr>
            <w:tcW w:w="5000" w:type="dxa"/>
            <w:tcBorders>
              <w:top w:val="nil"/>
              <w:left w:val="single" w:sz="4" w:space="0" w:color="auto"/>
              <w:bottom w:val="nil"/>
              <w:right w:val="single" w:sz="4" w:space="0" w:color="auto"/>
            </w:tcBorders>
            <w:shd w:val="clear" w:color="auto" w:fill="auto"/>
            <w:hideMark/>
          </w:tcPr>
          <w:p w14:paraId="6DA556FB" w14:textId="77777777" w:rsidR="00215C47" w:rsidRPr="00215C47" w:rsidRDefault="00215C47" w:rsidP="00215C47">
            <w:pPr>
              <w:spacing w:after="0" w:line="240" w:lineRule="auto"/>
              <w:rPr>
                <w:rFonts w:ascii="Calibri" w:eastAsia="Times New Roman" w:hAnsi="Calibri" w:cs="Calibri"/>
                <w:color w:val="000000"/>
                <w:sz w:val="24"/>
                <w:szCs w:val="24"/>
                <w:lang w:val="en-US"/>
              </w:rPr>
            </w:pPr>
            <w:r w:rsidRPr="00215C47">
              <w:rPr>
                <w:rFonts w:ascii="Calibri" w:eastAsia="Times New Roman" w:hAnsi="Calibri" w:cs="Calibri"/>
                <w:color w:val="000000"/>
                <w:sz w:val="24"/>
                <w:szCs w:val="24"/>
                <w:lang w:val="en-US"/>
              </w:rPr>
              <w:t>Introduce Road Markings along Eldons Drove to Improve Safety for Walk to School</w:t>
            </w:r>
          </w:p>
        </w:tc>
        <w:tc>
          <w:tcPr>
            <w:tcW w:w="949" w:type="dxa"/>
            <w:tcBorders>
              <w:top w:val="nil"/>
              <w:left w:val="nil"/>
              <w:bottom w:val="nil"/>
              <w:right w:val="nil"/>
            </w:tcBorders>
            <w:shd w:val="clear" w:color="000000" w:fill="C65911"/>
            <w:noWrap/>
            <w:vAlign w:val="center"/>
            <w:hideMark/>
          </w:tcPr>
          <w:p w14:paraId="7B06DC0F" w14:textId="77777777" w:rsidR="00215C47" w:rsidRPr="00215C47" w:rsidRDefault="00215C47" w:rsidP="00215C47">
            <w:pPr>
              <w:spacing w:after="0" w:line="240" w:lineRule="auto"/>
              <w:jc w:val="center"/>
              <w:rPr>
                <w:rFonts w:ascii="Calibri" w:eastAsia="Times New Roman" w:hAnsi="Calibri" w:cs="Calibri"/>
                <w:sz w:val="28"/>
                <w:szCs w:val="28"/>
                <w:lang w:val="en-US"/>
              </w:rPr>
            </w:pPr>
            <w:r w:rsidRPr="00215C47">
              <w:rPr>
                <w:rFonts w:ascii="Calibri" w:eastAsia="Times New Roman" w:hAnsi="Calibri" w:cs="Calibri"/>
                <w:sz w:val="28"/>
                <w:szCs w:val="28"/>
                <w:lang w:val="en-US"/>
              </w:rPr>
              <w:t>7</w:t>
            </w:r>
          </w:p>
        </w:tc>
        <w:tc>
          <w:tcPr>
            <w:tcW w:w="1112" w:type="dxa"/>
            <w:tcBorders>
              <w:top w:val="nil"/>
              <w:left w:val="nil"/>
              <w:bottom w:val="nil"/>
              <w:right w:val="nil"/>
            </w:tcBorders>
            <w:shd w:val="clear" w:color="auto" w:fill="auto"/>
            <w:noWrap/>
            <w:vAlign w:val="center"/>
            <w:hideMark/>
          </w:tcPr>
          <w:p w14:paraId="51351579"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2</w:t>
            </w:r>
          </w:p>
        </w:tc>
        <w:tc>
          <w:tcPr>
            <w:tcW w:w="1112" w:type="dxa"/>
            <w:tcBorders>
              <w:top w:val="nil"/>
              <w:left w:val="nil"/>
              <w:bottom w:val="nil"/>
              <w:right w:val="nil"/>
            </w:tcBorders>
            <w:shd w:val="clear" w:color="000000" w:fill="F4B084"/>
            <w:noWrap/>
            <w:vAlign w:val="center"/>
            <w:hideMark/>
          </w:tcPr>
          <w:p w14:paraId="7C859DB1"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6</w:t>
            </w:r>
          </w:p>
        </w:tc>
        <w:tc>
          <w:tcPr>
            <w:tcW w:w="1112" w:type="dxa"/>
            <w:tcBorders>
              <w:top w:val="nil"/>
              <w:left w:val="nil"/>
              <w:bottom w:val="nil"/>
              <w:right w:val="nil"/>
            </w:tcBorders>
            <w:shd w:val="clear" w:color="auto" w:fill="auto"/>
            <w:noWrap/>
            <w:vAlign w:val="center"/>
            <w:hideMark/>
          </w:tcPr>
          <w:p w14:paraId="2CFF8E3B"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1356" w:type="dxa"/>
            <w:tcBorders>
              <w:top w:val="nil"/>
              <w:left w:val="nil"/>
              <w:bottom w:val="nil"/>
              <w:right w:val="single" w:sz="4" w:space="0" w:color="auto"/>
            </w:tcBorders>
            <w:shd w:val="clear" w:color="auto" w:fill="auto"/>
            <w:noWrap/>
            <w:vAlign w:val="center"/>
            <w:hideMark/>
          </w:tcPr>
          <w:p w14:paraId="63003BE2"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w:t>
            </w:r>
          </w:p>
        </w:tc>
        <w:tc>
          <w:tcPr>
            <w:tcW w:w="220" w:type="dxa"/>
            <w:tcBorders>
              <w:top w:val="nil"/>
              <w:left w:val="nil"/>
              <w:bottom w:val="nil"/>
              <w:right w:val="nil"/>
            </w:tcBorders>
            <w:shd w:val="clear" w:color="auto" w:fill="auto"/>
            <w:noWrap/>
            <w:vAlign w:val="bottom"/>
            <w:hideMark/>
          </w:tcPr>
          <w:p w14:paraId="1B062DC3"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806" w:type="dxa"/>
            <w:tcBorders>
              <w:top w:val="nil"/>
              <w:left w:val="single" w:sz="4" w:space="0" w:color="auto"/>
              <w:bottom w:val="nil"/>
              <w:right w:val="nil"/>
            </w:tcBorders>
            <w:shd w:val="clear" w:color="auto" w:fill="auto"/>
            <w:noWrap/>
            <w:vAlign w:val="center"/>
            <w:hideMark/>
          </w:tcPr>
          <w:p w14:paraId="57165174"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 </w:t>
            </w:r>
          </w:p>
        </w:tc>
        <w:tc>
          <w:tcPr>
            <w:tcW w:w="1108" w:type="dxa"/>
            <w:tcBorders>
              <w:top w:val="nil"/>
              <w:left w:val="nil"/>
              <w:bottom w:val="nil"/>
              <w:right w:val="nil"/>
            </w:tcBorders>
            <w:shd w:val="clear" w:color="auto" w:fill="auto"/>
            <w:noWrap/>
            <w:vAlign w:val="center"/>
            <w:hideMark/>
          </w:tcPr>
          <w:p w14:paraId="0E3FB126"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2</w:t>
            </w:r>
          </w:p>
        </w:tc>
        <w:tc>
          <w:tcPr>
            <w:tcW w:w="845" w:type="dxa"/>
            <w:tcBorders>
              <w:top w:val="nil"/>
              <w:left w:val="nil"/>
              <w:bottom w:val="nil"/>
              <w:right w:val="single" w:sz="4" w:space="0" w:color="auto"/>
            </w:tcBorders>
            <w:shd w:val="clear" w:color="000000" w:fill="F4B084"/>
            <w:noWrap/>
            <w:vAlign w:val="center"/>
            <w:hideMark/>
          </w:tcPr>
          <w:p w14:paraId="3C7BC8C2"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5</w:t>
            </w:r>
          </w:p>
        </w:tc>
        <w:tc>
          <w:tcPr>
            <w:tcW w:w="200" w:type="dxa"/>
            <w:tcBorders>
              <w:top w:val="nil"/>
              <w:left w:val="nil"/>
              <w:bottom w:val="nil"/>
              <w:right w:val="nil"/>
            </w:tcBorders>
            <w:shd w:val="clear" w:color="auto" w:fill="auto"/>
            <w:noWrap/>
            <w:vAlign w:val="bottom"/>
            <w:hideMark/>
          </w:tcPr>
          <w:p w14:paraId="73D19F07"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679" w:type="dxa"/>
            <w:tcBorders>
              <w:top w:val="nil"/>
              <w:left w:val="single" w:sz="4" w:space="0" w:color="auto"/>
              <w:bottom w:val="nil"/>
              <w:right w:val="nil"/>
            </w:tcBorders>
            <w:shd w:val="clear" w:color="auto" w:fill="auto"/>
            <w:noWrap/>
            <w:vAlign w:val="center"/>
            <w:hideMark/>
          </w:tcPr>
          <w:p w14:paraId="4BCEC69B"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9</w:t>
            </w:r>
          </w:p>
        </w:tc>
        <w:tc>
          <w:tcPr>
            <w:tcW w:w="678" w:type="dxa"/>
            <w:tcBorders>
              <w:top w:val="nil"/>
              <w:left w:val="nil"/>
              <w:bottom w:val="nil"/>
              <w:right w:val="nil"/>
            </w:tcBorders>
            <w:shd w:val="clear" w:color="auto" w:fill="auto"/>
            <w:noWrap/>
            <w:vAlign w:val="center"/>
            <w:hideMark/>
          </w:tcPr>
          <w:p w14:paraId="56A5F3E9"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4</w:t>
            </w:r>
          </w:p>
        </w:tc>
        <w:tc>
          <w:tcPr>
            <w:tcW w:w="678" w:type="dxa"/>
            <w:tcBorders>
              <w:top w:val="nil"/>
              <w:left w:val="nil"/>
              <w:bottom w:val="nil"/>
              <w:right w:val="nil"/>
            </w:tcBorders>
            <w:shd w:val="clear" w:color="auto" w:fill="auto"/>
            <w:noWrap/>
            <w:vAlign w:val="center"/>
            <w:hideMark/>
          </w:tcPr>
          <w:p w14:paraId="378B160D"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6</w:t>
            </w:r>
          </w:p>
        </w:tc>
        <w:tc>
          <w:tcPr>
            <w:tcW w:w="678" w:type="dxa"/>
            <w:tcBorders>
              <w:top w:val="nil"/>
              <w:left w:val="nil"/>
              <w:bottom w:val="nil"/>
              <w:right w:val="nil"/>
            </w:tcBorders>
            <w:shd w:val="clear" w:color="auto" w:fill="auto"/>
            <w:noWrap/>
            <w:vAlign w:val="center"/>
            <w:hideMark/>
          </w:tcPr>
          <w:p w14:paraId="6DD9B37B"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5</w:t>
            </w:r>
          </w:p>
        </w:tc>
        <w:tc>
          <w:tcPr>
            <w:tcW w:w="831" w:type="dxa"/>
            <w:tcBorders>
              <w:top w:val="nil"/>
              <w:left w:val="nil"/>
              <w:bottom w:val="nil"/>
              <w:right w:val="nil"/>
            </w:tcBorders>
            <w:shd w:val="clear" w:color="auto" w:fill="auto"/>
            <w:noWrap/>
            <w:vAlign w:val="center"/>
            <w:hideMark/>
          </w:tcPr>
          <w:p w14:paraId="53C76FD1"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12</w:t>
            </w:r>
          </w:p>
        </w:tc>
        <w:tc>
          <w:tcPr>
            <w:tcW w:w="678" w:type="dxa"/>
            <w:tcBorders>
              <w:top w:val="nil"/>
              <w:left w:val="nil"/>
              <w:bottom w:val="nil"/>
              <w:right w:val="nil"/>
            </w:tcBorders>
            <w:shd w:val="clear" w:color="auto" w:fill="auto"/>
            <w:noWrap/>
            <w:vAlign w:val="center"/>
            <w:hideMark/>
          </w:tcPr>
          <w:p w14:paraId="251981C4"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6</w:t>
            </w:r>
          </w:p>
        </w:tc>
        <w:tc>
          <w:tcPr>
            <w:tcW w:w="678" w:type="dxa"/>
            <w:tcBorders>
              <w:top w:val="nil"/>
              <w:left w:val="nil"/>
              <w:bottom w:val="nil"/>
              <w:right w:val="single" w:sz="4" w:space="0" w:color="auto"/>
            </w:tcBorders>
            <w:shd w:val="clear" w:color="auto" w:fill="auto"/>
            <w:noWrap/>
            <w:vAlign w:val="center"/>
            <w:hideMark/>
          </w:tcPr>
          <w:p w14:paraId="5E93F1B3"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7</w:t>
            </w:r>
          </w:p>
        </w:tc>
        <w:tc>
          <w:tcPr>
            <w:tcW w:w="180" w:type="dxa"/>
            <w:tcBorders>
              <w:top w:val="nil"/>
              <w:left w:val="nil"/>
              <w:bottom w:val="nil"/>
              <w:right w:val="nil"/>
            </w:tcBorders>
            <w:shd w:val="clear" w:color="auto" w:fill="auto"/>
            <w:noWrap/>
            <w:vAlign w:val="center"/>
            <w:hideMark/>
          </w:tcPr>
          <w:p w14:paraId="6CAC5463"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920" w:type="dxa"/>
            <w:tcBorders>
              <w:top w:val="nil"/>
              <w:left w:val="single" w:sz="4" w:space="0" w:color="auto"/>
              <w:bottom w:val="nil"/>
              <w:right w:val="single" w:sz="4" w:space="0" w:color="auto"/>
            </w:tcBorders>
            <w:shd w:val="clear" w:color="auto" w:fill="auto"/>
            <w:noWrap/>
            <w:vAlign w:val="center"/>
            <w:hideMark/>
          </w:tcPr>
          <w:p w14:paraId="2A2E5D8A"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6</w:t>
            </w:r>
          </w:p>
        </w:tc>
        <w:tc>
          <w:tcPr>
            <w:tcW w:w="160" w:type="dxa"/>
            <w:tcBorders>
              <w:top w:val="nil"/>
              <w:left w:val="nil"/>
              <w:bottom w:val="nil"/>
              <w:right w:val="nil"/>
            </w:tcBorders>
            <w:shd w:val="clear" w:color="auto" w:fill="auto"/>
            <w:noWrap/>
            <w:vAlign w:val="bottom"/>
            <w:hideMark/>
          </w:tcPr>
          <w:p w14:paraId="4FC74F79"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1440" w:type="dxa"/>
            <w:tcBorders>
              <w:top w:val="nil"/>
              <w:left w:val="single" w:sz="4" w:space="0" w:color="auto"/>
              <w:bottom w:val="nil"/>
              <w:right w:val="single" w:sz="4" w:space="0" w:color="auto"/>
            </w:tcBorders>
            <w:shd w:val="clear" w:color="auto" w:fill="auto"/>
            <w:noWrap/>
            <w:vAlign w:val="center"/>
            <w:hideMark/>
          </w:tcPr>
          <w:p w14:paraId="2C40B4B8" w14:textId="77777777" w:rsidR="00215C47" w:rsidRPr="00215C47" w:rsidRDefault="00215C47" w:rsidP="00215C47">
            <w:pPr>
              <w:spacing w:after="0" w:line="240" w:lineRule="auto"/>
              <w:jc w:val="right"/>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1,500</w:t>
            </w:r>
          </w:p>
        </w:tc>
        <w:tc>
          <w:tcPr>
            <w:tcW w:w="1380" w:type="dxa"/>
            <w:tcBorders>
              <w:top w:val="nil"/>
              <w:left w:val="nil"/>
              <w:bottom w:val="nil"/>
              <w:right w:val="single" w:sz="4" w:space="0" w:color="auto"/>
            </w:tcBorders>
            <w:shd w:val="clear" w:color="auto" w:fill="auto"/>
            <w:noWrap/>
            <w:vAlign w:val="center"/>
            <w:hideMark/>
          </w:tcPr>
          <w:p w14:paraId="4961AF90" w14:textId="77777777" w:rsidR="00215C47" w:rsidRPr="00215C47" w:rsidRDefault="00215C47" w:rsidP="00215C47">
            <w:pPr>
              <w:spacing w:after="0" w:line="240" w:lineRule="auto"/>
              <w:jc w:val="right"/>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141,500</w:t>
            </w:r>
          </w:p>
        </w:tc>
      </w:tr>
      <w:tr w:rsidR="00215C47" w:rsidRPr="00215C47" w14:paraId="07E77C4B" w14:textId="77777777" w:rsidTr="00215C47">
        <w:trPr>
          <w:trHeight w:val="720"/>
        </w:trPr>
        <w:tc>
          <w:tcPr>
            <w:tcW w:w="5000" w:type="dxa"/>
            <w:tcBorders>
              <w:top w:val="nil"/>
              <w:left w:val="single" w:sz="4" w:space="0" w:color="auto"/>
              <w:bottom w:val="nil"/>
              <w:right w:val="single" w:sz="4" w:space="0" w:color="auto"/>
            </w:tcBorders>
            <w:shd w:val="clear" w:color="auto" w:fill="auto"/>
            <w:hideMark/>
          </w:tcPr>
          <w:p w14:paraId="62B0C59A" w14:textId="77777777" w:rsidR="00215C47" w:rsidRPr="00215C47" w:rsidRDefault="00215C47" w:rsidP="00215C47">
            <w:pPr>
              <w:spacing w:after="0" w:line="240" w:lineRule="auto"/>
              <w:rPr>
                <w:rFonts w:ascii="Calibri" w:eastAsia="Times New Roman" w:hAnsi="Calibri" w:cs="Calibri"/>
                <w:color w:val="000000"/>
                <w:sz w:val="24"/>
                <w:szCs w:val="24"/>
                <w:lang w:val="en-US"/>
              </w:rPr>
            </w:pPr>
            <w:r w:rsidRPr="00215C47">
              <w:rPr>
                <w:rFonts w:ascii="Calibri" w:eastAsia="Times New Roman" w:hAnsi="Calibri" w:cs="Calibri"/>
                <w:color w:val="000000"/>
                <w:sz w:val="24"/>
                <w:szCs w:val="24"/>
                <w:lang w:val="en-US"/>
              </w:rPr>
              <w:t>Construct Path from Eldons Drove to Rear of School</w:t>
            </w:r>
          </w:p>
        </w:tc>
        <w:tc>
          <w:tcPr>
            <w:tcW w:w="949" w:type="dxa"/>
            <w:tcBorders>
              <w:top w:val="nil"/>
              <w:left w:val="nil"/>
              <w:bottom w:val="nil"/>
              <w:right w:val="nil"/>
            </w:tcBorders>
            <w:shd w:val="clear" w:color="000000" w:fill="F4B084"/>
            <w:noWrap/>
            <w:vAlign w:val="center"/>
            <w:hideMark/>
          </w:tcPr>
          <w:p w14:paraId="32998D66"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6</w:t>
            </w:r>
          </w:p>
        </w:tc>
        <w:tc>
          <w:tcPr>
            <w:tcW w:w="1112" w:type="dxa"/>
            <w:tcBorders>
              <w:top w:val="nil"/>
              <w:left w:val="nil"/>
              <w:bottom w:val="nil"/>
              <w:right w:val="nil"/>
            </w:tcBorders>
            <w:shd w:val="clear" w:color="auto" w:fill="auto"/>
            <w:noWrap/>
            <w:vAlign w:val="center"/>
            <w:hideMark/>
          </w:tcPr>
          <w:p w14:paraId="47D23D79"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2</w:t>
            </w:r>
          </w:p>
        </w:tc>
        <w:tc>
          <w:tcPr>
            <w:tcW w:w="1112" w:type="dxa"/>
            <w:tcBorders>
              <w:top w:val="nil"/>
              <w:left w:val="nil"/>
              <w:bottom w:val="nil"/>
              <w:right w:val="nil"/>
            </w:tcBorders>
            <w:shd w:val="clear" w:color="000000" w:fill="F4B084"/>
            <w:noWrap/>
            <w:vAlign w:val="center"/>
            <w:hideMark/>
          </w:tcPr>
          <w:p w14:paraId="678D265E"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6</w:t>
            </w:r>
          </w:p>
        </w:tc>
        <w:tc>
          <w:tcPr>
            <w:tcW w:w="1112" w:type="dxa"/>
            <w:tcBorders>
              <w:top w:val="nil"/>
              <w:left w:val="nil"/>
              <w:bottom w:val="nil"/>
              <w:right w:val="nil"/>
            </w:tcBorders>
            <w:shd w:val="clear" w:color="auto" w:fill="auto"/>
            <w:noWrap/>
            <w:vAlign w:val="center"/>
            <w:hideMark/>
          </w:tcPr>
          <w:p w14:paraId="2D05D511"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1356" w:type="dxa"/>
            <w:tcBorders>
              <w:top w:val="nil"/>
              <w:left w:val="nil"/>
              <w:bottom w:val="nil"/>
              <w:right w:val="single" w:sz="4" w:space="0" w:color="auto"/>
            </w:tcBorders>
            <w:shd w:val="clear" w:color="auto" w:fill="auto"/>
            <w:noWrap/>
            <w:vAlign w:val="center"/>
            <w:hideMark/>
          </w:tcPr>
          <w:p w14:paraId="53CBBCC0"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 </w:t>
            </w:r>
          </w:p>
        </w:tc>
        <w:tc>
          <w:tcPr>
            <w:tcW w:w="220" w:type="dxa"/>
            <w:tcBorders>
              <w:top w:val="nil"/>
              <w:left w:val="nil"/>
              <w:bottom w:val="nil"/>
              <w:right w:val="nil"/>
            </w:tcBorders>
            <w:shd w:val="clear" w:color="auto" w:fill="auto"/>
            <w:noWrap/>
            <w:vAlign w:val="bottom"/>
            <w:hideMark/>
          </w:tcPr>
          <w:p w14:paraId="4A14E7D8"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806" w:type="dxa"/>
            <w:tcBorders>
              <w:top w:val="nil"/>
              <w:left w:val="single" w:sz="4" w:space="0" w:color="auto"/>
              <w:bottom w:val="nil"/>
              <w:right w:val="nil"/>
            </w:tcBorders>
            <w:shd w:val="clear" w:color="auto" w:fill="auto"/>
            <w:noWrap/>
            <w:vAlign w:val="center"/>
            <w:hideMark/>
          </w:tcPr>
          <w:p w14:paraId="1F0F17FF"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w:t>
            </w:r>
          </w:p>
        </w:tc>
        <w:tc>
          <w:tcPr>
            <w:tcW w:w="1108" w:type="dxa"/>
            <w:tcBorders>
              <w:top w:val="nil"/>
              <w:left w:val="nil"/>
              <w:bottom w:val="nil"/>
              <w:right w:val="nil"/>
            </w:tcBorders>
            <w:shd w:val="clear" w:color="auto" w:fill="auto"/>
            <w:noWrap/>
            <w:vAlign w:val="center"/>
            <w:hideMark/>
          </w:tcPr>
          <w:p w14:paraId="211852E7"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w:t>
            </w:r>
          </w:p>
        </w:tc>
        <w:tc>
          <w:tcPr>
            <w:tcW w:w="845" w:type="dxa"/>
            <w:tcBorders>
              <w:top w:val="nil"/>
              <w:left w:val="nil"/>
              <w:bottom w:val="nil"/>
              <w:right w:val="single" w:sz="4" w:space="0" w:color="auto"/>
            </w:tcBorders>
            <w:shd w:val="clear" w:color="000000" w:fill="F4B084"/>
            <w:noWrap/>
            <w:vAlign w:val="center"/>
            <w:hideMark/>
          </w:tcPr>
          <w:p w14:paraId="3D312369"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5</w:t>
            </w:r>
          </w:p>
        </w:tc>
        <w:tc>
          <w:tcPr>
            <w:tcW w:w="200" w:type="dxa"/>
            <w:tcBorders>
              <w:top w:val="nil"/>
              <w:left w:val="nil"/>
              <w:bottom w:val="nil"/>
              <w:right w:val="nil"/>
            </w:tcBorders>
            <w:shd w:val="clear" w:color="auto" w:fill="auto"/>
            <w:noWrap/>
            <w:vAlign w:val="bottom"/>
            <w:hideMark/>
          </w:tcPr>
          <w:p w14:paraId="21285587"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679" w:type="dxa"/>
            <w:tcBorders>
              <w:top w:val="nil"/>
              <w:left w:val="single" w:sz="4" w:space="0" w:color="auto"/>
              <w:bottom w:val="nil"/>
              <w:right w:val="nil"/>
            </w:tcBorders>
            <w:shd w:val="clear" w:color="auto" w:fill="auto"/>
            <w:noWrap/>
            <w:vAlign w:val="center"/>
            <w:hideMark/>
          </w:tcPr>
          <w:p w14:paraId="2365E27A"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8</w:t>
            </w:r>
          </w:p>
        </w:tc>
        <w:tc>
          <w:tcPr>
            <w:tcW w:w="678" w:type="dxa"/>
            <w:tcBorders>
              <w:top w:val="nil"/>
              <w:left w:val="nil"/>
              <w:bottom w:val="nil"/>
              <w:right w:val="nil"/>
            </w:tcBorders>
            <w:shd w:val="clear" w:color="auto" w:fill="auto"/>
            <w:noWrap/>
            <w:vAlign w:val="center"/>
            <w:hideMark/>
          </w:tcPr>
          <w:p w14:paraId="16AE3246"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15</w:t>
            </w:r>
          </w:p>
        </w:tc>
        <w:tc>
          <w:tcPr>
            <w:tcW w:w="678" w:type="dxa"/>
            <w:tcBorders>
              <w:top w:val="nil"/>
              <w:left w:val="nil"/>
              <w:bottom w:val="nil"/>
              <w:right w:val="nil"/>
            </w:tcBorders>
            <w:shd w:val="clear" w:color="auto" w:fill="auto"/>
            <w:noWrap/>
            <w:vAlign w:val="center"/>
            <w:hideMark/>
          </w:tcPr>
          <w:p w14:paraId="33CB53A3"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4</w:t>
            </w:r>
          </w:p>
        </w:tc>
        <w:tc>
          <w:tcPr>
            <w:tcW w:w="678" w:type="dxa"/>
            <w:tcBorders>
              <w:top w:val="nil"/>
              <w:left w:val="nil"/>
              <w:bottom w:val="nil"/>
              <w:right w:val="nil"/>
            </w:tcBorders>
            <w:shd w:val="clear" w:color="auto" w:fill="auto"/>
            <w:noWrap/>
            <w:vAlign w:val="center"/>
            <w:hideMark/>
          </w:tcPr>
          <w:p w14:paraId="1A547480"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3</w:t>
            </w:r>
          </w:p>
        </w:tc>
        <w:tc>
          <w:tcPr>
            <w:tcW w:w="831" w:type="dxa"/>
            <w:tcBorders>
              <w:top w:val="nil"/>
              <w:left w:val="nil"/>
              <w:bottom w:val="nil"/>
              <w:right w:val="nil"/>
            </w:tcBorders>
            <w:shd w:val="clear" w:color="auto" w:fill="auto"/>
            <w:noWrap/>
            <w:vAlign w:val="center"/>
            <w:hideMark/>
          </w:tcPr>
          <w:p w14:paraId="350615A3"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13</w:t>
            </w:r>
          </w:p>
        </w:tc>
        <w:tc>
          <w:tcPr>
            <w:tcW w:w="678" w:type="dxa"/>
            <w:tcBorders>
              <w:top w:val="nil"/>
              <w:left w:val="nil"/>
              <w:bottom w:val="nil"/>
              <w:right w:val="nil"/>
            </w:tcBorders>
            <w:shd w:val="clear" w:color="auto" w:fill="auto"/>
            <w:noWrap/>
            <w:vAlign w:val="center"/>
            <w:hideMark/>
          </w:tcPr>
          <w:p w14:paraId="4578DE77"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7</w:t>
            </w:r>
          </w:p>
        </w:tc>
        <w:tc>
          <w:tcPr>
            <w:tcW w:w="678" w:type="dxa"/>
            <w:tcBorders>
              <w:top w:val="nil"/>
              <w:left w:val="nil"/>
              <w:bottom w:val="nil"/>
              <w:right w:val="single" w:sz="4" w:space="0" w:color="auto"/>
            </w:tcBorders>
            <w:shd w:val="clear" w:color="auto" w:fill="auto"/>
            <w:noWrap/>
            <w:vAlign w:val="center"/>
            <w:hideMark/>
          </w:tcPr>
          <w:p w14:paraId="48FB4350"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2</w:t>
            </w:r>
          </w:p>
        </w:tc>
        <w:tc>
          <w:tcPr>
            <w:tcW w:w="180" w:type="dxa"/>
            <w:tcBorders>
              <w:top w:val="nil"/>
              <w:left w:val="nil"/>
              <w:bottom w:val="nil"/>
              <w:right w:val="nil"/>
            </w:tcBorders>
            <w:shd w:val="clear" w:color="auto" w:fill="auto"/>
            <w:noWrap/>
            <w:vAlign w:val="center"/>
            <w:hideMark/>
          </w:tcPr>
          <w:p w14:paraId="6A5223DC"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920" w:type="dxa"/>
            <w:tcBorders>
              <w:top w:val="nil"/>
              <w:left w:val="single" w:sz="4" w:space="0" w:color="auto"/>
              <w:bottom w:val="nil"/>
              <w:right w:val="single" w:sz="4" w:space="0" w:color="auto"/>
            </w:tcBorders>
            <w:shd w:val="clear" w:color="auto" w:fill="auto"/>
            <w:noWrap/>
            <w:vAlign w:val="center"/>
            <w:hideMark/>
          </w:tcPr>
          <w:p w14:paraId="6C3699EB"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7</w:t>
            </w:r>
          </w:p>
        </w:tc>
        <w:tc>
          <w:tcPr>
            <w:tcW w:w="160" w:type="dxa"/>
            <w:tcBorders>
              <w:top w:val="nil"/>
              <w:left w:val="nil"/>
              <w:bottom w:val="nil"/>
              <w:right w:val="nil"/>
            </w:tcBorders>
            <w:shd w:val="clear" w:color="auto" w:fill="auto"/>
            <w:noWrap/>
            <w:vAlign w:val="bottom"/>
            <w:hideMark/>
          </w:tcPr>
          <w:p w14:paraId="05BBB4E6"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1440" w:type="dxa"/>
            <w:tcBorders>
              <w:top w:val="nil"/>
              <w:left w:val="single" w:sz="4" w:space="0" w:color="auto"/>
              <w:bottom w:val="nil"/>
              <w:right w:val="single" w:sz="4" w:space="0" w:color="auto"/>
            </w:tcBorders>
            <w:shd w:val="clear" w:color="auto" w:fill="auto"/>
            <w:noWrap/>
            <w:vAlign w:val="center"/>
            <w:hideMark/>
          </w:tcPr>
          <w:p w14:paraId="0D179E05" w14:textId="77777777" w:rsidR="00215C47" w:rsidRPr="00215C47" w:rsidRDefault="00215C47" w:rsidP="00215C47">
            <w:pPr>
              <w:spacing w:after="0" w:line="240" w:lineRule="auto"/>
              <w:jc w:val="right"/>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30,000</w:t>
            </w:r>
          </w:p>
        </w:tc>
        <w:tc>
          <w:tcPr>
            <w:tcW w:w="1380" w:type="dxa"/>
            <w:tcBorders>
              <w:top w:val="nil"/>
              <w:left w:val="nil"/>
              <w:bottom w:val="nil"/>
              <w:right w:val="single" w:sz="4" w:space="0" w:color="auto"/>
            </w:tcBorders>
            <w:shd w:val="clear" w:color="auto" w:fill="auto"/>
            <w:noWrap/>
            <w:vAlign w:val="center"/>
            <w:hideMark/>
          </w:tcPr>
          <w:p w14:paraId="5E15DDB6" w14:textId="77777777" w:rsidR="00215C47" w:rsidRPr="00215C47" w:rsidRDefault="00215C47" w:rsidP="00215C47">
            <w:pPr>
              <w:spacing w:after="0" w:line="240" w:lineRule="auto"/>
              <w:jc w:val="right"/>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171,500</w:t>
            </w:r>
          </w:p>
        </w:tc>
      </w:tr>
      <w:tr w:rsidR="00215C47" w:rsidRPr="00215C47" w14:paraId="69305234" w14:textId="77777777" w:rsidTr="00215C47">
        <w:trPr>
          <w:trHeight w:val="720"/>
        </w:trPr>
        <w:tc>
          <w:tcPr>
            <w:tcW w:w="5000" w:type="dxa"/>
            <w:tcBorders>
              <w:top w:val="nil"/>
              <w:left w:val="single" w:sz="4" w:space="0" w:color="auto"/>
              <w:bottom w:val="nil"/>
              <w:right w:val="single" w:sz="4" w:space="0" w:color="auto"/>
            </w:tcBorders>
            <w:shd w:val="clear" w:color="auto" w:fill="auto"/>
            <w:hideMark/>
          </w:tcPr>
          <w:p w14:paraId="5697EF4F" w14:textId="77777777" w:rsidR="00215C47" w:rsidRPr="00215C47" w:rsidRDefault="00215C47" w:rsidP="00215C47">
            <w:pPr>
              <w:spacing w:after="0" w:line="240" w:lineRule="auto"/>
              <w:rPr>
                <w:rFonts w:ascii="Calibri" w:eastAsia="Times New Roman" w:hAnsi="Calibri" w:cs="Calibri"/>
                <w:color w:val="000000"/>
                <w:sz w:val="24"/>
                <w:szCs w:val="24"/>
                <w:lang w:val="en-US"/>
              </w:rPr>
            </w:pPr>
            <w:r w:rsidRPr="00215C47">
              <w:rPr>
                <w:rFonts w:ascii="Calibri" w:eastAsia="Times New Roman" w:hAnsi="Calibri" w:cs="Calibri"/>
                <w:color w:val="000000"/>
                <w:sz w:val="24"/>
                <w:szCs w:val="24"/>
                <w:lang w:val="en-US"/>
              </w:rPr>
              <w:t>Construct new Ball Court next to Play Area</w:t>
            </w:r>
          </w:p>
        </w:tc>
        <w:tc>
          <w:tcPr>
            <w:tcW w:w="949" w:type="dxa"/>
            <w:tcBorders>
              <w:top w:val="nil"/>
              <w:left w:val="nil"/>
              <w:bottom w:val="nil"/>
              <w:right w:val="nil"/>
            </w:tcBorders>
            <w:shd w:val="clear" w:color="000000" w:fill="F8CBAD"/>
            <w:noWrap/>
            <w:vAlign w:val="center"/>
            <w:hideMark/>
          </w:tcPr>
          <w:p w14:paraId="1DC48E08"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5</w:t>
            </w:r>
          </w:p>
        </w:tc>
        <w:tc>
          <w:tcPr>
            <w:tcW w:w="1112" w:type="dxa"/>
            <w:tcBorders>
              <w:top w:val="nil"/>
              <w:left w:val="nil"/>
              <w:bottom w:val="nil"/>
              <w:right w:val="nil"/>
            </w:tcBorders>
            <w:shd w:val="clear" w:color="000000" w:fill="C65911"/>
            <w:noWrap/>
            <w:vAlign w:val="center"/>
            <w:hideMark/>
          </w:tcPr>
          <w:p w14:paraId="188984B4" w14:textId="77777777" w:rsidR="00215C47" w:rsidRPr="00215C47" w:rsidRDefault="00215C47" w:rsidP="00215C47">
            <w:pPr>
              <w:spacing w:after="0" w:line="240" w:lineRule="auto"/>
              <w:jc w:val="center"/>
              <w:rPr>
                <w:rFonts w:ascii="Calibri" w:eastAsia="Times New Roman" w:hAnsi="Calibri" w:cs="Calibri"/>
                <w:sz w:val="28"/>
                <w:szCs w:val="28"/>
                <w:lang w:val="en-US"/>
              </w:rPr>
            </w:pPr>
            <w:r w:rsidRPr="00215C47">
              <w:rPr>
                <w:rFonts w:ascii="Calibri" w:eastAsia="Times New Roman" w:hAnsi="Calibri" w:cs="Calibri"/>
                <w:sz w:val="28"/>
                <w:szCs w:val="28"/>
                <w:lang w:val="en-US"/>
              </w:rPr>
              <w:t>7</w:t>
            </w:r>
          </w:p>
        </w:tc>
        <w:tc>
          <w:tcPr>
            <w:tcW w:w="1112" w:type="dxa"/>
            <w:tcBorders>
              <w:top w:val="nil"/>
              <w:left w:val="nil"/>
              <w:bottom w:val="nil"/>
              <w:right w:val="nil"/>
            </w:tcBorders>
            <w:shd w:val="clear" w:color="auto" w:fill="auto"/>
            <w:noWrap/>
            <w:vAlign w:val="center"/>
            <w:hideMark/>
          </w:tcPr>
          <w:p w14:paraId="6EB49EEA"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w:t>
            </w:r>
          </w:p>
        </w:tc>
        <w:tc>
          <w:tcPr>
            <w:tcW w:w="1112" w:type="dxa"/>
            <w:tcBorders>
              <w:top w:val="nil"/>
              <w:left w:val="nil"/>
              <w:bottom w:val="nil"/>
              <w:right w:val="nil"/>
            </w:tcBorders>
            <w:shd w:val="clear" w:color="auto" w:fill="auto"/>
            <w:noWrap/>
            <w:vAlign w:val="center"/>
            <w:hideMark/>
          </w:tcPr>
          <w:p w14:paraId="224179AF"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1356" w:type="dxa"/>
            <w:tcBorders>
              <w:top w:val="nil"/>
              <w:left w:val="nil"/>
              <w:bottom w:val="nil"/>
              <w:right w:val="single" w:sz="4" w:space="0" w:color="auto"/>
            </w:tcBorders>
            <w:shd w:val="clear" w:color="auto" w:fill="auto"/>
            <w:noWrap/>
            <w:vAlign w:val="center"/>
            <w:hideMark/>
          </w:tcPr>
          <w:p w14:paraId="44E60005"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 </w:t>
            </w:r>
          </w:p>
        </w:tc>
        <w:tc>
          <w:tcPr>
            <w:tcW w:w="220" w:type="dxa"/>
            <w:tcBorders>
              <w:top w:val="nil"/>
              <w:left w:val="nil"/>
              <w:bottom w:val="nil"/>
              <w:right w:val="nil"/>
            </w:tcBorders>
            <w:shd w:val="clear" w:color="auto" w:fill="auto"/>
            <w:noWrap/>
            <w:vAlign w:val="bottom"/>
            <w:hideMark/>
          </w:tcPr>
          <w:p w14:paraId="469BAAAA"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806" w:type="dxa"/>
            <w:tcBorders>
              <w:top w:val="nil"/>
              <w:left w:val="single" w:sz="4" w:space="0" w:color="auto"/>
              <w:bottom w:val="nil"/>
              <w:right w:val="nil"/>
            </w:tcBorders>
            <w:shd w:val="clear" w:color="auto" w:fill="auto"/>
            <w:noWrap/>
            <w:vAlign w:val="center"/>
            <w:hideMark/>
          </w:tcPr>
          <w:p w14:paraId="5CEF1658"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w:t>
            </w:r>
          </w:p>
        </w:tc>
        <w:tc>
          <w:tcPr>
            <w:tcW w:w="1108" w:type="dxa"/>
            <w:tcBorders>
              <w:top w:val="nil"/>
              <w:left w:val="nil"/>
              <w:bottom w:val="nil"/>
              <w:right w:val="nil"/>
            </w:tcBorders>
            <w:shd w:val="clear" w:color="000000" w:fill="B4C6E7"/>
            <w:noWrap/>
            <w:vAlign w:val="center"/>
            <w:hideMark/>
          </w:tcPr>
          <w:p w14:paraId="5B391EF6"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4</w:t>
            </w:r>
          </w:p>
        </w:tc>
        <w:tc>
          <w:tcPr>
            <w:tcW w:w="845" w:type="dxa"/>
            <w:tcBorders>
              <w:top w:val="nil"/>
              <w:left w:val="nil"/>
              <w:bottom w:val="nil"/>
              <w:right w:val="single" w:sz="4" w:space="0" w:color="auto"/>
            </w:tcBorders>
            <w:shd w:val="clear" w:color="auto" w:fill="auto"/>
            <w:noWrap/>
            <w:vAlign w:val="center"/>
            <w:hideMark/>
          </w:tcPr>
          <w:p w14:paraId="396599E9"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2</w:t>
            </w:r>
          </w:p>
        </w:tc>
        <w:tc>
          <w:tcPr>
            <w:tcW w:w="200" w:type="dxa"/>
            <w:tcBorders>
              <w:top w:val="nil"/>
              <w:left w:val="nil"/>
              <w:bottom w:val="nil"/>
              <w:right w:val="nil"/>
            </w:tcBorders>
            <w:shd w:val="clear" w:color="auto" w:fill="auto"/>
            <w:noWrap/>
            <w:vAlign w:val="bottom"/>
            <w:hideMark/>
          </w:tcPr>
          <w:p w14:paraId="09CE519F"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679" w:type="dxa"/>
            <w:tcBorders>
              <w:top w:val="nil"/>
              <w:left w:val="single" w:sz="4" w:space="0" w:color="auto"/>
              <w:bottom w:val="nil"/>
              <w:right w:val="nil"/>
            </w:tcBorders>
            <w:shd w:val="clear" w:color="auto" w:fill="auto"/>
            <w:noWrap/>
            <w:vAlign w:val="center"/>
            <w:hideMark/>
          </w:tcPr>
          <w:p w14:paraId="4B1DE94C"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14</w:t>
            </w:r>
          </w:p>
        </w:tc>
        <w:tc>
          <w:tcPr>
            <w:tcW w:w="678" w:type="dxa"/>
            <w:tcBorders>
              <w:top w:val="nil"/>
              <w:left w:val="nil"/>
              <w:bottom w:val="nil"/>
              <w:right w:val="nil"/>
            </w:tcBorders>
            <w:shd w:val="clear" w:color="auto" w:fill="auto"/>
            <w:noWrap/>
            <w:vAlign w:val="center"/>
            <w:hideMark/>
          </w:tcPr>
          <w:p w14:paraId="558BECB6"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13</w:t>
            </w:r>
          </w:p>
        </w:tc>
        <w:tc>
          <w:tcPr>
            <w:tcW w:w="678" w:type="dxa"/>
            <w:tcBorders>
              <w:top w:val="nil"/>
              <w:left w:val="nil"/>
              <w:bottom w:val="nil"/>
              <w:right w:val="nil"/>
            </w:tcBorders>
            <w:shd w:val="clear" w:color="auto" w:fill="auto"/>
            <w:noWrap/>
            <w:vAlign w:val="center"/>
            <w:hideMark/>
          </w:tcPr>
          <w:p w14:paraId="7404F5BB"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10</w:t>
            </w:r>
          </w:p>
        </w:tc>
        <w:tc>
          <w:tcPr>
            <w:tcW w:w="678" w:type="dxa"/>
            <w:tcBorders>
              <w:top w:val="nil"/>
              <w:left w:val="nil"/>
              <w:bottom w:val="nil"/>
              <w:right w:val="nil"/>
            </w:tcBorders>
            <w:shd w:val="clear" w:color="auto" w:fill="auto"/>
            <w:noWrap/>
            <w:vAlign w:val="center"/>
            <w:hideMark/>
          </w:tcPr>
          <w:p w14:paraId="7D53EB2F"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4</w:t>
            </w:r>
          </w:p>
        </w:tc>
        <w:tc>
          <w:tcPr>
            <w:tcW w:w="831" w:type="dxa"/>
            <w:tcBorders>
              <w:top w:val="nil"/>
              <w:left w:val="nil"/>
              <w:bottom w:val="nil"/>
              <w:right w:val="nil"/>
            </w:tcBorders>
            <w:shd w:val="clear" w:color="auto" w:fill="auto"/>
            <w:noWrap/>
            <w:vAlign w:val="center"/>
            <w:hideMark/>
          </w:tcPr>
          <w:p w14:paraId="17726BC7"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14</w:t>
            </w:r>
          </w:p>
        </w:tc>
        <w:tc>
          <w:tcPr>
            <w:tcW w:w="678" w:type="dxa"/>
            <w:tcBorders>
              <w:top w:val="nil"/>
              <w:left w:val="nil"/>
              <w:bottom w:val="nil"/>
              <w:right w:val="nil"/>
            </w:tcBorders>
            <w:shd w:val="clear" w:color="auto" w:fill="auto"/>
            <w:noWrap/>
            <w:vAlign w:val="center"/>
            <w:hideMark/>
          </w:tcPr>
          <w:p w14:paraId="1B9D74F5"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4</w:t>
            </w:r>
          </w:p>
        </w:tc>
        <w:tc>
          <w:tcPr>
            <w:tcW w:w="678" w:type="dxa"/>
            <w:tcBorders>
              <w:top w:val="nil"/>
              <w:left w:val="nil"/>
              <w:bottom w:val="nil"/>
              <w:right w:val="single" w:sz="4" w:space="0" w:color="auto"/>
            </w:tcBorders>
            <w:shd w:val="clear" w:color="auto" w:fill="auto"/>
            <w:noWrap/>
            <w:vAlign w:val="center"/>
            <w:hideMark/>
          </w:tcPr>
          <w:p w14:paraId="029C8F4F"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9</w:t>
            </w:r>
          </w:p>
        </w:tc>
        <w:tc>
          <w:tcPr>
            <w:tcW w:w="180" w:type="dxa"/>
            <w:tcBorders>
              <w:top w:val="nil"/>
              <w:left w:val="nil"/>
              <w:bottom w:val="nil"/>
              <w:right w:val="nil"/>
            </w:tcBorders>
            <w:shd w:val="clear" w:color="auto" w:fill="auto"/>
            <w:noWrap/>
            <w:vAlign w:val="center"/>
            <w:hideMark/>
          </w:tcPr>
          <w:p w14:paraId="4B3274EF"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920" w:type="dxa"/>
            <w:tcBorders>
              <w:top w:val="nil"/>
              <w:left w:val="single" w:sz="4" w:space="0" w:color="auto"/>
              <w:bottom w:val="nil"/>
              <w:right w:val="single" w:sz="4" w:space="0" w:color="auto"/>
            </w:tcBorders>
            <w:shd w:val="clear" w:color="auto" w:fill="auto"/>
            <w:noWrap/>
            <w:vAlign w:val="center"/>
            <w:hideMark/>
          </w:tcPr>
          <w:p w14:paraId="69BCC73F"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8</w:t>
            </w:r>
          </w:p>
        </w:tc>
        <w:tc>
          <w:tcPr>
            <w:tcW w:w="160" w:type="dxa"/>
            <w:tcBorders>
              <w:top w:val="nil"/>
              <w:left w:val="nil"/>
              <w:bottom w:val="nil"/>
              <w:right w:val="nil"/>
            </w:tcBorders>
            <w:shd w:val="clear" w:color="auto" w:fill="auto"/>
            <w:noWrap/>
            <w:vAlign w:val="bottom"/>
            <w:hideMark/>
          </w:tcPr>
          <w:p w14:paraId="0A34A53D"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1440" w:type="dxa"/>
            <w:tcBorders>
              <w:top w:val="nil"/>
              <w:left w:val="single" w:sz="4" w:space="0" w:color="auto"/>
              <w:bottom w:val="nil"/>
              <w:right w:val="single" w:sz="4" w:space="0" w:color="auto"/>
            </w:tcBorders>
            <w:shd w:val="clear" w:color="auto" w:fill="auto"/>
            <w:noWrap/>
            <w:vAlign w:val="center"/>
            <w:hideMark/>
          </w:tcPr>
          <w:p w14:paraId="20B3D779" w14:textId="77777777" w:rsidR="00215C47" w:rsidRPr="00215C47" w:rsidRDefault="00215C47" w:rsidP="00215C47">
            <w:pPr>
              <w:spacing w:after="0" w:line="240" w:lineRule="auto"/>
              <w:jc w:val="right"/>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50,000</w:t>
            </w:r>
          </w:p>
        </w:tc>
        <w:tc>
          <w:tcPr>
            <w:tcW w:w="1380" w:type="dxa"/>
            <w:tcBorders>
              <w:top w:val="nil"/>
              <w:left w:val="nil"/>
              <w:bottom w:val="nil"/>
              <w:right w:val="single" w:sz="4" w:space="0" w:color="auto"/>
            </w:tcBorders>
            <w:shd w:val="clear" w:color="auto" w:fill="auto"/>
            <w:noWrap/>
            <w:vAlign w:val="center"/>
            <w:hideMark/>
          </w:tcPr>
          <w:p w14:paraId="2E5E0D48" w14:textId="77777777" w:rsidR="00215C47" w:rsidRPr="00215C47" w:rsidRDefault="00215C47" w:rsidP="00215C47">
            <w:pPr>
              <w:spacing w:after="0" w:line="240" w:lineRule="auto"/>
              <w:jc w:val="right"/>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221,500</w:t>
            </w:r>
          </w:p>
        </w:tc>
      </w:tr>
      <w:tr w:rsidR="00215C47" w:rsidRPr="00215C47" w14:paraId="346CA2B6" w14:textId="77777777" w:rsidTr="00215C47">
        <w:trPr>
          <w:trHeight w:val="720"/>
        </w:trPr>
        <w:tc>
          <w:tcPr>
            <w:tcW w:w="5000" w:type="dxa"/>
            <w:tcBorders>
              <w:top w:val="nil"/>
              <w:left w:val="single" w:sz="4" w:space="0" w:color="auto"/>
              <w:bottom w:val="nil"/>
              <w:right w:val="single" w:sz="4" w:space="0" w:color="auto"/>
            </w:tcBorders>
            <w:shd w:val="clear" w:color="auto" w:fill="auto"/>
            <w:hideMark/>
          </w:tcPr>
          <w:p w14:paraId="7DCE86EE" w14:textId="77777777" w:rsidR="00215C47" w:rsidRPr="00215C47" w:rsidRDefault="00215C47" w:rsidP="00215C47">
            <w:pPr>
              <w:spacing w:after="0" w:line="240" w:lineRule="auto"/>
              <w:rPr>
                <w:rFonts w:ascii="Calibri" w:eastAsia="Times New Roman" w:hAnsi="Calibri" w:cs="Calibri"/>
                <w:color w:val="000000"/>
                <w:sz w:val="24"/>
                <w:szCs w:val="24"/>
                <w:lang w:val="en-US"/>
              </w:rPr>
            </w:pPr>
            <w:r w:rsidRPr="00215C47">
              <w:rPr>
                <w:rFonts w:ascii="Calibri" w:eastAsia="Times New Roman" w:hAnsi="Calibri" w:cs="Calibri"/>
                <w:color w:val="000000"/>
                <w:sz w:val="24"/>
                <w:szCs w:val="24"/>
                <w:lang w:val="en-US"/>
              </w:rPr>
              <w:t>Extend Library Path to Ancott Close</w:t>
            </w:r>
          </w:p>
        </w:tc>
        <w:tc>
          <w:tcPr>
            <w:tcW w:w="949" w:type="dxa"/>
            <w:tcBorders>
              <w:top w:val="nil"/>
              <w:left w:val="nil"/>
              <w:bottom w:val="nil"/>
              <w:right w:val="nil"/>
            </w:tcBorders>
            <w:shd w:val="clear" w:color="000000" w:fill="F8CBAD"/>
            <w:noWrap/>
            <w:vAlign w:val="center"/>
            <w:hideMark/>
          </w:tcPr>
          <w:p w14:paraId="771B43D5"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5</w:t>
            </w:r>
          </w:p>
        </w:tc>
        <w:tc>
          <w:tcPr>
            <w:tcW w:w="1112" w:type="dxa"/>
            <w:tcBorders>
              <w:top w:val="nil"/>
              <w:left w:val="nil"/>
              <w:bottom w:val="nil"/>
              <w:right w:val="nil"/>
            </w:tcBorders>
            <w:shd w:val="clear" w:color="000000" w:fill="F8CBAD"/>
            <w:noWrap/>
            <w:vAlign w:val="center"/>
            <w:hideMark/>
          </w:tcPr>
          <w:p w14:paraId="6C062774"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5</w:t>
            </w:r>
          </w:p>
        </w:tc>
        <w:tc>
          <w:tcPr>
            <w:tcW w:w="1112" w:type="dxa"/>
            <w:tcBorders>
              <w:top w:val="nil"/>
              <w:left w:val="nil"/>
              <w:bottom w:val="nil"/>
              <w:right w:val="nil"/>
            </w:tcBorders>
            <w:shd w:val="clear" w:color="000000" w:fill="F8CBAD"/>
            <w:noWrap/>
            <w:vAlign w:val="center"/>
            <w:hideMark/>
          </w:tcPr>
          <w:p w14:paraId="43248EB1"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5</w:t>
            </w:r>
          </w:p>
        </w:tc>
        <w:tc>
          <w:tcPr>
            <w:tcW w:w="1112" w:type="dxa"/>
            <w:tcBorders>
              <w:top w:val="nil"/>
              <w:left w:val="nil"/>
              <w:bottom w:val="nil"/>
              <w:right w:val="nil"/>
            </w:tcBorders>
            <w:shd w:val="clear" w:color="000000" w:fill="F4B084"/>
            <w:noWrap/>
            <w:vAlign w:val="center"/>
            <w:hideMark/>
          </w:tcPr>
          <w:p w14:paraId="6C82F863"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6</w:t>
            </w:r>
          </w:p>
        </w:tc>
        <w:tc>
          <w:tcPr>
            <w:tcW w:w="1356" w:type="dxa"/>
            <w:tcBorders>
              <w:top w:val="nil"/>
              <w:left w:val="nil"/>
              <w:bottom w:val="nil"/>
              <w:right w:val="single" w:sz="4" w:space="0" w:color="auto"/>
            </w:tcBorders>
            <w:shd w:val="clear" w:color="000000" w:fill="C65911"/>
            <w:noWrap/>
            <w:vAlign w:val="center"/>
            <w:hideMark/>
          </w:tcPr>
          <w:p w14:paraId="777FD0DE" w14:textId="77777777" w:rsidR="00215C47" w:rsidRPr="00215C47" w:rsidRDefault="00215C47" w:rsidP="00215C47">
            <w:pPr>
              <w:spacing w:after="0" w:line="240" w:lineRule="auto"/>
              <w:jc w:val="center"/>
              <w:rPr>
                <w:rFonts w:ascii="Calibri" w:eastAsia="Times New Roman" w:hAnsi="Calibri" w:cs="Calibri"/>
                <w:sz w:val="28"/>
                <w:szCs w:val="28"/>
                <w:lang w:val="en-US"/>
              </w:rPr>
            </w:pPr>
            <w:r w:rsidRPr="00215C47">
              <w:rPr>
                <w:rFonts w:ascii="Calibri" w:eastAsia="Times New Roman" w:hAnsi="Calibri" w:cs="Calibri"/>
                <w:sz w:val="28"/>
                <w:szCs w:val="28"/>
                <w:lang w:val="en-US"/>
              </w:rPr>
              <w:t>7</w:t>
            </w:r>
          </w:p>
        </w:tc>
        <w:tc>
          <w:tcPr>
            <w:tcW w:w="220" w:type="dxa"/>
            <w:tcBorders>
              <w:top w:val="nil"/>
              <w:left w:val="nil"/>
              <w:bottom w:val="nil"/>
              <w:right w:val="nil"/>
            </w:tcBorders>
            <w:shd w:val="clear" w:color="auto" w:fill="auto"/>
            <w:noWrap/>
            <w:vAlign w:val="bottom"/>
            <w:hideMark/>
          </w:tcPr>
          <w:p w14:paraId="7D7CCBDB" w14:textId="77777777" w:rsidR="00215C47" w:rsidRPr="00215C47" w:rsidRDefault="00215C47" w:rsidP="00215C47">
            <w:pPr>
              <w:spacing w:after="0" w:line="240" w:lineRule="auto"/>
              <w:jc w:val="center"/>
              <w:rPr>
                <w:rFonts w:ascii="Calibri" w:eastAsia="Times New Roman" w:hAnsi="Calibri" w:cs="Calibri"/>
                <w:sz w:val="28"/>
                <w:szCs w:val="28"/>
                <w:lang w:val="en-US"/>
              </w:rPr>
            </w:pPr>
          </w:p>
        </w:tc>
        <w:tc>
          <w:tcPr>
            <w:tcW w:w="806" w:type="dxa"/>
            <w:tcBorders>
              <w:top w:val="nil"/>
              <w:left w:val="single" w:sz="4" w:space="0" w:color="auto"/>
              <w:bottom w:val="nil"/>
              <w:right w:val="nil"/>
            </w:tcBorders>
            <w:shd w:val="clear" w:color="000000" w:fill="A9D08E"/>
            <w:noWrap/>
            <w:vAlign w:val="center"/>
            <w:hideMark/>
          </w:tcPr>
          <w:p w14:paraId="37A59076"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5</w:t>
            </w:r>
          </w:p>
        </w:tc>
        <w:tc>
          <w:tcPr>
            <w:tcW w:w="1108" w:type="dxa"/>
            <w:tcBorders>
              <w:top w:val="nil"/>
              <w:left w:val="nil"/>
              <w:bottom w:val="nil"/>
              <w:right w:val="nil"/>
            </w:tcBorders>
            <w:shd w:val="clear" w:color="auto" w:fill="auto"/>
            <w:noWrap/>
            <w:vAlign w:val="center"/>
            <w:hideMark/>
          </w:tcPr>
          <w:p w14:paraId="65A3DB1A"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2</w:t>
            </w:r>
          </w:p>
        </w:tc>
        <w:tc>
          <w:tcPr>
            <w:tcW w:w="845" w:type="dxa"/>
            <w:tcBorders>
              <w:top w:val="nil"/>
              <w:left w:val="nil"/>
              <w:bottom w:val="nil"/>
              <w:right w:val="single" w:sz="4" w:space="0" w:color="auto"/>
            </w:tcBorders>
            <w:shd w:val="clear" w:color="auto" w:fill="auto"/>
            <w:noWrap/>
            <w:vAlign w:val="center"/>
            <w:hideMark/>
          </w:tcPr>
          <w:p w14:paraId="5A196549"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 </w:t>
            </w:r>
          </w:p>
        </w:tc>
        <w:tc>
          <w:tcPr>
            <w:tcW w:w="200" w:type="dxa"/>
            <w:tcBorders>
              <w:top w:val="nil"/>
              <w:left w:val="nil"/>
              <w:bottom w:val="nil"/>
              <w:right w:val="nil"/>
            </w:tcBorders>
            <w:shd w:val="clear" w:color="auto" w:fill="auto"/>
            <w:noWrap/>
            <w:vAlign w:val="bottom"/>
            <w:hideMark/>
          </w:tcPr>
          <w:p w14:paraId="1B4F907E"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679" w:type="dxa"/>
            <w:tcBorders>
              <w:top w:val="nil"/>
              <w:left w:val="single" w:sz="4" w:space="0" w:color="auto"/>
              <w:bottom w:val="nil"/>
              <w:right w:val="nil"/>
            </w:tcBorders>
            <w:shd w:val="clear" w:color="auto" w:fill="auto"/>
            <w:noWrap/>
            <w:vAlign w:val="center"/>
            <w:hideMark/>
          </w:tcPr>
          <w:p w14:paraId="5666E59F"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11</w:t>
            </w:r>
          </w:p>
        </w:tc>
        <w:tc>
          <w:tcPr>
            <w:tcW w:w="678" w:type="dxa"/>
            <w:tcBorders>
              <w:top w:val="nil"/>
              <w:left w:val="nil"/>
              <w:bottom w:val="nil"/>
              <w:right w:val="nil"/>
            </w:tcBorders>
            <w:shd w:val="clear" w:color="auto" w:fill="auto"/>
            <w:noWrap/>
            <w:vAlign w:val="center"/>
            <w:hideMark/>
          </w:tcPr>
          <w:p w14:paraId="4483F946"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6</w:t>
            </w:r>
          </w:p>
        </w:tc>
        <w:tc>
          <w:tcPr>
            <w:tcW w:w="678" w:type="dxa"/>
            <w:tcBorders>
              <w:top w:val="nil"/>
              <w:left w:val="nil"/>
              <w:bottom w:val="nil"/>
              <w:right w:val="nil"/>
            </w:tcBorders>
            <w:shd w:val="clear" w:color="auto" w:fill="auto"/>
            <w:noWrap/>
            <w:vAlign w:val="center"/>
            <w:hideMark/>
          </w:tcPr>
          <w:p w14:paraId="15FEDD94"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13</w:t>
            </w:r>
          </w:p>
        </w:tc>
        <w:tc>
          <w:tcPr>
            <w:tcW w:w="678" w:type="dxa"/>
            <w:tcBorders>
              <w:top w:val="nil"/>
              <w:left w:val="nil"/>
              <w:bottom w:val="nil"/>
              <w:right w:val="nil"/>
            </w:tcBorders>
            <w:shd w:val="clear" w:color="auto" w:fill="auto"/>
            <w:noWrap/>
            <w:vAlign w:val="center"/>
            <w:hideMark/>
          </w:tcPr>
          <w:p w14:paraId="6D8746DD"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14</w:t>
            </w:r>
          </w:p>
        </w:tc>
        <w:tc>
          <w:tcPr>
            <w:tcW w:w="831" w:type="dxa"/>
            <w:tcBorders>
              <w:top w:val="nil"/>
              <w:left w:val="nil"/>
              <w:bottom w:val="nil"/>
              <w:right w:val="nil"/>
            </w:tcBorders>
            <w:shd w:val="clear" w:color="auto" w:fill="auto"/>
            <w:noWrap/>
            <w:vAlign w:val="center"/>
            <w:hideMark/>
          </w:tcPr>
          <w:p w14:paraId="79B66CCA"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4</w:t>
            </w:r>
          </w:p>
        </w:tc>
        <w:tc>
          <w:tcPr>
            <w:tcW w:w="678" w:type="dxa"/>
            <w:tcBorders>
              <w:top w:val="nil"/>
              <w:left w:val="nil"/>
              <w:bottom w:val="nil"/>
              <w:right w:val="nil"/>
            </w:tcBorders>
            <w:shd w:val="clear" w:color="auto" w:fill="auto"/>
            <w:noWrap/>
            <w:vAlign w:val="center"/>
            <w:hideMark/>
          </w:tcPr>
          <w:p w14:paraId="66787FC9"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8</w:t>
            </w:r>
          </w:p>
        </w:tc>
        <w:tc>
          <w:tcPr>
            <w:tcW w:w="678" w:type="dxa"/>
            <w:tcBorders>
              <w:top w:val="nil"/>
              <w:left w:val="nil"/>
              <w:bottom w:val="nil"/>
              <w:right w:val="single" w:sz="4" w:space="0" w:color="auto"/>
            </w:tcBorders>
            <w:shd w:val="clear" w:color="auto" w:fill="auto"/>
            <w:noWrap/>
            <w:vAlign w:val="center"/>
            <w:hideMark/>
          </w:tcPr>
          <w:p w14:paraId="37CB2C58"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14</w:t>
            </w:r>
          </w:p>
        </w:tc>
        <w:tc>
          <w:tcPr>
            <w:tcW w:w="180" w:type="dxa"/>
            <w:tcBorders>
              <w:top w:val="nil"/>
              <w:left w:val="nil"/>
              <w:bottom w:val="nil"/>
              <w:right w:val="nil"/>
            </w:tcBorders>
            <w:shd w:val="clear" w:color="auto" w:fill="auto"/>
            <w:noWrap/>
            <w:vAlign w:val="center"/>
            <w:hideMark/>
          </w:tcPr>
          <w:p w14:paraId="0870FC25"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920" w:type="dxa"/>
            <w:tcBorders>
              <w:top w:val="nil"/>
              <w:left w:val="single" w:sz="4" w:space="0" w:color="auto"/>
              <w:bottom w:val="nil"/>
              <w:right w:val="single" w:sz="4" w:space="0" w:color="auto"/>
            </w:tcBorders>
            <w:shd w:val="clear" w:color="auto" w:fill="auto"/>
            <w:noWrap/>
            <w:vAlign w:val="center"/>
            <w:hideMark/>
          </w:tcPr>
          <w:p w14:paraId="7185D88D"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9</w:t>
            </w:r>
          </w:p>
        </w:tc>
        <w:tc>
          <w:tcPr>
            <w:tcW w:w="160" w:type="dxa"/>
            <w:tcBorders>
              <w:top w:val="nil"/>
              <w:left w:val="nil"/>
              <w:bottom w:val="nil"/>
              <w:right w:val="nil"/>
            </w:tcBorders>
            <w:shd w:val="clear" w:color="auto" w:fill="auto"/>
            <w:noWrap/>
            <w:vAlign w:val="bottom"/>
            <w:hideMark/>
          </w:tcPr>
          <w:p w14:paraId="36D19382"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1440" w:type="dxa"/>
            <w:tcBorders>
              <w:top w:val="nil"/>
              <w:left w:val="single" w:sz="4" w:space="0" w:color="auto"/>
              <w:bottom w:val="nil"/>
              <w:right w:val="single" w:sz="4" w:space="0" w:color="auto"/>
            </w:tcBorders>
            <w:shd w:val="clear" w:color="auto" w:fill="auto"/>
            <w:noWrap/>
            <w:vAlign w:val="center"/>
            <w:hideMark/>
          </w:tcPr>
          <w:p w14:paraId="2114A67D" w14:textId="77777777" w:rsidR="00215C47" w:rsidRPr="00215C47" w:rsidRDefault="00215C47" w:rsidP="00215C47">
            <w:pPr>
              <w:spacing w:after="0" w:line="240" w:lineRule="auto"/>
              <w:jc w:val="right"/>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6,000</w:t>
            </w:r>
          </w:p>
        </w:tc>
        <w:tc>
          <w:tcPr>
            <w:tcW w:w="1380" w:type="dxa"/>
            <w:tcBorders>
              <w:top w:val="nil"/>
              <w:left w:val="nil"/>
              <w:bottom w:val="nil"/>
              <w:right w:val="single" w:sz="4" w:space="0" w:color="auto"/>
            </w:tcBorders>
            <w:shd w:val="clear" w:color="auto" w:fill="auto"/>
            <w:noWrap/>
            <w:vAlign w:val="center"/>
            <w:hideMark/>
          </w:tcPr>
          <w:p w14:paraId="3043CF18" w14:textId="77777777" w:rsidR="00215C47" w:rsidRPr="00215C47" w:rsidRDefault="00215C47" w:rsidP="00215C47">
            <w:pPr>
              <w:spacing w:after="0" w:line="240" w:lineRule="auto"/>
              <w:jc w:val="right"/>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227,500</w:t>
            </w:r>
          </w:p>
        </w:tc>
      </w:tr>
      <w:tr w:rsidR="00215C47" w:rsidRPr="00215C47" w14:paraId="3FFFCC6B" w14:textId="77777777" w:rsidTr="00215C47">
        <w:trPr>
          <w:trHeight w:val="720"/>
        </w:trPr>
        <w:tc>
          <w:tcPr>
            <w:tcW w:w="5000" w:type="dxa"/>
            <w:tcBorders>
              <w:top w:val="nil"/>
              <w:left w:val="single" w:sz="4" w:space="0" w:color="auto"/>
              <w:bottom w:val="nil"/>
              <w:right w:val="single" w:sz="4" w:space="0" w:color="auto"/>
            </w:tcBorders>
            <w:shd w:val="clear" w:color="auto" w:fill="auto"/>
            <w:hideMark/>
          </w:tcPr>
          <w:p w14:paraId="46AAF589" w14:textId="77777777" w:rsidR="00215C47" w:rsidRPr="00215C47" w:rsidRDefault="00215C47" w:rsidP="00215C47">
            <w:pPr>
              <w:spacing w:after="0" w:line="240" w:lineRule="auto"/>
              <w:rPr>
                <w:rFonts w:ascii="Calibri" w:eastAsia="Times New Roman" w:hAnsi="Calibri" w:cs="Calibri"/>
                <w:color w:val="000000"/>
                <w:sz w:val="24"/>
                <w:szCs w:val="24"/>
                <w:lang w:val="en-US"/>
              </w:rPr>
            </w:pPr>
            <w:r w:rsidRPr="00215C47">
              <w:rPr>
                <w:rFonts w:ascii="Calibri" w:eastAsia="Times New Roman" w:hAnsi="Calibri" w:cs="Calibri"/>
                <w:color w:val="000000"/>
                <w:sz w:val="24"/>
                <w:szCs w:val="24"/>
                <w:lang w:val="en-US"/>
              </w:rPr>
              <w:t>Replace Boarded Fence with Post &amp; Rail &amp; Grade Ground</w:t>
            </w:r>
          </w:p>
        </w:tc>
        <w:tc>
          <w:tcPr>
            <w:tcW w:w="949" w:type="dxa"/>
            <w:tcBorders>
              <w:top w:val="nil"/>
              <w:left w:val="nil"/>
              <w:bottom w:val="nil"/>
              <w:right w:val="nil"/>
            </w:tcBorders>
            <w:shd w:val="clear" w:color="auto" w:fill="auto"/>
            <w:noWrap/>
            <w:vAlign w:val="center"/>
            <w:hideMark/>
          </w:tcPr>
          <w:p w14:paraId="279A654F"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3</w:t>
            </w:r>
          </w:p>
        </w:tc>
        <w:tc>
          <w:tcPr>
            <w:tcW w:w="1112" w:type="dxa"/>
            <w:tcBorders>
              <w:top w:val="nil"/>
              <w:left w:val="nil"/>
              <w:bottom w:val="nil"/>
              <w:right w:val="nil"/>
            </w:tcBorders>
            <w:shd w:val="clear" w:color="auto" w:fill="auto"/>
            <w:noWrap/>
            <w:vAlign w:val="center"/>
            <w:hideMark/>
          </w:tcPr>
          <w:p w14:paraId="692D47B0"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3</w:t>
            </w:r>
          </w:p>
        </w:tc>
        <w:tc>
          <w:tcPr>
            <w:tcW w:w="1112" w:type="dxa"/>
            <w:tcBorders>
              <w:top w:val="nil"/>
              <w:left w:val="nil"/>
              <w:bottom w:val="nil"/>
              <w:right w:val="nil"/>
            </w:tcBorders>
            <w:shd w:val="clear" w:color="000000" w:fill="FCE4D6"/>
            <w:noWrap/>
            <w:vAlign w:val="center"/>
            <w:hideMark/>
          </w:tcPr>
          <w:p w14:paraId="0924096D"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4</w:t>
            </w:r>
          </w:p>
        </w:tc>
        <w:tc>
          <w:tcPr>
            <w:tcW w:w="1112" w:type="dxa"/>
            <w:tcBorders>
              <w:top w:val="nil"/>
              <w:left w:val="nil"/>
              <w:bottom w:val="nil"/>
              <w:right w:val="nil"/>
            </w:tcBorders>
            <w:shd w:val="clear" w:color="000000" w:fill="F8CBAD"/>
            <w:noWrap/>
            <w:vAlign w:val="center"/>
            <w:hideMark/>
          </w:tcPr>
          <w:p w14:paraId="468A4FF2"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5</w:t>
            </w:r>
          </w:p>
        </w:tc>
        <w:tc>
          <w:tcPr>
            <w:tcW w:w="1356" w:type="dxa"/>
            <w:tcBorders>
              <w:top w:val="nil"/>
              <w:left w:val="nil"/>
              <w:bottom w:val="nil"/>
              <w:right w:val="single" w:sz="4" w:space="0" w:color="auto"/>
            </w:tcBorders>
            <w:shd w:val="clear" w:color="000000" w:fill="F4B084"/>
            <w:noWrap/>
            <w:vAlign w:val="center"/>
            <w:hideMark/>
          </w:tcPr>
          <w:p w14:paraId="4329DD57"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6</w:t>
            </w:r>
          </w:p>
        </w:tc>
        <w:tc>
          <w:tcPr>
            <w:tcW w:w="220" w:type="dxa"/>
            <w:tcBorders>
              <w:top w:val="nil"/>
              <w:left w:val="nil"/>
              <w:bottom w:val="nil"/>
              <w:right w:val="nil"/>
            </w:tcBorders>
            <w:shd w:val="clear" w:color="auto" w:fill="auto"/>
            <w:noWrap/>
            <w:vAlign w:val="bottom"/>
            <w:hideMark/>
          </w:tcPr>
          <w:p w14:paraId="381D380F"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806" w:type="dxa"/>
            <w:tcBorders>
              <w:top w:val="nil"/>
              <w:left w:val="single" w:sz="4" w:space="0" w:color="auto"/>
              <w:bottom w:val="nil"/>
              <w:right w:val="nil"/>
            </w:tcBorders>
            <w:shd w:val="clear" w:color="000000" w:fill="A9D08E"/>
            <w:noWrap/>
            <w:vAlign w:val="center"/>
            <w:hideMark/>
          </w:tcPr>
          <w:p w14:paraId="53FC6F0A"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5</w:t>
            </w:r>
          </w:p>
        </w:tc>
        <w:tc>
          <w:tcPr>
            <w:tcW w:w="1108" w:type="dxa"/>
            <w:tcBorders>
              <w:top w:val="nil"/>
              <w:left w:val="nil"/>
              <w:bottom w:val="nil"/>
              <w:right w:val="nil"/>
            </w:tcBorders>
            <w:shd w:val="clear" w:color="auto" w:fill="auto"/>
            <w:noWrap/>
            <w:vAlign w:val="center"/>
            <w:hideMark/>
          </w:tcPr>
          <w:p w14:paraId="163CB970"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w:t>
            </w:r>
          </w:p>
        </w:tc>
        <w:tc>
          <w:tcPr>
            <w:tcW w:w="845" w:type="dxa"/>
            <w:tcBorders>
              <w:top w:val="nil"/>
              <w:left w:val="nil"/>
              <w:bottom w:val="nil"/>
              <w:right w:val="single" w:sz="4" w:space="0" w:color="auto"/>
            </w:tcBorders>
            <w:shd w:val="clear" w:color="auto" w:fill="auto"/>
            <w:noWrap/>
            <w:vAlign w:val="center"/>
            <w:hideMark/>
          </w:tcPr>
          <w:p w14:paraId="32A2B942"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w:t>
            </w:r>
          </w:p>
        </w:tc>
        <w:tc>
          <w:tcPr>
            <w:tcW w:w="200" w:type="dxa"/>
            <w:tcBorders>
              <w:top w:val="nil"/>
              <w:left w:val="nil"/>
              <w:bottom w:val="nil"/>
              <w:right w:val="nil"/>
            </w:tcBorders>
            <w:shd w:val="clear" w:color="auto" w:fill="auto"/>
            <w:noWrap/>
            <w:vAlign w:val="bottom"/>
            <w:hideMark/>
          </w:tcPr>
          <w:p w14:paraId="27A9DBF7"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679" w:type="dxa"/>
            <w:tcBorders>
              <w:top w:val="nil"/>
              <w:left w:val="single" w:sz="4" w:space="0" w:color="auto"/>
              <w:bottom w:val="nil"/>
              <w:right w:val="nil"/>
            </w:tcBorders>
            <w:shd w:val="clear" w:color="auto" w:fill="auto"/>
            <w:noWrap/>
            <w:vAlign w:val="center"/>
            <w:hideMark/>
          </w:tcPr>
          <w:p w14:paraId="3A68550B"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4</w:t>
            </w:r>
          </w:p>
        </w:tc>
        <w:tc>
          <w:tcPr>
            <w:tcW w:w="678" w:type="dxa"/>
            <w:tcBorders>
              <w:top w:val="nil"/>
              <w:left w:val="nil"/>
              <w:bottom w:val="nil"/>
              <w:right w:val="nil"/>
            </w:tcBorders>
            <w:shd w:val="clear" w:color="auto" w:fill="auto"/>
            <w:noWrap/>
            <w:vAlign w:val="center"/>
            <w:hideMark/>
          </w:tcPr>
          <w:p w14:paraId="4F935752"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8</w:t>
            </w:r>
          </w:p>
        </w:tc>
        <w:tc>
          <w:tcPr>
            <w:tcW w:w="678" w:type="dxa"/>
            <w:tcBorders>
              <w:top w:val="nil"/>
              <w:left w:val="nil"/>
              <w:bottom w:val="nil"/>
              <w:right w:val="nil"/>
            </w:tcBorders>
            <w:shd w:val="clear" w:color="auto" w:fill="auto"/>
            <w:noWrap/>
            <w:vAlign w:val="center"/>
            <w:hideMark/>
          </w:tcPr>
          <w:p w14:paraId="6289B3D6"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15</w:t>
            </w:r>
          </w:p>
        </w:tc>
        <w:tc>
          <w:tcPr>
            <w:tcW w:w="678" w:type="dxa"/>
            <w:tcBorders>
              <w:top w:val="nil"/>
              <w:left w:val="nil"/>
              <w:bottom w:val="nil"/>
              <w:right w:val="nil"/>
            </w:tcBorders>
            <w:shd w:val="clear" w:color="auto" w:fill="auto"/>
            <w:noWrap/>
            <w:vAlign w:val="center"/>
            <w:hideMark/>
          </w:tcPr>
          <w:p w14:paraId="57C50AC8"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12</w:t>
            </w:r>
          </w:p>
        </w:tc>
        <w:tc>
          <w:tcPr>
            <w:tcW w:w="831" w:type="dxa"/>
            <w:tcBorders>
              <w:top w:val="nil"/>
              <w:left w:val="nil"/>
              <w:bottom w:val="nil"/>
              <w:right w:val="nil"/>
            </w:tcBorders>
            <w:shd w:val="clear" w:color="auto" w:fill="auto"/>
            <w:noWrap/>
            <w:vAlign w:val="center"/>
            <w:hideMark/>
          </w:tcPr>
          <w:p w14:paraId="3D3B8607"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3</w:t>
            </w:r>
          </w:p>
        </w:tc>
        <w:tc>
          <w:tcPr>
            <w:tcW w:w="678" w:type="dxa"/>
            <w:tcBorders>
              <w:top w:val="nil"/>
              <w:left w:val="nil"/>
              <w:bottom w:val="nil"/>
              <w:right w:val="nil"/>
            </w:tcBorders>
            <w:shd w:val="clear" w:color="auto" w:fill="auto"/>
            <w:noWrap/>
            <w:vAlign w:val="center"/>
            <w:hideMark/>
          </w:tcPr>
          <w:p w14:paraId="2F919F8C"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15</w:t>
            </w:r>
          </w:p>
        </w:tc>
        <w:tc>
          <w:tcPr>
            <w:tcW w:w="678" w:type="dxa"/>
            <w:tcBorders>
              <w:top w:val="nil"/>
              <w:left w:val="nil"/>
              <w:bottom w:val="nil"/>
              <w:right w:val="single" w:sz="4" w:space="0" w:color="auto"/>
            </w:tcBorders>
            <w:shd w:val="clear" w:color="auto" w:fill="auto"/>
            <w:noWrap/>
            <w:vAlign w:val="center"/>
            <w:hideMark/>
          </w:tcPr>
          <w:p w14:paraId="00A29202"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15</w:t>
            </w:r>
          </w:p>
        </w:tc>
        <w:tc>
          <w:tcPr>
            <w:tcW w:w="180" w:type="dxa"/>
            <w:tcBorders>
              <w:top w:val="nil"/>
              <w:left w:val="nil"/>
              <w:bottom w:val="nil"/>
              <w:right w:val="nil"/>
            </w:tcBorders>
            <w:shd w:val="clear" w:color="auto" w:fill="auto"/>
            <w:noWrap/>
            <w:vAlign w:val="center"/>
            <w:hideMark/>
          </w:tcPr>
          <w:p w14:paraId="77C80986"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920" w:type="dxa"/>
            <w:tcBorders>
              <w:top w:val="nil"/>
              <w:left w:val="single" w:sz="4" w:space="0" w:color="auto"/>
              <w:bottom w:val="nil"/>
              <w:right w:val="single" w:sz="4" w:space="0" w:color="auto"/>
            </w:tcBorders>
            <w:shd w:val="clear" w:color="auto" w:fill="auto"/>
            <w:noWrap/>
            <w:vAlign w:val="center"/>
            <w:hideMark/>
          </w:tcPr>
          <w:p w14:paraId="50225FBA"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10</w:t>
            </w:r>
          </w:p>
        </w:tc>
        <w:tc>
          <w:tcPr>
            <w:tcW w:w="160" w:type="dxa"/>
            <w:tcBorders>
              <w:top w:val="nil"/>
              <w:left w:val="nil"/>
              <w:bottom w:val="nil"/>
              <w:right w:val="nil"/>
            </w:tcBorders>
            <w:shd w:val="clear" w:color="auto" w:fill="auto"/>
            <w:noWrap/>
            <w:vAlign w:val="bottom"/>
            <w:hideMark/>
          </w:tcPr>
          <w:p w14:paraId="51BF464D"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1440" w:type="dxa"/>
            <w:tcBorders>
              <w:top w:val="nil"/>
              <w:left w:val="single" w:sz="4" w:space="0" w:color="auto"/>
              <w:bottom w:val="nil"/>
              <w:right w:val="single" w:sz="4" w:space="0" w:color="auto"/>
            </w:tcBorders>
            <w:shd w:val="clear" w:color="auto" w:fill="auto"/>
            <w:noWrap/>
            <w:vAlign w:val="center"/>
            <w:hideMark/>
          </w:tcPr>
          <w:p w14:paraId="31F8C8BF" w14:textId="77777777" w:rsidR="00215C47" w:rsidRPr="00215C47" w:rsidRDefault="00215C47" w:rsidP="00215C47">
            <w:pPr>
              <w:spacing w:after="0" w:line="240" w:lineRule="auto"/>
              <w:jc w:val="right"/>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300</w:t>
            </w:r>
          </w:p>
        </w:tc>
        <w:tc>
          <w:tcPr>
            <w:tcW w:w="1380" w:type="dxa"/>
            <w:tcBorders>
              <w:top w:val="nil"/>
              <w:left w:val="nil"/>
              <w:bottom w:val="nil"/>
              <w:right w:val="single" w:sz="4" w:space="0" w:color="auto"/>
            </w:tcBorders>
            <w:shd w:val="clear" w:color="auto" w:fill="auto"/>
            <w:noWrap/>
            <w:vAlign w:val="center"/>
            <w:hideMark/>
          </w:tcPr>
          <w:p w14:paraId="303A19E2" w14:textId="77777777" w:rsidR="00215C47" w:rsidRPr="00215C47" w:rsidRDefault="00215C47" w:rsidP="00215C47">
            <w:pPr>
              <w:spacing w:after="0" w:line="240" w:lineRule="auto"/>
              <w:jc w:val="right"/>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227,800</w:t>
            </w:r>
          </w:p>
        </w:tc>
      </w:tr>
      <w:tr w:rsidR="00215C47" w:rsidRPr="00215C47" w14:paraId="338CEE83" w14:textId="77777777" w:rsidTr="00215C47">
        <w:trPr>
          <w:trHeight w:val="720"/>
        </w:trPr>
        <w:tc>
          <w:tcPr>
            <w:tcW w:w="5000" w:type="dxa"/>
            <w:tcBorders>
              <w:top w:val="nil"/>
              <w:left w:val="single" w:sz="4" w:space="0" w:color="auto"/>
              <w:bottom w:val="nil"/>
              <w:right w:val="single" w:sz="4" w:space="0" w:color="auto"/>
            </w:tcBorders>
            <w:shd w:val="clear" w:color="auto" w:fill="auto"/>
            <w:hideMark/>
          </w:tcPr>
          <w:p w14:paraId="5351EC21" w14:textId="77777777" w:rsidR="00215C47" w:rsidRPr="00215C47" w:rsidRDefault="00215C47" w:rsidP="00215C47">
            <w:pPr>
              <w:spacing w:after="0" w:line="240" w:lineRule="auto"/>
              <w:rPr>
                <w:rFonts w:ascii="Calibri" w:eastAsia="Times New Roman" w:hAnsi="Calibri" w:cs="Calibri"/>
                <w:color w:val="000000"/>
                <w:sz w:val="24"/>
                <w:szCs w:val="24"/>
                <w:lang w:val="en-US"/>
              </w:rPr>
            </w:pPr>
            <w:r w:rsidRPr="00215C47">
              <w:rPr>
                <w:rFonts w:ascii="Calibri" w:eastAsia="Times New Roman" w:hAnsi="Calibri" w:cs="Calibri"/>
                <w:color w:val="000000"/>
                <w:sz w:val="24"/>
                <w:szCs w:val="24"/>
                <w:lang w:val="en-US"/>
              </w:rPr>
              <w:t>Re-Align Path Around North Side of Play Area</w:t>
            </w:r>
          </w:p>
        </w:tc>
        <w:tc>
          <w:tcPr>
            <w:tcW w:w="949" w:type="dxa"/>
            <w:tcBorders>
              <w:top w:val="nil"/>
              <w:left w:val="nil"/>
              <w:bottom w:val="nil"/>
              <w:right w:val="nil"/>
            </w:tcBorders>
            <w:shd w:val="clear" w:color="000000" w:fill="F8CBAD"/>
            <w:noWrap/>
            <w:vAlign w:val="center"/>
            <w:hideMark/>
          </w:tcPr>
          <w:p w14:paraId="08DC7DDE"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5</w:t>
            </w:r>
          </w:p>
        </w:tc>
        <w:tc>
          <w:tcPr>
            <w:tcW w:w="1112" w:type="dxa"/>
            <w:tcBorders>
              <w:top w:val="nil"/>
              <w:left w:val="nil"/>
              <w:bottom w:val="nil"/>
              <w:right w:val="nil"/>
            </w:tcBorders>
            <w:shd w:val="clear" w:color="000000" w:fill="FCE4D6"/>
            <w:noWrap/>
            <w:vAlign w:val="center"/>
            <w:hideMark/>
          </w:tcPr>
          <w:p w14:paraId="0DD552E4"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4</w:t>
            </w:r>
          </w:p>
        </w:tc>
        <w:tc>
          <w:tcPr>
            <w:tcW w:w="1112" w:type="dxa"/>
            <w:tcBorders>
              <w:top w:val="nil"/>
              <w:left w:val="nil"/>
              <w:bottom w:val="nil"/>
              <w:right w:val="nil"/>
            </w:tcBorders>
            <w:shd w:val="clear" w:color="000000" w:fill="FCE4D6"/>
            <w:noWrap/>
            <w:vAlign w:val="center"/>
            <w:hideMark/>
          </w:tcPr>
          <w:p w14:paraId="4BD9B2DE"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4</w:t>
            </w:r>
          </w:p>
        </w:tc>
        <w:tc>
          <w:tcPr>
            <w:tcW w:w="1112" w:type="dxa"/>
            <w:tcBorders>
              <w:top w:val="nil"/>
              <w:left w:val="nil"/>
              <w:bottom w:val="nil"/>
              <w:right w:val="nil"/>
            </w:tcBorders>
            <w:shd w:val="clear" w:color="auto" w:fill="auto"/>
            <w:noWrap/>
            <w:vAlign w:val="center"/>
            <w:hideMark/>
          </w:tcPr>
          <w:p w14:paraId="79AFD7C5"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3</w:t>
            </w:r>
          </w:p>
        </w:tc>
        <w:tc>
          <w:tcPr>
            <w:tcW w:w="1356" w:type="dxa"/>
            <w:tcBorders>
              <w:top w:val="nil"/>
              <w:left w:val="nil"/>
              <w:bottom w:val="nil"/>
              <w:right w:val="single" w:sz="4" w:space="0" w:color="auto"/>
            </w:tcBorders>
            <w:shd w:val="clear" w:color="auto" w:fill="auto"/>
            <w:noWrap/>
            <w:vAlign w:val="center"/>
            <w:hideMark/>
          </w:tcPr>
          <w:p w14:paraId="69F59AB3"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2</w:t>
            </w:r>
          </w:p>
        </w:tc>
        <w:tc>
          <w:tcPr>
            <w:tcW w:w="220" w:type="dxa"/>
            <w:tcBorders>
              <w:top w:val="nil"/>
              <w:left w:val="nil"/>
              <w:bottom w:val="nil"/>
              <w:right w:val="nil"/>
            </w:tcBorders>
            <w:shd w:val="clear" w:color="auto" w:fill="auto"/>
            <w:noWrap/>
            <w:vAlign w:val="bottom"/>
            <w:hideMark/>
          </w:tcPr>
          <w:p w14:paraId="0E3CA1DE"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806" w:type="dxa"/>
            <w:tcBorders>
              <w:top w:val="nil"/>
              <w:left w:val="single" w:sz="4" w:space="0" w:color="auto"/>
              <w:bottom w:val="nil"/>
              <w:right w:val="nil"/>
            </w:tcBorders>
            <w:shd w:val="clear" w:color="auto" w:fill="auto"/>
            <w:noWrap/>
            <w:vAlign w:val="center"/>
            <w:hideMark/>
          </w:tcPr>
          <w:p w14:paraId="471A7726"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3</w:t>
            </w:r>
          </w:p>
        </w:tc>
        <w:tc>
          <w:tcPr>
            <w:tcW w:w="1108" w:type="dxa"/>
            <w:tcBorders>
              <w:top w:val="nil"/>
              <w:left w:val="nil"/>
              <w:bottom w:val="nil"/>
              <w:right w:val="nil"/>
            </w:tcBorders>
            <w:shd w:val="clear" w:color="000000" w:fill="B4C6E7"/>
            <w:noWrap/>
            <w:vAlign w:val="center"/>
            <w:hideMark/>
          </w:tcPr>
          <w:p w14:paraId="5D59BACE"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4</w:t>
            </w:r>
          </w:p>
        </w:tc>
        <w:tc>
          <w:tcPr>
            <w:tcW w:w="845" w:type="dxa"/>
            <w:tcBorders>
              <w:top w:val="nil"/>
              <w:left w:val="nil"/>
              <w:bottom w:val="nil"/>
              <w:right w:val="single" w:sz="4" w:space="0" w:color="auto"/>
            </w:tcBorders>
            <w:shd w:val="clear" w:color="auto" w:fill="auto"/>
            <w:noWrap/>
            <w:vAlign w:val="center"/>
            <w:hideMark/>
          </w:tcPr>
          <w:p w14:paraId="56604E0C"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 </w:t>
            </w:r>
          </w:p>
        </w:tc>
        <w:tc>
          <w:tcPr>
            <w:tcW w:w="200" w:type="dxa"/>
            <w:tcBorders>
              <w:top w:val="nil"/>
              <w:left w:val="nil"/>
              <w:bottom w:val="nil"/>
              <w:right w:val="nil"/>
            </w:tcBorders>
            <w:shd w:val="clear" w:color="auto" w:fill="auto"/>
            <w:noWrap/>
            <w:vAlign w:val="bottom"/>
            <w:hideMark/>
          </w:tcPr>
          <w:p w14:paraId="479EFAB3"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679" w:type="dxa"/>
            <w:tcBorders>
              <w:top w:val="nil"/>
              <w:left w:val="single" w:sz="4" w:space="0" w:color="auto"/>
              <w:bottom w:val="nil"/>
              <w:right w:val="nil"/>
            </w:tcBorders>
            <w:shd w:val="clear" w:color="auto" w:fill="auto"/>
            <w:noWrap/>
            <w:vAlign w:val="center"/>
            <w:hideMark/>
          </w:tcPr>
          <w:p w14:paraId="390484C9"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7</w:t>
            </w:r>
          </w:p>
        </w:tc>
        <w:tc>
          <w:tcPr>
            <w:tcW w:w="678" w:type="dxa"/>
            <w:tcBorders>
              <w:top w:val="nil"/>
              <w:left w:val="nil"/>
              <w:bottom w:val="nil"/>
              <w:right w:val="nil"/>
            </w:tcBorders>
            <w:shd w:val="clear" w:color="auto" w:fill="auto"/>
            <w:noWrap/>
            <w:vAlign w:val="center"/>
            <w:hideMark/>
          </w:tcPr>
          <w:p w14:paraId="7D66F21A"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11</w:t>
            </w:r>
          </w:p>
        </w:tc>
        <w:tc>
          <w:tcPr>
            <w:tcW w:w="678" w:type="dxa"/>
            <w:tcBorders>
              <w:top w:val="nil"/>
              <w:left w:val="nil"/>
              <w:bottom w:val="nil"/>
              <w:right w:val="nil"/>
            </w:tcBorders>
            <w:shd w:val="clear" w:color="auto" w:fill="auto"/>
            <w:noWrap/>
            <w:vAlign w:val="center"/>
            <w:hideMark/>
          </w:tcPr>
          <w:p w14:paraId="7162BC8A"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12</w:t>
            </w:r>
          </w:p>
        </w:tc>
        <w:tc>
          <w:tcPr>
            <w:tcW w:w="678" w:type="dxa"/>
            <w:tcBorders>
              <w:top w:val="nil"/>
              <w:left w:val="nil"/>
              <w:bottom w:val="nil"/>
              <w:right w:val="nil"/>
            </w:tcBorders>
            <w:shd w:val="clear" w:color="auto" w:fill="auto"/>
            <w:noWrap/>
            <w:vAlign w:val="center"/>
            <w:hideMark/>
          </w:tcPr>
          <w:p w14:paraId="73E7E5F4"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11</w:t>
            </w:r>
          </w:p>
        </w:tc>
        <w:tc>
          <w:tcPr>
            <w:tcW w:w="831" w:type="dxa"/>
            <w:tcBorders>
              <w:top w:val="nil"/>
              <w:left w:val="nil"/>
              <w:bottom w:val="nil"/>
              <w:right w:val="nil"/>
            </w:tcBorders>
            <w:shd w:val="clear" w:color="auto" w:fill="auto"/>
            <w:noWrap/>
            <w:vAlign w:val="center"/>
            <w:hideMark/>
          </w:tcPr>
          <w:p w14:paraId="226DAA2B"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9</w:t>
            </w:r>
          </w:p>
        </w:tc>
        <w:tc>
          <w:tcPr>
            <w:tcW w:w="678" w:type="dxa"/>
            <w:tcBorders>
              <w:top w:val="nil"/>
              <w:left w:val="nil"/>
              <w:bottom w:val="nil"/>
              <w:right w:val="nil"/>
            </w:tcBorders>
            <w:shd w:val="clear" w:color="auto" w:fill="auto"/>
            <w:noWrap/>
            <w:vAlign w:val="center"/>
            <w:hideMark/>
          </w:tcPr>
          <w:p w14:paraId="6425F615"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12</w:t>
            </w:r>
          </w:p>
        </w:tc>
        <w:tc>
          <w:tcPr>
            <w:tcW w:w="678" w:type="dxa"/>
            <w:tcBorders>
              <w:top w:val="nil"/>
              <w:left w:val="nil"/>
              <w:bottom w:val="nil"/>
              <w:right w:val="single" w:sz="4" w:space="0" w:color="auto"/>
            </w:tcBorders>
            <w:shd w:val="clear" w:color="auto" w:fill="auto"/>
            <w:noWrap/>
            <w:vAlign w:val="center"/>
            <w:hideMark/>
          </w:tcPr>
          <w:p w14:paraId="1F5E61E4"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11</w:t>
            </w:r>
          </w:p>
        </w:tc>
        <w:tc>
          <w:tcPr>
            <w:tcW w:w="180" w:type="dxa"/>
            <w:tcBorders>
              <w:top w:val="nil"/>
              <w:left w:val="nil"/>
              <w:bottom w:val="nil"/>
              <w:right w:val="nil"/>
            </w:tcBorders>
            <w:shd w:val="clear" w:color="auto" w:fill="auto"/>
            <w:noWrap/>
            <w:vAlign w:val="center"/>
            <w:hideMark/>
          </w:tcPr>
          <w:p w14:paraId="02DE2EA4"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920" w:type="dxa"/>
            <w:tcBorders>
              <w:top w:val="nil"/>
              <w:left w:val="single" w:sz="4" w:space="0" w:color="auto"/>
              <w:bottom w:val="nil"/>
              <w:right w:val="single" w:sz="4" w:space="0" w:color="auto"/>
            </w:tcBorders>
            <w:shd w:val="clear" w:color="auto" w:fill="auto"/>
            <w:noWrap/>
            <w:vAlign w:val="center"/>
            <w:hideMark/>
          </w:tcPr>
          <w:p w14:paraId="20AFEFA5"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11</w:t>
            </w:r>
          </w:p>
        </w:tc>
        <w:tc>
          <w:tcPr>
            <w:tcW w:w="160" w:type="dxa"/>
            <w:tcBorders>
              <w:top w:val="nil"/>
              <w:left w:val="nil"/>
              <w:bottom w:val="nil"/>
              <w:right w:val="nil"/>
            </w:tcBorders>
            <w:shd w:val="clear" w:color="auto" w:fill="auto"/>
            <w:noWrap/>
            <w:vAlign w:val="bottom"/>
            <w:hideMark/>
          </w:tcPr>
          <w:p w14:paraId="18894AEA"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1440" w:type="dxa"/>
            <w:tcBorders>
              <w:top w:val="nil"/>
              <w:left w:val="single" w:sz="4" w:space="0" w:color="auto"/>
              <w:bottom w:val="nil"/>
              <w:right w:val="single" w:sz="4" w:space="0" w:color="auto"/>
            </w:tcBorders>
            <w:shd w:val="clear" w:color="auto" w:fill="auto"/>
            <w:noWrap/>
            <w:vAlign w:val="center"/>
            <w:hideMark/>
          </w:tcPr>
          <w:p w14:paraId="660B9F70" w14:textId="77777777" w:rsidR="00215C47" w:rsidRPr="00215C47" w:rsidRDefault="00215C47" w:rsidP="00215C47">
            <w:pPr>
              <w:spacing w:after="0" w:line="240" w:lineRule="auto"/>
              <w:jc w:val="right"/>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14,000</w:t>
            </w:r>
          </w:p>
        </w:tc>
        <w:tc>
          <w:tcPr>
            <w:tcW w:w="1380" w:type="dxa"/>
            <w:tcBorders>
              <w:top w:val="nil"/>
              <w:left w:val="nil"/>
              <w:bottom w:val="nil"/>
              <w:right w:val="single" w:sz="4" w:space="0" w:color="auto"/>
            </w:tcBorders>
            <w:shd w:val="clear" w:color="auto" w:fill="auto"/>
            <w:noWrap/>
            <w:vAlign w:val="center"/>
            <w:hideMark/>
          </w:tcPr>
          <w:p w14:paraId="66F080E0" w14:textId="77777777" w:rsidR="00215C47" w:rsidRPr="00215C47" w:rsidRDefault="00215C47" w:rsidP="00215C47">
            <w:pPr>
              <w:spacing w:after="0" w:line="240" w:lineRule="auto"/>
              <w:jc w:val="right"/>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241,800</w:t>
            </w:r>
          </w:p>
        </w:tc>
      </w:tr>
      <w:tr w:rsidR="00215C47" w:rsidRPr="00215C47" w14:paraId="08B78AA5" w14:textId="77777777" w:rsidTr="00215C47">
        <w:trPr>
          <w:trHeight w:val="720"/>
        </w:trPr>
        <w:tc>
          <w:tcPr>
            <w:tcW w:w="5000" w:type="dxa"/>
            <w:tcBorders>
              <w:top w:val="nil"/>
              <w:left w:val="single" w:sz="4" w:space="0" w:color="auto"/>
              <w:bottom w:val="nil"/>
              <w:right w:val="single" w:sz="4" w:space="0" w:color="auto"/>
            </w:tcBorders>
            <w:shd w:val="clear" w:color="auto" w:fill="auto"/>
            <w:hideMark/>
          </w:tcPr>
          <w:p w14:paraId="40A6E8F6" w14:textId="77777777" w:rsidR="00215C47" w:rsidRPr="00215C47" w:rsidRDefault="00215C47" w:rsidP="00215C47">
            <w:pPr>
              <w:spacing w:after="0" w:line="240" w:lineRule="auto"/>
              <w:rPr>
                <w:rFonts w:ascii="Calibri" w:eastAsia="Times New Roman" w:hAnsi="Calibri" w:cs="Calibri"/>
                <w:color w:val="000000"/>
                <w:sz w:val="24"/>
                <w:szCs w:val="24"/>
                <w:lang w:val="en-US"/>
              </w:rPr>
            </w:pPr>
            <w:r w:rsidRPr="00215C47">
              <w:rPr>
                <w:rFonts w:ascii="Calibri" w:eastAsia="Times New Roman" w:hAnsi="Calibri" w:cs="Calibri"/>
                <w:color w:val="000000"/>
                <w:sz w:val="24"/>
                <w:szCs w:val="24"/>
                <w:lang w:val="en-US"/>
              </w:rPr>
              <w:t>Re-Align Library Path to Meet High Street Crossing</w:t>
            </w:r>
          </w:p>
        </w:tc>
        <w:tc>
          <w:tcPr>
            <w:tcW w:w="949" w:type="dxa"/>
            <w:tcBorders>
              <w:top w:val="nil"/>
              <w:left w:val="nil"/>
              <w:bottom w:val="nil"/>
              <w:right w:val="nil"/>
            </w:tcBorders>
            <w:shd w:val="clear" w:color="auto" w:fill="auto"/>
            <w:noWrap/>
            <w:vAlign w:val="center"/>
            <w:hideMark/>
          </w:tcPr>
          <w:p w14:paraId="5E44093F"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3</w:t>
            </w:r>
          </w:p>
        </w:tc>
        <w:tc>
          <w:tcPr>
            <w:tcW w:w="1112" w:type="dxa"/>
            <w:tcBorders>
              <w:top w:val="nil"/>
              <w:left w:val="nil"/>
              <w:bottom w:val="nil"/>
              <w:right w:val="nil"/>
            </w:tcBorders>
            <w:shd w:val="clear" w:color="auto" w:fill="auto"/>
            <w:noWrap/>
            <w:vAlign w:val="center"/>
            <w:hideMark/>
          </w:tcPr>
          <w:p w14:paraId="73239498"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3</w:t>
            </w:r>
          </w:p>
        </w:tc>
        <w:tc>
          <w:tcPr>
            <w:tcW w:w="1112" w:type="dxa"/>
            <w:tcBorders>
              <w:top w:val="nil"/>
              <w:left w:val="nil"/>
              <w:bottom w:val="nil"/>
              <w:right w:val="nil"/>
            </w:tcBorders>
            <w:shd w:val="clear" w:color="auto" w:fill="auto"/>
            <w:noWrap/>
            <w:vAlign w:val="center"/>
            <w:hideMark/>
          </w:tcPr>
          <w:p w14:paraId="37087BD6"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3</w:t>
            </w:r>
          </w:p>
        </w:tc>
        <w:tc>
          <w:tcPr>
            <w:tcW w:w="1112" w:type="dxa"/>
            <w:tcBorders>
              <w:top w:val="nil"/>
              <w:left w:val="nil"/>
              <w:bottom w:val="nil"/>
              <w:right w:val="nil"/>
            </w:tcBorders>
            <w:shd w:val="clear" w:color="000000" w:fill="FCE4D6"/>
            <w:noWrap/>
            <w:vAlign w:val="center"/>
            <w:hideMark/>
          </w:tcPr>
          <w:p w14:paraId="5B839AE1"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4</w:t>
            </w:r>
          </w:p>
        </w:tc>
        <w:tc>
          <w:tcPr>
            <w:tcW w:w="1356" w:type="dxa"/>
            <w:tcBorders>
              <w:top w:val="nil"/>
              <w:left w:val="nil"/>
              <w:bottom w:val="nil"/>
              <w:right w:val="single" w:sz="4" w:space="0" w:color="auto"/>
            </w:tcBorders>
            <w:shd w:val="clear" w:color="000000" w:fill="F8CBAD"/>
            <w:noWrap/>
            <w:vAlign w:val="center"/>
            <w:hideMark/>
          </w:tcPr>
          <w:p w14:paraId="62D99748"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5</w:t>
            </w:r>
          </w:p>
        </w:tc>
        <w:tc>
          <w:tcPr>
            <w:tcW w:w="220" w:type="dxa"/>
            <w:tcBorders>
              <w:top w:val="nil"/>
              <w:left w:val="nil"/>
              <w:bottom w:val="nil"/>
              <w:right w:val="nil"/>
            </w:tcBorders>
            <w:shd w:val="clear" w:color="auto" w:fill="auto"/>
            <w:noWrap/>
            <w:vAlign w:val="bottom"/>
            <w:hideMark/>
          </w:tcPr>
          <w:p w14:paraId="508D946D"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806" w:type="dxa"/>
            <w:tcBorders>
              <w:top w:val="nil"/>
              <w:left w:val="single" w:sz="4" w:space="0" w:color="auto"/>
              <w:bottom w:val="nil"/>
              <w:right w:val="nil"/>
            </w:tcBorders>
            <w:shd w:val="clear" w:color="auto" w:fill="auto"/>
            <w:noWrap/>
            <w:vAlign w:val="center"/>
            <w:hideMark/>
          </w:tcPr>
          <w:p w14:paraId="6283E952"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2</w:t>
            </w:r>
          </w:p>
        </w:tc>
        <w:tc>
          <w:tcPr>
            <w:tcW w:w="1108" w:type="dxa"/>
            <w:tcBorders>
              <w:top w:val="nil"/>
              <w:left w:val="nil"/>
              <w:bottom w:val="nil"/>
              <w:right w:val="nil"/>
            </w:tcBorders>
            <w:shd w:val="clear" w:color="auto" w:fill="auto"/>
            <w:noWrap/>
            <w:vAlign w:val="center"/>
            <w:hideMark/>
          </w:tcPr>
          <w:p w14:paraId="799AD2D1"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3</w:t>
            </w:r>
          </w:p>
        </w:tc>
        <w:tc>
          <w:tcPr>
            <w:tcW w:w="845" w:type="dxa"/>
            <w:tcBorders>
              <w:top w:val="nil"/>
              <w:left w:val="nil"/>
              <w:bottom w:val="nil"/>
              <w:right w:val="single" w:sz="4" w:space="0" w:color="auto"/>
            </w:tcBorders>
            <w:shd w:val="clear" w:color="auto" w:fill="auto"/>
            <w:noWrap/>
            <w:vAlign w:val="center"/>
            <w:hideMark/>
          </w:tcPr>
          <w:p w14:paraId="43968892"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2</w:t>
            </w:r>
          </w:p>
        </w:tc>
        <w:tc>
          <w:tcPr>
            <w:tcW w:w="200" w:type="dxa"/>
            <w:tcBorders>
              <w:top w:val="nil"/>
              <w:left w:val="nil"/>
              <w:bottom w:val="nil"/>
              <w:right w:val="nil"/>
            </w:tcBorders>
            <w:shd w:val="clear" w:color="auto" w:fill="auto"/>
            <w:noWrap/>
            <w:vAlign w:val="bottom"/>
            <w:hideMark/>
          </w:tcPr>
          <w:p w14:paraId="01023191"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679" w:type="dxa"/>
            <w:tcBorders>
              <w:top w:val="nil"/>
              <w:left w:val="single" w:sz="4" w:space="0" w:color="auto"/>
              <w:bottom w:val="nil"/>
              <w:right w:val="nil"/>
            </w:tcBorders>
            <w:shd w:val="clear" w:color="auto" w:fill="auto"/>
            <w:noWrap/>
            <w:vAlign w:val="center"/>
            <w:hideMark/>
          </w:tcPr>
          <w:p w14:paraId="4C344A10"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10</w:t>
            </w:r>
          </w:p>
        </w:tc>
        <w:tc>
          <w:tcPr>
            <w:tcW w:w="678" w:type="dxa"/>
            <w:tcBorders>
              <w:top w:val="nil"/>
              <w:left w:val="nil"/>
              <w:bottom w:val="nil"/>
              <w:right w:val="nil"/>
            </w:tcBorders>
            <w:shd w:val="clear" w:color="auto" w:fill="auto"/>
            <w:noWrap/>
            <w:vAlign w:val="center"/>
            <w:hideMark/>
          </w:tcPr>
          <w:p w14:paraId="0D0A1F1C"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7</w:t>
            </w:r>
          </w:p>
        </w:tc>
        <w:tc>
          <w:tcPr>
            <w:tcW w:w="678" w:type="dxa"/>
            <w:tcBorders>
              <w:top w:val="nil"/>
              <w:left w:val="nil"/>
              <w:bottom w:val="nil"/>
              <w:right w:val="nil"/>
            </w:tcBorders>
            <w:shd w:val="clear" w:color="auto" w:fill="auto"/>
            <w:noWrap/>
            <w:vAlign w:val="center"/>
            <w:hideMark/>
          </w:tcPr>
          <w:p w14:paraId="58582533"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9</w:t>
            </w:r>
          </w:p>
        </w:tc>
        <w:tc>
          <w:tcPr>
            <w:tcW w:w="678" w:type="dxa"/>
            <w:tcBorders>
              <w:top w:val="nil"/>
              <w:left w:val="nil"/>
              <w:bottom w:val="nil"/>
              <w:right w:val="nil"/>
            </w:tcBorders>
            <w:shd w:val="clear" w:color="auto" w:fill="auto"/>
            <w:noWrap/>
            <w:vAlign w:val="center"/>
            <w:hideMark/>
          </w:tcPr>
          <w:p w14:paraId="4897FFED"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13</w:t>
            </w:r>
          </w:p>
        </w:tc>
        <w:tc>
          <w:tcPr>
            <w:tcW w:w="831" w:type="dxa"/>
            <w:tcBorders>
              <w:top w:val="nil"/>
              <w:left w:val="nil"/>
              <w:bottom w:val="nil"/>
              <w:right w:val="nil"/>
            </w:tcBorders>
            <w:shd w:val="clear" w:color="auto" w:fill="auto"/>
            <w:noWrap/>
            <w:vAlign w:val="center"/>
            <w:hideMark/>
          </w:tcPr>
          <w:p w14:paraId="0A41FE3E"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14</w:t>
            </w:r>
          </w:p>
        </w:tc>
        <w:tc>
          <w:tcPr>
            <w:tcW w:w="678" w:type="dxa"/>
            <w:tcBorders>
              <w:top w:val="nil"/>
              <w:left w:val="nil"/>
              <w:bottom w:val="nil"/>
              <w:right w:val="nil"/>
            </w:tcBorders>
            <w:shd w:val="clear" w:color="auto" w:fill="auto"/>
            <w:noWrap/>
            <w:vAlign w:val="center"/>
            <w:hideMark/>
          </w:tcPr>
          <w:p w14:paraId="20C34D84"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9</w:t>
            </w:r>
          </w:p>
        </w:tc>
        <w:tc>
          <w:tcPr>
            <w:tcW w:w="678" w:type="dxa"/>
            <w:tcBorders>
              <w:top w:val="nil"/>
              <w:left w:val="nil"/>
              <w:bottom w:val="nil"/>
              <w:right w:val="single" w:sz="4" w:space="0" w:color="auto"/>
            </w:tcBorders>
            <w:shd w:val="clear" w:color="auto" w:fill="auto"/>
            <w:noWrap/>
            <w:vAlign w:val="center"/>
            <w:hideMark/>
          </w:tcPr>
          <w:p w14:paraId="7F81953E"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13</w:t>
            </w:r>
          </w:p>
        </w:tc>
        <w:tc>
          <w:tcPr>
            <w:tcW w:w="180" w:type="dxa"/>
            <w:tcBorders>
              <w:top w:val="nil"/>
              <w:left w:val="nil"/>
              <w:bottom w:val="nil"/>
              <w:right w:val="nil"/>
            </w:tcBorders>
            <w:shd w:val="clear" w:color="auto" w:fill="auto"/>
            <w:noWrap/>
            <w:vAlign w:val="center"/>
            <w:hideMark/>
          </w:tcPr>
          <w:p w14:paraId="294778FD"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920" w:type="dxa"/>
            <w:tcBorders>
              <w:top w:val="nil"/>
              <w:left w:val="single" w:sz="4" w:space="0" w:color="auto"/>
              <w:bottom w:val="nil"/>
              <w:right w:val="single" w:sz="4" w:space="0" w:color="auto"/>
            </w:tcBorders>
            <w:shd w:val="clear" w:color="auto" w:fill="auto"/>
            <w:noWrap/>
            <w:vAlign w:val="center"/>
            <w:hideMark/>
          </w:tcPr>
          <w:p w14:paraId="35F9595A"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12</w:t>
            </w:r>
          </w:p>
        </w:tc>
        <w:tc>
          <w:tcPr>
            <w:tcW w:w="160" w:type="dxa"/>
            <w:tcBorders>
              <w:top w:val="nil"/>
              <w:left w:val="nil"/>
              <w:bottom w:val="nil"/>
              <w:right w:val="nil"/>
            </w:tcBorders>
            <w:shd w:val="clear" w:color="auto" w:fill="auto"/>
            <w:noWrap/>
            <w:vAlign w:val="bottom"/>
            <w:hideMark/>
          </w:tcPr>
          <w:p w14:paraId="39E5AA90"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1440" w:type="dxa"/>
            <w:tcBorders>
              <w:top w:val="nil"/>
              <w:left w:val="single" w:sz="4" w:space="0" w:color="auto"/>
              <w:bottom w:val="nil"/>
              <w:right w:val="single" w:sz="4" w:space="0" w:color="auto"/>
            </w:tcBorders>
            <w:shd w:val="clear" w:color="auto" w:fill="auto"/>
            <w:noWrap/>
            <w:vAlign w:val="center"/>
            <w:hideMark/>
          </w:tcPr>
          <w:p w14:paraId="3ACD1A20" w14:textId="77777777" w:rsidR="00215C47" w:rsidRPr="00215C47" w:rsidRDefault="00215C47" w:rsidP="00215C47">
            <w:pPr>
              <w:spacing w:after="0" w:line="240" w:lineRule="auto"/>
              <w:jc w:val="right"/>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3,000</w:t>
            </w:r>
          </w:p>
        </w:tc>
        <w:tc>
          <w:tcPr>
            <w:tcW w:w="1380" w:type="dxa"/>
            <w:tcBorders>
              <w:top w:val="nil"/>
              <w:left w:val="nil"/>
              <w:bottom w:val="nil"/>
              <w:right w:val="single" w:sz="4" w:space="0" w:color="auto"/>
            </w:tcBorders>
            <w:shd w:val="clear" w:color="auto" w:fill="auto"/>
            <w:noWrap/>
            <w:vAlign w:val="center"/>
            <w:hideMark/>
          </w:tcPr>
          <w:p w14:paraId="696FFFDC" w14:textId="77777777" w:rsidR="00215C47" w:rsidRPr="00215C47" w:rsidRDefault="00215C47" w:rsidP="00215C47">
            <w:pPr>
              <w:spacing w:after="0" w:line="240" w:lineRule="auto"/>
              <w:jc w:val="right"/>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244,800</w:t>
            </w:r>
          </w:p>
        </w:tc>
      </w:tr>
      <w:tr w:rsidR="00215C47" w:rsidRPr="00215C47" w14:paraId="3CB4AB59" w14:textId="77777777" w:rsidTr="00215C47">
        <w:trPr>
          <w:trHeight w:val="720"/>
        </w:trPr>
        <w:tc>
          <w:tcPr>
            <w:tcW w:w="5000" w:type="dxa"/>
            <w:tcBorders>
              <w:top w:val="nil"/>
              <w:left w:val="single" w:sz="4" w:space="0" w:color="auto"/>
              <w:bottom w:val="nil"/>
              <w:right w:val="single" w:sz="4" w:space="0" w:color="auto"/>
            </w:tcBorders>
            <w:shd w:val="clear" w:color="auto" w:fill="auto"/>
            <w:hideMark/>
          </w:tcPr>
          <w:p w14:paraId="044E88C1" w14:textId="77777777" w:rsidR="00215C47" w:rsidRPr="00215C47" w:rsidRDefault="00215C47" w:rsidP="00215C47">
            <w:pPr>
              <w:spacing w:after="0" w:line="240" w:lineRule="auto"/>
              <w:rPr>
                <w:rFonts w:ascii="Calibri" w:eastAsia="Times New Roman" w:hAnsi="Calibri" w:cs="Calibri"/>
                <w:color w:val="000000"/>
                <w:sz w:val="24"/>
                <w:szCs w:val="24"/>
                <w:lang w:val="en-US"/>
              </w:rPr>
            </w:pPr>
            <w:r w:rsidRPr="00215C47">
              <w:rPr>
                <w:rFonts w:ascii="Calibri" w:eastAsia="Times New Roman" w:hAnsi="Calibri" w:cs="Calibri"/>
                <w:color w:val="000000"/>
                <w:sz w:val="24"/>
                <w:szCs w:val="24"/>
                <w:lang w:val="en-US"/>
              </w:rPr>
              <w:t>Widen Path Along East Side of Rec</w:t>
            </w:r>
          </w:p>
        </w:tc>
        <w:tc>
          <w:tcPr>
            <w:tcW w:w="949" w:type="dxa"/>
            <w:tcBorders>
              <w:top w:val="nil"/>
              <w:left w:val="nil"/>
              <w:bottom w:val="nil"/>
              <w:right w:val="nil"/>
            </w:tcBorders>
            <w:shd w:val="clear" w:color="000000" w:fill="F8CBAD"/>
            <w:noWrap/>
            <w:vAlign w:val="center"/>
            <w:hideMark/>
          </w:tcPr>
          <w:p w14:paraId="53E0F90D"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5</w:t>
            </w:r>
          </w:p>
        </w:tc>
        <w:tc>
          <w:tcPr>
            <w:tcW w:w="1112" w:type="dxa"/>
            <w:tcBorders>
              <w:top w:val="nil"/>
              <w:left w:val="nil"/>
              <w:bottom w:val="nil"/>
              <w:right w:val="nil"/>
            </w:tcBorders>
            <w:shd w:val="clear" w:color="000000" w:fill="F8CBAD"/>
            <w:noWrap/>
            <w:vAlign w:val="center"/>
            <w:hideMark/>
          </w:tcPr>
          <w:p w14:paraId="78BF569D"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5</w:t>
            </w:r>
          </w:p>
        </w:tc>
        <w:tc>
          <w:tcPr>
            <w:tcW w:w="1112" w:type="dxa"/>
            <w:tcBorders>
              <w:top w:val="nil"/>
              <w:left w:val="nil"/>
              <w:bottom w:val="nil"/>
              <w:right w:val="nil"/>
            </w:tcBorders>
            <w:shd w:val="clear" w:color="000000" w:fill="F8CBAD"/>
            <w:noWrap/>
            <w:vAlign w:val="center"/>
            <w:hideMark/>
          </w:tcPr>
          <w:p w14:paraId="5F6ABEA4"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5</w:t>
            </w:r>
          </w:p>
        </w:tc>
        <w:tc>
          <w:tcPr>
            <w:tcW w:w="1112" w:type="dxa"/>
            <w:tcBorders>
              <w:top w:val="nil"/>
              <w:left w:val="nil"/>
              <w:bottom w:val="nil"/>
              <w:right w:val="nil"/>
            </w:tcBorders>
            <w:shd w:val="clear" w:color="auto" w:fill="auto"/>
            <w:noWrap/>
            <w:vAlign w:val="center"/>
            <w:hideMark/>
          </w:tcPr>
          <w:p w14:paraId="1D20924A"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2</w:t>
            </w:r>
          </w:p>
        </w:tc>
        <w:tc>
          <w:tcPr>
            <w:tcW w:w="1356" w:type="dxa"/>
            <w:tcBorders>
              <w:top w:val="nil"/>
              <w:left w:val="nil"/>
              <w:bottom w:val="nil"/>
              <w:right w:val="single" w:sz="4" w:space="0" w:color="auto"/>
            </w:tcBorders>
            <w:shd w:val="clear" w:color="auto" w:fill="auto"/>
            <w:noWrap/>
            <w:vAlign w:val="center"/>
            <w:hideMark/>
          </w:tcPr>
          <w:p w14:paraId="0598EC44"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2</w:t>
            </w:r>
          </w:p>
        </w:tc>
        <w:tc>
          <w:tcPr>
            <w:tcW w:w="220" w:type="dxa"/>
            <w:tcBorders>
              <w:top w:val="nil"/>
              <w:left w:val="nil"/>
              <w:bottom w:val="nil"/>
              <w:right w:val="nil"/>
            </w:tcBorders>
            <w:shd w:val="clear" w:color="auto" w:fill="auto"/>
            <w:noWrap/>
            <w:vAlign w:val="bottom"/>
            <w:hideMark/>
          </w:tcPr>
          <w:p w14:paraId="56AC95D6"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806" w:type="dxa"/>
            <w:tcBorders>
              <w:top w:val="nil"/>
              <w:left w:val="single" w:sz="4" w:space="0" w:color="auto"/>
              <w:bottom w:val="nil"/>
              <w:right w:val="nil"/>
            </w:tcBorders>
            <w:shd w:val="clear" w:color="000000" w:fill="548235"/>
            <w:noWrap/>
            <w:vAlign w:val="center"/>
            <w:hideMark/>
          </w:tcPr>
          <w:p w14:paraId="35FD283B"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6</w:t>
            </w:r>
          </w:p>
        </w:tc>
        <w:tc>
          <w:tcPr>
            <w:tcW w:w="1108" w:type="dxa"/>
            <w:tcBorders>
              <w:top w:val="nil"/>
              <w:left w:val="nil"/>
              <w:bottom w:val="nil"/>
              <w:right w:val="nil"/>
            </w:tcBorders>
            <w:shd w:val="clear" w:color="auto" w:fill="auto"/>
            <w:noWrap/>
            <w:vAlign w:val="center"/>
            <w:hideMark/>
          </w:tcPr>
          <w:p w14:paraId="4BFD3214"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w:t>
            </w:r>
          </w:p>
        </w:tc>
        <w:tc>
          <w:tcPr>
            <w:tcW w:w="845" w:type="dxa"/>
            <w:tcBorders>
              <w:top w:val="nil"/>
              <w:left w:val="nil"/>
              <w:bottom w:val="nil"/>
              <w:right w:val="single" w:sz="4" w:space="0" w:color="auto"/>
            </w:tcBorders>
            <w:shd w:val="clear" w:color="auto" w:fill="auto"/>
            <w:noWrap/>
            <w:vAlign w:val="center"/>
            <w:hideMark/>
          </w:tcPr>
          <w:p w14:paraId="4B771084"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 </w:t>
            </w:r>
          </w:p>
        </w:tc>
        <w:tc>
          <w:tcPr>
            <w:tcW w:w="200" w:type="dxa"/>
            <w:tcBorders>
              <w:top w:val="nil"/>
              <w:left w:val="nil"/>
              <w:bottom w:val="nil"/>
              <w:right w:val="nil"/>
            </w:tcBorders>
            <w:shd w:val="clear" w:color="auto" w:fill="auto"/>
            <w:noWrap/>
            <w:vAlign w:val="bottom"/>
            <w:hideMark/>
          </w:tcPr>
          <w:p w14:paraId="31C17D55"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679" w:type="dxa"/>
            <w:tcBorders>
              <w:top w:val="nil"/>
              <w:left w:val="single" w:sz="4" w:space="0" w:color="auto"/>
              <w:bottom w:val="nil"/>
              <w:right w:val="nil"/>
            </w:tcBorders>
            <w:shd w:val="clear" w:color="auto" w:fill="auto"/>
            <w:noWrap/>
            <w:vAlign w:val="center"/>
            <w:hideMark/>
          </w:tcPr>
          <w:p w14:paraId="66F1F680"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15</w:t>
            </w:r>
          </w:p>
        </w:tc>
        <w:tc>
          <w:tcPr>
            <w:tcW w:w="678" w:type="dxa"/>
            <w:tcBorders>
              <w:top w:val="nil"/>
              <w:left w:val="nil"/>
              <w:bottom w:val="nil"/>
              <w:right w:val="nil"/>
            </w:tcBorders>
            <w:shd w:val="clear" w:color="auto" w:fill="auto"/>
            <w:noWrap/>
            <w:vAlign w:val="center"/>
            <w:hideMark/>
          </w:tcPr>
          <w:p w14:paraId="6B8A776C"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14</w:t>
            </w:r>
          </w:p>
        </w:tc>
        <w:tc>
          <w:tcPr>
            <w:tcW w:w="678" w:type="dxa"/>
            <w:tcBorders>
              <w:top w:val="nil"/>
              <w:left w:val="nil"/>
              <w:bottom w:val="nil"/>
              <w:right w:val="nil"/>
            </w:tcBorders>
            <w:shd w:val="clear" w:color="auto" w:fill="auto"/>
            <w:noWrap/>
            <w:vAlign w:val="center"/>
            <w:hideMark/>
          </w:tcPr>
          <w:p w14:paraId="3A144BCB"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8</w:t>
            </w:r>
          </w:p>
        </w:tc>
        <w:tc>
          <w:tcPr>
            <w:tcW w:w="678" w:type="dxa"/>
            <w:tcBorders>
              <w:top w:val="nil"/>
              <w:left w:val="nil"/>
              <w:bottom w:val="nil"/>
              <w:right w:val="nil"/>
            </w:tcBorders>
            <w:shd w:val="clear" w:color="auto" w:fill="auto"/>
            <w:noWrap/>
            <w:vAlign w:val="center"/>
            <w:hideMark/>
          </w:tcPr>
          <w:p w14:paraId="37AC7168"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9</w:t>
            </w:r>
          </w:p>
        </w:tc>
        <w:tc>
          <w:tcPr>
            <w:tcW w:w="831" w:type="dxa"/>
            <w:tcBorders>
              <w:top w:val="nil"/>
              <w:left w:val="nil"/>
              <w:bottom w:val="nil"/>
              <w:right w:val="nil"/>
            </w:tcBorders>
            <w:shd w:val="clear" w:color="auto" w:fill="auto"/>
            <w:noWrap/>
            <w:vAlign w:val="center"/>
            <w:hideMark/>
          </w:tcPr>
          <w:p w14:paraId="6D876145"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8</w:t>
            </w:r>
          </w:p>
        </w:tc>
        <w:tc>
          <w:tcPr>
            <w:tcW w:w="678" w:type="dxa"/>
            <w:tcBorders>
              <w:top w:val="nil"/>
              <w:left w:val="nil"/>
              <w:bottom w:val="nil"/>
              <w:right w:val="nil"/>
            </w:tcBorders>
            <w:shd w:val="clear" w:color="auto" w:fill="auto"/>
            <w:noWrap/>
            <w:vAlign w:val="center"/>
            <w:hideMark/>
          </w:tcPr>
          <w:p w14:paraId="7DAB80A2"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11</w:t>
            </w:r>
          </w:p>
        </w:tc>
        <w:tc>
          <w:tcPr>
            <w:tcW w:w="678" w:type="dxa"/>
            <w:tcBorders>
              <w:top w:val="nil"/>
              <w:left w:val="nil"/>
              <w:bottom w:val="nil"/>
              <w:right w:val="single" w:sz="4" w:space="0" w:color="auto"/>
            </w:tcBorders>
            <w:shd w:val="clear" w:color="auto" w:fill="auto"/>
            <w:noWrap/>
            <w:vAlign w:val="center"/>
            <w:hideMark/>
          </w:tcPr>
          <w:p w14:paraId="3772CEB3"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10</w:t>
            </w:r>
          </w:p>
        </w:tc>
        <w:tc>
          <w:tcPr>
            <w:tcW w:w="180" w:type="dxa"/>
            <w:tcBorders>
              <w:top w:val="nil"/>
              <w:left w:val="nil"/>
              <w:bottom w:val="nil"/>
              <w:right w:val="nil"/>
            </w:tcBorders>
            <w:shd w:val="clear" w:color="auto" w:fill="auto"/>
            <w:noWrap/>
            <w:vAlign w:val="center"/>
            <w:hideMark/>
          </w:tcPr>
          <w:p w14:paraId="4A7068A4"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920" w:type="dxa"/>
            <w:tcBorders>
              <w:top w:val="nil"/>
              <w:left w:val="single" w:sz="4" w:space="0" w:color="auto"/>
              <w:bottom w:val="nil"/>
              <w:right w:val="single" w:sz="4" w:space="0" w:color="auto"/>
            </w:tcBorders>
            <w:shd w:val="clear" w:color="auto" w:fill="auto"/>
            <w:noWrap/>
            <w:vAlign w:val="center"/>
            <w:hideMark/>
          </w:tcPr>
          <w:p w14:paraId="556B3D95"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12</w:t>
            </w:r>
          </w:p>
        </w:tc>
        <w:tc>
          <w:tcPr>
            <w:tcW w:w="160" w:type="dxa"/>
            <w:tcBorders>
              <w:top w:val="nil"/>
              <w:left w:val="nil"/>
              <w:bottom w:val="nil"/>
              <w:right w:val="nil"/>
            </w:tcBorders>
            <w:shd w:val="clear" w:color="auto" w:fill="auto"/>
            <w:noWrap/>
            <w:vAlign w:val="bottom"/>
            <w:hideMark/>
          </w:tcPr>
          <w:p w14:paraId="0E266D73"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1440" w:type="dxa"/>
            <w:tcBorders>
              <w:top w:val="nil"/>
              <w:left w:val="single" w:sz="4" w:space="0" w:color="auto"/>
              <w:bottom w:val="nil"/>
              <w:right w:val="single" w:sz="4" w:space="0" w:color="auto"/>
            </w:tcBorders>
            <w:shd w:val="clear" w:color="auto" w:fill="auto"/>
            <w:noWrap/>
            <w:vAlign w:val="center"/>
            <w:hideMark/>
          </w:tcPr>
          <w:p w14:paraId="734192F7" w14:textId="77777777" w:rsidR="00215C47" w:rsidRPr="00215C47" w:rsidRDefault="00215C47" w:rsidP="00215C47">
            <w:pPr>
              <w:spacing w:after="0" w:line="240" w:lineRule="auto"/>
              <w:jc w:val="right"/>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38,000</w:t>
            </w:r>
          </w:p>
        </w:tc>
        <w:tc>
          <w:tcPr>
            <w:tcW w:w="1380" w:type="dxa"/>
            <w:tcBorders>
              <w:top w:val="nil"/>
              <w:left w:val="nil"/>
              <w:bottom w:val="nil"/>
              <w:right w:val="single" w:sz="4" w:space="0" w:color="auto"/>
            </w:tcBorders>
            <w:shd w:val="clear" w:color="auto" w:fill="auto"/>
            <w:noWrap/>
            <w:vAlign w:val="center"/>
            <w:hideMark/>
          </w:tcPr>
          <w:p w14:paraId="35B004CB" w14:textId="77777777" w:rsidR="00215C47" w:rsidRPr="00215C47" w:rsidRDefault="00215C47" w:rsidP="00215C47">
            <w:pPr>
              <w:spacing w:after="0" w:line="240" w:lineRule="auto"/>
              <w:jc w:val="right"/>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282,800</w:t>
            </w:r>
          </w:p>
        </w:tc>
      </w:tr>
      <w:tr w:rsidR="00215C47" w:rsidRPr="00215C47" w14:paraId="0ACC4167" w14:textId="77777777" w:rsidTr="00215C47">
        <w:trPr>
          <w:trHeight w:val="720"/>
        </w:trPr>
        <w:tc>
          <w:tcPr>
            <w:tcW w:w="5000" w:type="dxa"/>
            <w:tcBorders>
              <w:top w:val="nil"/>
              <w:left w:val="single" w:sz="4" w:space="0" w:color="auto"/>
              <w:bottom w:val="nil"/>
              <w:right w:val="single" w:sz="4" w:space="0" w:color="auto"/>
            </w:tcBorders>
            <w:shd w:val="clear" w:color="auto" w:fill="auto"/>
            <w:hideMark/>
          </w:tcPr>
          <w:p w14:paraId="7A1E59BC" w14:textId="77777777" w:rsidR="00215C47" w:rsidRPr="00215C47" w:rsidRDefault="00215C47" w:rsidP="00215C47">
            <w:pPr>
              <w:spacing w:after="0" w:line="240" w:lineRule="auto"/>
              <w:rPr>
                <w:rFonts w:ascii="Calibri" w:eastAsia="Times New Roman" w:hAnsi="Calibri" w:cs="Calibri"/>
                <w:color w:val="000000"/>
                <w:sz w:val="24"/>
                <w:szCs w:val="24"/>
                <w:lang w:val="en-US"/>
              </w:rPr>
            </w:pPr>
            <w:r w:rsidRPr="00215C47">
              <w:rPr>
                <w:rFonts w:ascii="Calibri" w:eastAsia="Times New Roman" w:hAnsi="Calibri" w:cs="Calibri"/>
                <w:color w:val="000000"/>
                <w:sz w:val="24"/>
                <w:szCs w:val="24"/>
                <w:lang w:val="en-US"/>
              </w:rPr>
              <w:t>Create Informal Seating/Gathering Area at Path Crossing</w:t>
            </w:r>
          </w:p>
        </w:tc>
        <w:tc>
          <w:tcPr>
            <w:tcW w:w="949" w:type="dxa"/>
            <w:tcBorders>
              <w:top w:val="nil"/>
              <w:left w:val="nil"/>
              <w:bottom w:val="nil"/>
              <w:right w:val="nil"/>
            </w:tcBorders>
            <w:shd w:val="clear" w:color="auto" w:fill="auto"/>
            <w:noWrap/>
            <w:vAlign w:val="center"/>
            <w:hideMark/>
          </w:tcPr>
          <w:p w14:paraId="79656A6B"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2</w:t>
            </w:r>
          </w:p>
        </w:tc>
        <w:tc>
          <w:tcPr>
            <w:tcW w:w="1112" w:type="dxa"/>
            <w:tcBorders>
              <w:top w:val="nil"/>
              <w:left w:val="nil"/>
              <w:bottom w:val="nil"/>
              <w:right w:val="nil"/>
            </w:tcBorders>
            <w:shd w:val="clear" w:color="auto" w:fill="auto"/>
            <w:noWrap/>
            <w:vAlign w:val="center"/>
            <w:hideMark/>
          </w:tcPr>
          <w:p w14:paraId="42B08514"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2</w:t>
            </w:r>
          </w:p>
        </w:tc>
        <w:tc>
          <w:tcPr>
            <w:tcW w:w="1112" w:type="dxa"/>
            <w:tcBorders>
              <w:top w:val="nil"/>
              <w:left w:val="nil"/>
              <w:bottom w:val="nil"/>
              <w:right w:val="nil"/>
            </w:tcBorders>
            <w:shd w:val="clear" w:color="000000" w:fill="F8CBAD"/>
            <w:noWrap/>
            <w:vAlign w:val="center"/>
            <w:hideMark/>
          </w:tcPr>
          <w:p w14:paraId="08EE3400"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5</w:t>
            </w:r>
          </w:p>
        </w:tc>
        <w:tc>
          <w:tcPr>
            <w:tcW w:w="1112" w:type="dxa"/>
            <w:tcBorders>
              <w:top w:val="nil"/>
              <w:left w:val="nil"/>
              <w:bottom w:val="nil"/>
              <w:right w:val="nil"/>
            </w:tcBorders>
            <w:shd w:val="clear" w:color="000000" w:fill="F8CBAD"/>
            <w:noWrap/>
            <w:vAlign w:val="center"/>
            <w:hideMark/>
          </w:tcPr>
          <w:p w14:paraId="354D8E69"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5</w:t>
            </w:r>
          </w:p>
        </w:tc>
        <w:tc>
          <w:tcPr>
            <w:tcW w:w="1356" w:type="dxa"/>
            <w:tcBorders>
              <w:top w:val="nil"/>
              <w:left w:val="nil"/>
              <w:bottom w:val="nil"/>
              <w:right w:val="single" w:sz="4" w:space="0" w:color="auto"/>
            </w:tcBorders>
            <w:shd w:val="clear" w:color="000000" w:fill="F8CBAD"/>
            <w:noWrap/>
            <w:vAlign w:val="center"/>
            <w:hideMark/>
          </w:tcPr>
          <w:p w14:paraId="7B5D24A3"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5</w:t>
            </w:r>
          </w:p>
        </w:tc>
        <w:tc>
          <w:tcPr>
            <w:tcW w:w="220" w:type="dxa"/>
            <w:tcBorders>
              <w:top w:val="nil"/>
              <w:left w:val="nil"/>
              <w:bottom w:val="nil"/>
              <w:right w:val="nil"/>
            </w:tcBorders>
            <w:shd w:val="clear" w:color="auto" w:fill="auto"/>
            <w:noWrap/>
            <w:vAlign w:val="bottom"/>
            <w:hideMark/>
          </w:tcPr>
          <w:p w14:paraId="3F5380E5"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806" w:type="dxa"/>
            <w:tcBorders>
              <w:top w:val="nil"/>
              <w:left w:val="single" w:sz="4" w:space="0" w:color="auto"/>
              <w:bottom w:val="nil"/>
              <w:right w:val="nil"/>
            </w:tcBorders>
            <w:shd w:val="clear" w:color="auto" w:fill="auto"/>
            <w:noWrap/>
            <w:vAlign w:val="center"/>
            <w:hideMark/>
          </w:tcPr>
          <w:p w14:paraId="01849874"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3</w:t>
            </w:r>
          </w:p>
        </w:tc>
        <w:tc>
          <w:tcPr>
            <w:tcW w:w="1108" w:type="dxa"/>
            <w:tcBorders>
              <w:top w:val="nil"/>
              <w:left w:val="nil"/>
              <w:bottom w:val="nil"/>
              <w:right w:val="nil"/>
            </w:tcBorders>
            <w:shd w:val="clear" w:color="auto" w:fill="auto"/>
            <w:noWrap/>
            <w:vAlign w:val="center"/>
            <w:hideMark/>
          </w:tcPr>
          <w:p w14:paraId="56D943A6"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3</w:t>
            </w:r>
          </w:p>
        </w:tc>
        <w:tc>
          <w:tcPr>
            <w:tcW w:w="845" w:type="dxa"/>
            <w:tcBorders>
              <w:top w:val="nil"/>
              <w:left w:val="nil"/>
              <w:bottom w:val="nil"/>
              <w:right w:val="single" w:sz="4" w:space="0" w:color="auto"/>
            </w:tcBorders>
            <w:shd w:val="clear" w:color="auto" w:fill="auto"/>
            <w:noWrap/>
            <w:vAlign w:val="center"/>
            <w:hideMark/>
          </w:tcPr>
          <w:p w14:paraId="68052945"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w:t>
            </w:r>
          </w:p>
        </w:tc>
        <w:tc>
          <w:tcPr>
            <w:tcW w:w="200" w:type="dxa"/>
            <w:tcBorders>
              <w:top w:val="nil"/>
              <w:left w:val="nil"/>
              <w:bottom w:val="nil"/>
              <w:right w:val="nil"/>
            </w:tcBorders>
            <w:shd w:val="clear" w:color="auto" w:fill="auto"/>
            <w:noWrap/>
            <w:vAlign w:val="bottom"/>
            <w:hideMark/>
          </w:tcPr>
          <w:p w14:paraId="290D2BF0"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679" w:type="dxa"/>
            <w:tcBorders>
              <w:top w:val="nil"/>
              <w:left w:val="single" w:sz="4" w:space="0" w:color="auto"/>
              <w:bottom w:val="nil"/>
              <w:right w:val="nil"/>
            </w:tcBorders>
            <w:shd w:val="clear" w:color="auto" w:fill="auto"/>
            <w:noWrap/>
            <w:vAlign w:val="center"/>
            <w:hideMark/>
          </w:tcPr>
          <w:p w14:paraId="795B50EE"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15</w:t>
            </w:r>
          </w:p>
        </w:tc>
        <w:tc>
          <w:tcPr>
            <w:tcW w:w="678" w:type="dxa"/>
            <w:tcBorders>
              <w:top w:val="nil"/>
              <w:left w:val="nil"/>
              <w:bottom w:val="nil"/>
              <w:right w:val="nil"/>
            </w:tcBorders>
            <w:shd w:val="clear" w:color="auto" w:fill="auto"/>
            <w:noWrap/>
            <w:vAlign w:val="center"/>
            <w:hideMark/>
          </w:tcPr>
          <w:p w14:paraId="3F3CA3E3"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10</w:t>
            </w:r>
          </w:p>
        </w:tc>
        <w:tc>
          <w:tcPr>
            <w:tcW w:w="678" w:type="dxa"/>
            <w:tcBorders>
              <w:top w:val="nil"/>
              <w:left w:val="nil"/>
              <w:bottom w:val="nil"/>
              <w:right w:val="nil"/>
            </w:tcBorders>
            <w:shd w:val="clear" w:color="auto" w:fill="auto"/>
            <w:noWrap/>
            <w:vAlign w:val="center"/>
            <w:hideMark/>
          </w:tcPr>
          <w:p w14:paraId="146804D3"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11</w:t>
            </w:r>
          </w:p>
        </w:tc>
        <w:tc>
          <w:tcPr>
            <w:tcW w:w="678" w:type="dxa"/>
            <w:tcBorders>
              <w:top w:val="nil"/>
              <w:left w:val="nil"/>
              <w:bottom w:val="nil"/>
              <w:right w:val="nil"/>
            </w:tcBorders>
            <w:shd w:val="clear" w:color="auto" w:fill="auto"/>
            <w:noWrap/>
            <w:vAlign w:val="center"/>
            <w:hideMark/>
          </w:tcPr>
          <w:p w14:paraId="758DBF75"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10</w:t>
            </w:r>
          </w:p>
        </w:tc>
        <w:tc>
          <w:tcPr>
            <w:tcW w:w="831" w:type="dxa"/>
            <w:tcBorders>
              <w:top w:val="nil"/>
              <w:left w:val="nil"/>
              <w:bottom w:val="nil"/>
              <w:right w:val="nil"/>
            </w:tcBorders>
            <w:shd w:val="clear" w:color="auto" w:fill="auto"/>
            <w:noWrap/>
            <w:vAlign w:val="center"/>
            <w:hideMark/>
          </w:tcPr>
          <w:p w14:paraId="59F6DD2B"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14</w:t>
            </w:r>
          </w:p>
        </w:tc>
        <w:tc>
          <w:tcPr>
            <w:tcW w:w="678" w:type="dxa"/>
            <w:tcBorders>
              <w:top w:val="nil"/>
              <w:left w:val="nil"/>
              <w:bottom w:val="nil"/>
              <w:right w:val="nil"/>
            </w:tcBorders>
            <w:shd w:val="clear" w:color="auto" w:fill="auto"/>
            <w:noWrap/>
            <w:vAlign w:val="center"/>
            <w:hideMark/>
          </w:tcPr>
          <w:p w14:paraId="6E8FA996"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13</w:t>
            </w:r>
          </w:p>
        </w:tc>
        <w:tc>
          <w:tcPr>
            <w:tcW w:w="678" w:type="dxa"/>
            <w:tcBorders>
              <w:top w:val="nil"/>
              <w:left w:val="nil"/>
              <w:bottom w:val="nil"/>
              <w:right w:val="single" w:sz="4" w:space="0" w:color="auto"/>
            </w:tcBorders>
            <w:shd w:val="clear" w:color="auto" w:fill="auto"/>
            <w:noWrap/>
            <w:vAlign w:val="center"/>
            <w:hideMark/>
          </w:tcPr>
          <w:p w14:paraId="1869E012"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8</w:t>
            </w:r>
          </w:p>
        </w:tc>
        <w:tc>
          <w:tcPr>
            <w:tcW w:w="180" w:type="dxa"/>
            <w:tcBorders>
              <w:top w:val="nil"/>
              <w:left w:val="nil"/>
              <w:bottom w:val="nil"/>
              <w:right w:val="nil"/>
            </w:tcBorders>
            <w:shd w:val="clear" w:color="auto" w:fill="auto"/>
            <w:noWrap/>
            <w:vAlign w:val="center"/>
            <w:hideMark/>
          </w:tcPr>
          <w:p w14:paraId="30C5E0B1"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920" w:type="dxa"/>
            <w:tcBorders>
              <w:top w:val="nil"/>
              <w:left w:val="single" w:sz="4" w:space="0" w:color="auto"/>
              <w:bottom w:val="nil"/>
              <w:right w:val="single" w:sz="4" w:space="0" w:color="auto"/>
            </w:tcBorders>
            <w:shd w:val="clear" w:color="auto" w:fill="auto"/>
            <w:noWrap/>
            <w:vAlign w:val="center"/>
            <w:hideMark/>
          </w:tcPr>
          <w:p w14:paraId="3249AB16"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14</w:t>
            </w:r>
          </w:p>
        </w:tc>
        <w:tc>
          <w:tcPr>
            <w:tcW w:w="160" w:type="dxa"/>
            <w:tcBorders>
              <w:top w:val="nil"/>
              <w:left w:val="nil"/>
              <w:bottom w:val="nil"/>
              <w:right w:val="nil"/>
            </w:tcBorders>
            <w:shd w:val="clear" w:color="auto" w:fill="auto"/>
            <w:noWrap/>
            <w:vAlign w:val="bottom"/>
            <w:hideMark/>
          </w:tcPr>
          <w:p w14:paraId="4F353B17"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1440" w:type="dxa"/>
            <w:tcBorders>
              <w:top w:val="nil"/>
              <w:left w:val="single" w:sz="4" w:space="0" w:color="auto"/>
              <w:bottom w:val="nil"/>
              <w:right w:val="single" w:sz="4" w:space="0" w:color="auto"/>
            </w:tcBorders>
            <w:shd w:val="clear" w:color="auto" w:fill="auto"/>
            <w:noWrap/>
            <w:vAlign w:val="center"/>
            <w:hideMark/>
          </w:tcPr>
          <w:p w14:paraId="4828C1DD" w14:textId="77777777" w:rsidR="00215C47" w:rsidRPr="00215C47" w:rsidRDefault="00215C47" w:rsidP="00215C47">
            <w:pPr>
              <w:spacing w:after="0" w:line="240" w:lineRule="auto"/>
              <w:jc w:val="right"/>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2,000</w:t>
            </w:r>
          </w:p>
        </w:tc>
        <w:tc>
          <w:tcPr>
            <w:tcW w:w="1380" w:type="dxa"/>
            <w:tcBorders>
              <w:top w:val="nil"/>
              <w:left w:val="nil"/>
              <w:bottom w:val="nil"/>
              <w:right w:val="single" w:sz="4" w:space="0" w:color="auto"/>
            </w:tcBorders>
            <w:shd w:val="clear" w:color="auto" w:fill="auto"/>
            <w:noWrap/>
            <w:vAlign w:val="center"/>
            <w:hideMark/>
          </w:tcPr>
          <w:p w14:paraId="5EA21353" w14:textId="77777777" w:rsidR="00215C47" w:rsidRPr="00215C47" w:rsidRDefault="00215C47" w:rsidP="00215C47">
            <w:pPr>
              <w:spacing w:after="0" w:line="240" w:lineRule="auto"/>
              <w:jc w:val="right"/>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284,800</w:t>
            </w:r>
          </w:p>
        </w:tc>
      </w:tr>
      <w:tr w:rsidR="00215C47" w:rsidRPr="00215C47" w14:paraId="55D097DD" w14:textId="77777777" w:rsidTr="00215C47">
        <w:trPr>
          <w:trHeight w:val="720"/>
        </w:trPr>
        <w:tc>
          <w:tcPr>
            <w:tcW w:w="5000" w:type="dxa"/>
            <w:tcBorders>
              <w:top w:val="nil"/>
              <w:left w:val="single" w:sz="4" w:space="0" w:color="auto"/>
              <w:bottom w:val="single" w:sz="4" w:space="0" w:color="auto"/>
              <w:right w:val="single" w:sz="4" w:space="0" w:color="auto"/>
            </w:tcBorders>
            <w:shd w:val="clear" w:color="auto" w:fill="auto"/>
            <w:hideMark/>
          </w:tcPr>
          <w:p w14:paraId="58F5D59F" w14:textId="77777777" w:rsidR="00215C47" w:rsidRPr="00215C47" w:rsidRDefault="00215C47" w:rsidP="00215C47">
            <w:pPr>
              <w:spacing w:after="0" w:line="240" w:lineRule="auto"/>
              <w:rPr>
                <w:rFonts w:ascii="Calibri" w:eastAsia="Times New Roman" w:hAnsi="Calibri" w:cs="Calibri"/>
                <w:color w:val="000000"/>
                <w:sz w:val="24"/>
                <w:szCs w:val="24"/>
                <w:lang w:val="en-US"/>
              </w:rPr>
            </w:pPr>
            <w:r w:rsidRPr="00215C47">
              <w:rPr>
                <w:rFonts w:ascii="Calibri" w:eastAsia="Times New Roman" w:hAnsi="Calibri" w:cs="Calibri"/>
                <w:color w:val="000000"/>
                <w:sz w:val="24"/>
                <w:szCs w:val="24"/>
                <w:lang w:val="en-US"/>
              </w:rPr>
              <w:t>Improve Surface Water Capture in Pond Area, Install Post &amp; Rail Fence to Improve Safety</w:t>
            </w:r>
          </w:p>
        </w:tc>
        <w:tc>
          <w:tcPr>
            <w:tcW w:w="949" w:type="dxa"/>
            <w:tcBorders>
              <w:top w:val="nil"/>
              <w:left w:val="nil"/>
              <w:bottom w:val="single" w:sz="4" w:space="0" w:color="auto"/>
              <w:right w:val="nil"/>
            </w:tcBorders>
            <w:shd w:val="clear" w:color="000000" w:fill="F8CBAD"/>
            <w:noWrap/>
            <w:vAlign w:val="center"/>
            <w:hideMark/>
          </w:tcPr>
          <w:p w14:paraId="6A11205B"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5</w:t>
            </w:r>
          </w:p>
        </w:tc>
        <w:tc>
          <w:tcPr>
            <w:tcW w:w="1112" w:type="dxa"/>
            <w:tcBorders>
              <w:top w:val="nil"/>
              <w:left w:val="nil"/>
              <w:bottom w:val="single" w:sz="4" w:space="0" w:color="auto"/>
              <w:right w:val="nil"/>
            </w:tcBorders>
            <w:shd w:val="clear" w:color="000000" w:fill="F8CBAD"/>
            <w:noWrap/>
            <w:vAlign w:val="center"/>
            <w:hideMark/>
          </w:tcPr>
          <w:p w14:paraId="2E133CF8"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5</w:t>
            </w:r>
          </w:p>
        </w:tc>
        <w:tc>
          <w:tcPr>
            <w:tcW w:w="1112" w:type="dxa"/>
            <w:tcBorders>
              <w:top w:val="nil"/>
              <w:left w:val="nil"/>
              <w:bottom w:val="single" w:sz="4" w:space="0" w:color="auto"/>
              <w:right w:val="nil"/>
            </w:tcBorders>
            <w:shd w:val="clear" w:color="auto" w:fill="auto"/>
            <w:noWrap/>
            <w:vAlign w:val="center"/>
            <w:hideMark/>
          </w:tcPr>
          <w:p w14:paraId="3316BDE0"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3</w:t>
            </w:r>
          </w:p>
        </w:tc>
        <w:tc>
          <w:tcPr>
            <w:tcW w:w="1112" w:type="dxa"/>
            <w:tcBorders>
              <w:top w:val="nil"/>
              <w:left w:val="nil"/>
              <w:bottom w:val="single" w:sz="4" w:space="0" w:color="auto"/>
              <w:right w:val="nil"/>
            </w:tcBorders>
            <w:shd w:val="clear" w:color="auto" w:fill="auto"/>
            <w:noWrap/>
            <w:vAlign w:val="center"/>
            <w:hideMark/>
          </w:tcPr>
          <w:p w14:paraId="0A7F14AB"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2</w:t>
            </w:r>
          </w:p>
        </w:tc>
        <w:tc>
          <w:tcPr>
            <w:tcW w:w="1356" w:type="dxa"/>
            <w:tcBorders>
              <w:top w:val="nil"/>
              <w:left w:val="nil"/>
              <w:bottom w:val="single" w:sz="4" w:space="0" w:color="auto"/>
              <w:right w:val="single" w:sz="4" w:space="0" w:color="auto"/>
            </w:tcBorders>
            <w:shd w:val="clear" w:color="auto" w:fill="auto"/>
            <w:noWrap/>
            <w:vAlign w:val="center"/>
            <w:hideMark/>
          </w:tcPr>
          <w:p w14:paraId="484892E0"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3</w:t>
            </w:r>
          </w:p>
        </w:tc>
        <w:tc>
          <w:tcPr>
            <w:tcW w:w="220" w:type="dxa"/>
            <w:tcBorders>
              <w:top w:val="nil"/>
              <w:left w:val="nil"/>
              <w:bottom w:val="nil"/>
              <w:right w:val="nil"/>
            </w:tcBorders>
            <w:shd w:val="clear" w:color="auto" w:fill="auto"/>
            <w:noWrap/>
            <w:vAlign w:val="bottom"/>
            <w:hideMark/>
          </w:tcPr>
          <w:p w14:paraId="23378267"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806" w:type="dxa"/>
            <w:tcBorders>
              <w:top w:val="nil"/>
              <w:left w:val="single" w:sz="4" w:space="0" w:color="auto"/>
              <w:bottom w:val="single" w:sz="4" w:space="0" w:color="auto"/>
              <w:right w:val="nil"/>
            </w:tcBorders>
            <w:shd w:val="clear" w:color="000000" w:fill="C6E0B4"/>
            <w:noWrap/>
            <w:vAlign w:val="center"/>
            <w:hideMark/>
          </w:tcPr>
          <w:p w14:paraId="239279E5"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4</w:t>
            </w:r>
          </w:p>
        </w:tc>
        <w:tc>
          <w:tcPr>
            <w:tcW w:w="1108" w:type="dxa"/>
            <w:tcBorders>
              <w:top w:val="nil"/>
              <w:left w:val="nil"/>
              <w:bottom w:val="single" w:sz="4" w:space="0" w:color="auto"/>
              <w:right w:val="nil"/>
            </w:tcBorders>
            <w:shd w:val="clear" w:color="auto" w:fill="auto"/>
            <w:noWrap/>
            <w:vAlign w:val="center"/>
            <w:hideMark/>
          </w:tcPr>
          <w:p w14:paraId="455AFCD0"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3</w:t>
            </w:r>
          </w:p>
        </w:tc>
        <w:tc>
          <w:tcPr>
            <w:tcW w:w="845" w:type="dxa"/>
            <w:tcBorders>
              <w:top w:val="nil"/>
              <w:left w:val="nil"/>
              <w:bottom w:val="single" w:sz="4" w:space="0" w:color="auto"/>
              <w:right w:val="single" w:sz="4" w:space="0" w:color="auto"/>
            </w:tcBorders>
            <w:shd w:val="clear" w:color="auto" w:fill="auto"/>
            <w:noWrap/>
            <w:vAlign w:val="center"/>
            <w:hideMark/>
          </w:tcPr>
          <w:p w14:paraId="4EA1A15C"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 </w:t>
            </w:r>
          </w:p>
        </w:tc>
        <w:tc>
          <w:tcPr>
            <w:tcW w:w="200" w:type="dxa"/>
            <w:tcBorders>
              <w:top w:val="nil"/>
              <w:left w:val="nil"/>
              <w:bottom w:val="nil"/>
              <w:right w:val="nil"/>
            </w:tcBorders>
            <w:shd w:val="clear" w:color="auto" w:fill="auto"/>
            <w:noWrap/>
            <w:vAlign w:val="bottom"/>
            <w:hideMark/>
          </w:tcPr>
          <w:p w14:paraId="29B8328C"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679" w:type="dxa"/>
            <w:tcBorders>
              <w:top w:val="nil"/>
              <w:left w:val="single" w:sz="4" w:space="0" w:color="auto"/>
              <w:bottom w:val="single" w:sz="4" w:space="0" w:color="auto"/>
              <w:right w:val="nil"/>
            </w:tcBorders>
            <w:shd w:val="clear" w:color="auto" w:fill="auto"/>
            <w:noWrap/>
            <w:vAlign w:val="center"/>
            <w:hideMark/>
          </w:tcPr>
          <w:p w14:paraId="1A77DC75"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13</w:t>
            </w:r>
          </w:p>
        </w:tc>
        <w:tc>
          <w:tcPr>
            <w:tcW w:w="678" w:type="dxa"/>
            <w:tcBorders>
              <w:top w:val="nil"/>
              <w:left w:val="nil"/>
              <w:bottom w:val="single" w:sz="4" w:space="0" w:color="auto"/>
              <w:right w:val="nil"/>
            </w:tcBorders>
            <w:shd w:val="clear" w:color="auto" w:fill="auto"/>
            <w:noWrap/>
            <w:vAlign w:val="center"/>
            <w:hideMark/>
          </w:tcPr>
          <w:p w14:paraId="035145CE"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12</w:t>
            </w:r>
          </w:p>
        </w:tc>
        <w:tc>
          <w:tcPr>
            <w:tcW w:w="678" w:type="dxa"/>
            <w:tcBorders>
              <w:top w:val="nil"/>
              <w:left w:val="nil"/>
              <w:bottom w:val="single" w:sz="4" w:space="0" w:color="auto"/>
              <w:right w:val="nil"/>
            </w:tcBorders>
            <w:shd w:val="clear" w:color="auto" w:fill="auto"/>
            <w:noWrap/>
            <w:vAlign w:val="center"/>
            <w:hideMark/>
          </w:tcPr>
          <w:p w14:paraId="5FEFA662"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14</w:t>
            </w:r>
          </w:p>
        </w:tc>
        <w:tc>
          <w:tcPr>
            <w:tcW w:w="678" w:type="dxa"/>
            <w:tcBorders>
              <w:top w:val="nil"/>
              <w:left w:val="nil"/>
              <w:bottom w:val="single" w:sz="4" w:space="0" w:color="auto"/>
              <w:right w:val="nil"/>
            </w:tcBorders>
            <w:shd w:val="clear" w:color="auto" w:fill="auto"/>
            <w:noWrap/>
            <w:vAlign w:val="center"/>
            <w:hideMark/>
          </w:tcPr>
          <w:p w14:paraId="07CEE070"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15</w:t>
            </w:r>
          </w:p>
        </w:tc>
        <w:tc>
          <w:tcPr>
            <w:tcW w:w="831" w:type="dxa"/>
            <w:tcBorders>
              <w:top w:val="nil"/>
              <w:left w:val="nil"/>
              <w:bottom w:val="single" w:sz="4" w:space="0" w:color="auto"/>
              <w:right w:val="nil"/>
            </w:tcBorders>
            <w:shd w:val="clear" w:color="auto" w:fill="auto"/>
            <w:noWrap/>
            <w:vAlign w:val="center"/>
            <w:hideMark/>
          </w:tcPr>
          <w:p w14:paraId="2684E335"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9</w:t>
            </w:r>
          </w:p>
        </w:tc>
        <w:tc>
          <w:tcPr>
            <w:tcW w:w="678" w:type="dxa"/>
            <w:tcBorders>
              <w:top w:val="nil"/>
              <w:left w:val="nil"/>
              <w:bottom w:val="single" w:sz="4" w:space="0" w:color="auto"/>
              <w:right w:val="nil"/>
            </w:tcBorders>
            <w:shd w:val="clear" w:color="auto" w:fill="auto"/>
            <w:noWrap/>
            <w:vAlign w:val="center"/>
            <w:hideMark/>
          </w:tcPr>
          <w:p w14:paraId="530D3CC6"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14</w:t>
            </w:r>
          </w:p>
        </w:tc>
        <w:tc>
          <w:tcPr>
            <w:tcW w:w="678" w:type="dxa"/>
            <w:tcBorders>
              <w:top w:val="nil"/>
              <w:left w:val="nil"/>
              <w:bottom w:val="single" w:sz="4" w:space="0" w:color="auto"/>
              <w:right w:val="single" w:sz="4" w:space="0" w:color="auto"/>
            </w:tcBorders>
            <w:shd w:val="clear" w:color="auto" w:fill="auto"/>
            <w:noWrap/>
            <w:vAlign w:val="center"/>
            <w:hideMark/>
          </w:tcPr>
          <w:p w14:paraId="3DE14D93"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12</w:t>
            </w:r>
          </w:p>
        </w:tc>
        <w:tc>
          <w:tcPr>
            <w:tcW w:w="180" w:type="dxa"/>
            <w:tcBorders>
              <w:top w:val="nil"/>
              <w:left w:val="nil"/>
              <w:bottom w:val="nil"/>
              <w:right w:val="nil"/>
            </w:tcBorders>
            <w:shd w:val="clear" w:color="auto" w:fill="auto"/>
            <w:noWrap/>
            <w:vAlign w:val="center"/>
            <w:hideMark/>
          </w:tcPr>
          <w:p w14:paraId="0769CB7C"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0B007AD"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15</w:t>
            </w:r>
          </w:p>
        </w:tc>
        <w:tc>
          <w:tcPr>
            <w:tcW w:w="160" w:type="dxa"/>
            <w:tcBorders>
              <w:top w:val="nil"/>
              <w:left w:val="nil"/>
              <w:bottom w:val="nil"/>
              <w:right w:val="nil"/>
            </w:tcBorders>
            <w:shd w:val="clear" w:color="auto" w:fill="auto"/>
            <w:noWrap/>
            <w:vAlign w:val="bottom"/>
            <w:hideMark/>
          </w:tcPr>
          <w:p w14:paraId="7C233117" w14:textId="77777777" w:rsidR="00215C47" w:rsidRPr="00215C47" w:rsidRDefault="00215C47" w:rsidP="00215C47">
            <w:pPr>
              <w:spacing w:after="0" w:line="240" w:lineRule="auto"/>
              <w:jc w:val="center"/>
              <w:rPr>
                <w:rFonts w:ascii="Calibri" w:eastAsia="Times New Roman" w:hAnsi="Calibri" w:cs="Calibri"/>
                <w:color w:val="000000"/>
                <w:sz w:val="28"/>
                <w:szCs w:val="28"/>
                <w:lang w:val="en-US"/>
              </w:rPr>
            </w:pP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D1F36DD" w14:textId="77777777" w:rsidR="00215C47" w:rsidRPr="00215C47" w:rsidRDefault="00215C47" w:rsidP="00215C47">
            <w:pPr>
              <w:spacing w:after="0" w:line="240" w:lineRule="auto"/>
              <w:jc w:val="right"/>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5,000</w:t>
            </w:r>
          </w:p>
        </w:tc>
        <w:tc>
          <w:tcPr>
            <w:tcW w:w="1380" w:type="dxa"/>
            <w:tcBorders>
              <w:top w:val="nil"/>
              <w:left w:val="nil"/>
              <w:bottom w:val="single" w:sz="4" w:space="0" w:color="auto"/>
              <w:right w:val="single" w:sz="4" w:space="0" w:color="auto"/>
            </w:tcBorders>
            <w:shd w:val="clear" w:color="auto" w:fill="auto"/>
            <w:noWrap/>
            <w:vAlign w:val="center"/>
            <w:hideMark/>
          </w:tcPr>
          <w:p w14:paraId="6188BD3C" w14:textId="77777777" w:rsidR="00215C47" w:rsidRPr="00215C47" w:rsidRDefault="00215C47" w:rsidP="00215C47">
            <w:pPr>
              <w:spacing w:after="0" w:line="240" w:lineRule="auto"/>
              <w:jc w:val="right"/>
              <w:rPr>
                <w:rFonts w:ascii="Calibri" w:eastAsia="Times New Roman" w:hAnsi="Calibri" w:cs="Calibri"/>
                <w:color w:val="000000"/>
                <w:sz w:val="28"/>
                <w:szCs w:val="28"/>
                <w:lang w:val="en-US"/>
              </w:rPr>
            </w:pPr>
            <w:r w:rsidRPr="00215C47">
              <w:rPr>
                <w:rFonts w:ascii="Calibri" w:eastAsia="Times New Roman" w:hAnsi="Calibri" w:cs="Calibri"/>
                <w:color w:val="000000"/>
                <w:sz w:val="28"/>
                <w:szCs w:val="28"/>
                <w:lang w:val="en-US"/>
              </w:rPr>
              <w:t>289,800</w:t>
            </w:r>
          </w:p>
        </w:tc>
      </w:tr>
      <w:tr w:rsidR="00215C47" w:rsidRPr="00215C47" w14:paraId="2D3C360B" w14:textId="77777777" w:rsidTr="00215C47">
        <w:trPr>
          <w:trHeight w:val="135"/>
        </w:trPr>
        <w:tc>
          <w:tcPr>
            <w:tcW w:w="5000" w:type="dxa"/>
            <w:tcBorders>
              <w:top w:val="nil"/>
              <w:left w:val="nil"/>
              <w:bottom w:val="nil"/>
              <w:right w:val="nil"/>
            </w:tcBorders>
            <w:shd w:val="clear" w:color="auto" w:fill="auto"/>
            <w:noWrap/>
            <w:vAlign w:val="bottom"/>
            <w:hideMark/>
          </w:tcPr>
          <w:p w14:paraId="3E5ED6CC" w14:textId="77777777" w:rsidR="00215C47" w:rsidRPr="00215C47" w:rsidRDefault="00215C47" w:rsidP="00215C47">
            <w:pPr>
              <w:spacing w:after="0" w:line="240" w:lineRule="auto"/>
              <w:jc w:val="right"/>
              <w:rPr>
                <w:rFonts w:ascii="Calibri" w:eastAsia="Times New Roman" w:hAnsi="Calibri" w:cs="Calibri"/>
                <w:color w:val="000000"/>
                <w:sz w:val="28"/>
                <w:szCs w:val="28"/>
                <w:lang w:val="en-US"/>
              </w:rPr>
            </w:pPr>
          </w:p>
        </w:tc>
        <w:tc>
          <w:tcPr>
            <w:tcW w:w="949" w:type="dxa"/>
            <w:tcBorders>
              <w:top w:val="nil"/>
              <w:left w:val="nil"/>
              <w:bottom w:val="nil"/>
              <w:right w:val="nil"/>
            </w:tcBorders>
            <w:shd w:val="clear" w:color="auto" w:fill="auto"/>
            <w:noWrap/>
            <w:vAlign w:val="bottom"/>
            <w:hideMark/>
          </w:tcPr>
          <w:p w14:paraId="57631DF5" w14:textId="77777777" w:rsidR="00215C47" w:rsidRPr="00215C47" w:rsidRDefault="00215C47" w:rsidP="00215C47">
            <w:pPr>
              <w:spacing w:after="0" w:line="240" w:lineRule="auto"/>
              <w:rPr>
                <w:rFonts w:ascii="Times New Roman" w:eastAsia="Times New Roman" w:hAnsi="Times New Roman" w:cs="Times New Roman"/>
                <w:sz w:val="20"/>
                <w:szCs w:val="20"/>
                <w:lang w:val="en-US"/>
              </w:rPr>
            </w:pPr>
          </w:p>
        </w:tc>
        <w:tc>
          <w:tcPr>
            <w:tcW w:w="1112" w:type="dxa"/>
            <w:tcBorders>
              <w:top w:val="nil"/>
              <w:left w:val="nil"/>
              <w:bottom w:val="nil"/>
              <w:right w:val="nil"/>
            </w:tcBorders>
            <w:shd w:val="clear" w:color="auto" w:fill="auto"/>
            <w:noWrap/>
            <w:vAlign w:val="bottom"/>
            <w:hideMark/>
          </w:tcPr>
          <w:p w14:paraId="108135A5" w14:textId="77777777" w:rsidR="00215C47" w:rsidRPr="00215C47" w:rsidRDefault="00215C47" w:rsidP="00215C47">
            <w:pPr>
              <w:spacing w:after="0" w:line="240" w:lineRule="auto"/>
              <w:rPr>
                <w:rFonts w:ascii="Times New Roman" w:eastAsia="Times New Roman" w:hAnsi="Times New Roman" w:cs="Times New Roman"/>
                <w:sz w:val="20"/>
                <w:szCs w:val="20"/>
                <w:lang w:val="en-US"/>
              </w:rPr>
            </w:pPr>
          </w:p>
        </w:tc>
        <w:tc>
          <w:tcPr>
            <w:tcW w:w="1112" w:type="dxa"/>
            <w:tcBorders>
              <w:top w:val="nil"/>
              <w:left w:val="nil"/>
              <w:bottom w:val="nil"/>
              <w:right w:val="nil"/>
            </w:tcBorders>
            <w:shd w:val="clear" w:color="auto" w:fill="auto"/>
            <w:noWrap/>
            <w:vAlign w:val="bottom"/>
            <w:hideMark/>
          </w:tcPr>
          <w:p w14:paraId="47F3B529" w14:textId="77777777" w:rsidR="00215C47" w:rsidRPr="00215C47" w:rsidRDefault="00215C47" w:rsidP="00215C47">
            <w:pPr>
              <w:spacing w:after="0" w:line="240" w:lineRule="auto"/>
              <w:rPr>
                <w:rFonts w:ascii="Times New Roman" w:eastAsia="Times New Roman" w:hAnsi="Times New Roman" w:cs="Times New Roman"/>
                <w:sz w:val="20"/>
                <w:szCs w:val="20"/>
                <w:lang w:val="en-US"/>
              </w:rPr>
            </w:pPr>
          </w:p>
        </w:tc>
        <w:tc>
          <w:tcPr>
            <w:tcW w:w="1112" w:type="dxa"/>
            <w:tcBorders>
              <w:top w:val="nil"/>
              <w:left w:val="nil"/>
              <w:bottom w:val="nil"/>
              <w:right w:val="nil"/>
            </w:tcBorders>
            <w:shd w:val="clear" w:color="auto" w:fill="auto"/>
            <w:noWrap/>
            <w:vAlign w:val="bottom"/>
            <w:hideMark/>
          </w:tcPr>
          <w:p w14:paraId="6B79C4E7" w14:textId="77777777" w:rsidR="00215C47" w:rsidRPr="00215C47" w:rsidRDefault="00215C47" w:rsidP="00215C47">
            <w:pPr>
              <w:spacing w:after="0" w:line="240" w:lineRule="auto"/>
              <w:rPr>
                <w:rFonts w:ascii="Times New Roman" w:eastAsia="Times New Roman" w:hAnsi="Times New Roman" w:cs="Times New Roman"/>
                <w:sz w:val="20"/>
                <w:szCs w:val="20"/>
                <w:lang w:val="en-US"/>
              </w:rPr>
            </w:pPr>
          </w:p>
        </w:tc>
        <w:tc>
          <w:tcPr>
            <w:tcW w:w="1356" w:type="dxa"/>
            <w:tcBorders>
              <w:top w:val="nil"/>
              <w:left w:val="nil"/>
              <w:bottom w:val="nil"/>
              <w:right w:val="nil"/>
            </w:tcBorders>
            <w:shd w:val="clear" w:color="auto" w:fill="auto"/>
            <w:noWrap/>
            <w:vAlign w:val="bottom"/>
            <w:hideMark/>
          </w:tcPr>
          <w:p w14:paraId="3983B80C" w14:textId="77777777" w:rsidR="00215C47" w:rsidRPr="00215C47" w:rsidRDefault="00215C47" w:rsidP="00215C47">
            <w:pPr>
              <w:spacing w:after="0" w:line="240" w:lineRule="auto"/>
              <w:rPr>
                <w:rFonts w:ascii="Times New Roman" w:eastAsia="Times New Roman" w:hAnsi="Times New Roman" w:cs="Times New Roman"/>
                <w:sz w:val="20"/>
                <w:szCs w:val="20"/>
                <w:lang w:val="en-US"/>
              </w:rPr>
            </w:pPr>
          </w:p>
        </w:tc>
        <w:tc>
          <w:tcPr>
            <w:tcW w:w="220" w:type="dxa"/>
            <w:tcBorders>
              <w:top w:val="nil"/>
              <w:left w:val="nil"/>
              <w:bottom w:val="nil"/>
              <w:right w:val="nil"/>
            </w:tcBorders>
            <w:shd w:val="clear" w:color="auto" w:fill="auto"/>
            <w:noWrap/>
            <w:vAlign w:val="bottom"/>
            <w:hideMark/>
          </w:tcPr>
          <w:p w14:paraId="0D386E04" w14:textId="77777777" w:rsidR="00215C47" w:rsidRPr="00215C47" w:rsidRDefault="00215C47" w:rsidP="00215C47">
            <w:pPr>
              <w:spacing w:after="0" w:line="240" w:lineRule="auto"/>
              <w:rPr>
                <w:rFonts w:ascii="Times New Roman" w:eastAsia="Times New Roman" w:hAnsi="Times New Roman" w:cs="Times New Roman"/>
                <w:sz w:val="20"/>
                <w:szCs w:val="20"/>
                <w:lang w:val="en-US"/>
              </w:rPr>
            </w:pPr>
          </w:p>
        </w:tc>
        <w:tc>
          <w:tcPr>
            <w:tcW w:w="806" w:type="dxa"/>
            <w:tcBorders>
              <w:top w:val="nil"/>
              <w:left w:val="nil"/>
              <w:bottom w:val="nil"/>
              <w:right w:val="nil"/>
            </w:tcBorders>
            <w:shd w:val="clear" w:color="auto" w:fill="auto"/>
            <w:noWrap/>
            <w:vAlign w:val="bottom"/>
            <w:hideMark/>
          </w:tcPr>
          <w:p w14:paraId="48E15822" w14:textId="77777777" w:rsidR="00215C47" w:rsidRPr="00215C47" w:rsidRDefault="00215C47" w:rsidP="00215C47">
            <w:pPr>
              <w:spacing w:after="0" w:line="240" w:lineRule="auto"/>
              <w:rPr>
                <w:rFonts w:ascii="Times New Roman" w:eastAsia="Times New Roman" w:hAnsi="Times New Roman" w:cs="Times New Roman"/>
                <w:sz w:val="20"/>
                <w:szCs w:val="20"/>
                <w:lang w:val="en-US"/>
              </w:rPr>
            </w:pPr>
          </w:p>
        </w:tc>
        <w:tc>
          <w:tcPr>
            <w:tcW w:w="1108" w:type="dxa"/>
            <w:tcBorders>
              <w:top w:val="nil"/>
              <w:left w:val="nil"/>
              <w:bottom w:val="nil"/>
              <w:right w:val="nil"/>
            </w:tcBorders>
            <w:shd w:val="clear" w:color="auto" w:fill="auto"/>
            <w:noWrap/>
            <w:vAlign w:val="bottom"/>
            <w:hideMark/>
          </w:tcPr>
          <w:p w14:paraId="07FEF18A" w14:textId="77777777" w:rsidR="00215C47" w:rsidRPr="00215C47" w:rsidRDefault="00215C47" w:rsidP="00215C47">
            <w:pPr>
              <w:spacing w:after="0" w:line="240" w:lineRule="auto"/>
              <w:rPr>
                <w:rFonts w:ascii="Times New Roman" w:eastAsia="Times New Roman" w:hAnsi="Times New Roman" w:cs="Times New Roman"/>
                <w:sz w:val="20"/>
                <w:szCs w:val="20"/>
                <w:lang w:val="en-US"/>
              </w:rPr>
            </w:pPr>
          </w:p>
        </w:tc>
        <w:tc>
          <w:tcPr>
            <w:tcW w:w="845" w:type="dxa"/>
            <w:tcBorders>
              <w:top w:val="nil"/>
              <w:left w:val="nil"/>
              <w:bottom w:val="nil"/>
              <w:right w:val="nil"/>
            </w:tcBorders>
            <w:shd w:val="clear" w:color="auto" w:fill="auto"/>
            <w:noWrap/>
            <w:vAlign w:val="bottom"/>
            <w:hideMark/>
          </w:tcPr>
          <w:p w14:paraId="5A84DECC" w14:textId="77777777" w:rsidR="00215C47" w:rsidRPr="00215C47" w:rsidRDefault="00215C47" w:rsidP="00215C47">
            <w:pPr>
              <w:spacing w:after="0" w:line="240" w:lineRule="auto"/>
              <w:rPr>
                <w:rFonts w:ascii="Times New Roman" w:eastAsia="Times New Roman" w:hAnsi="Times New Roman" w:cs="Times New Roman"/>
                <w:sz w:val="20"/>
                <w:szCs w:val="20"/>
                <w:lang w:val="en-US"/>
              </w:rPr>
            </w:pPr>
          </w:p>
        </w:tc>
        <w:tc>
          <w:tcPr>
            <w:tcW w:w="200" w:type="dxa"/>
            <w:tcBorders>
              <w:top w:val="nil"/>
              <w:left w:val="nil"/>
              <w:bottom w:val="nil"/>
              <w:right w:val="nil"/>
            </w:tcBorders>
            <w:shd w:val="clear" w:color="auto" w:fill="auto"/>
            <w:noWrap/>
            <w:vAlign w:val="bottom"/>
            <w:hideMark/>
          </w:tcPr>
          <w:p w14:paraId="366423A2" w14:textId="77777777" w:rsidR="00215C47" w:rsidRPr="00215C47" w:rsidRDefault="00215C47" w:rsidP="00215C47">
            <w:pPr>
              <w:spacing w:after="0" w:line="240" w:lineRule="auto"/>
              <w:rPr>
                <w:rFonts w:ascii="Times New Roman" w:eastAsia="Times New Roman" w:hAnsi="Times New Roman" w:cs="Times New Roman"/>
                <w:sz w:val="20"/>
                <w:szCs w:val="20"/>
                <w:lang w:val="en-US"/>
              </w:rPr>
            </w:pPr>
          </w:p>
        </w:tc>
        <w:tc>
          <w:tcPr>
            <w:tcW w:w="679" w:type="dxa"/>
            <w:tcBorders>
              <w:top w:val="nil"/>
              <w:left w:val="nil"/>
              <w:bottom w:val="nil"/>
              <w:right w:val="nil"/>
            </w:tcBorders>
            <w:shd w:val="clear" w:color="auto" w:fill="auto"/>
            <w:noWrap/>
            <w:vAlign w:val="bottom"/>
            <w:hideMark/>
          </w:tcPr>
          <w:p w14:paraId="3AB7CA6E" w14:textId="77777777" w:rsidR="00215C47" w:rsidRPr="00215C47" w:rsidRDefault="00215C47" w:rsidP="00215C47">
            <w:pPr>
              <w:spacing w:after="0" w:line="240" w:lineRule="auto"/>
              <w:rPr>
                <w:rFonts w:ascii="Times New Roman" w:eastAsia="Times New Roman" w:hAnsi="Times New Roman" w:cs="Times New Roman"/>
                <w:sz w:val="20"/>
                <w:szCs w:val="20"/>
                <w:lang w:val="en-US"/>
              </w:rPr>
            </w:pPr>
          </w:p>
        </w:tc>
        <w:tc>
          <w:tcPr>
            <w:tcW w:w="678" w:type="dxa"/>
            <w:tcBorders>
              <w:top w:val="nil"/>
              <w:left w:val="nil"/>
              <w:bottom w:val="nil"/>
              <w:right w:val="nil"/>
            </w:tcBorders>
            <w:shd w:val="clear" w:color="auto" w:fill="auto"/>
            <w:noWrap/>
            <w:vAlign w:val="bottom"/>
            <w:hideMark/>
          </w:tcPr>
          <w:p w14:paraId="37DDA9DD" w14:textId="77777777" w:rsidR="00215C47" w:rsidRPr="00215C47" w:rsidRDefault="00215C47" w:rsidP="00215C47">
            <w:pPr>
              <w:spacing w:after="0" w:line="240" w:lineRule="auto"/>
              <w:rPr>
                <w:rFonts w:ascii="Times New Roman" w:eastAsia="Times New Roman" w:hAnsi="Times New Roman" w:cs="Times New Roman"/>
                <w:sz w:val="20"/>
                <w:szCs w:val="20"/>
                <w:lang w:val="en-US"/>
              </w:rPr>
            </w:pPr>
          </w:p>
        </w:tc>
        <w:tc>
          <w:tcPr>
            <w:tcW w:w="678" w:type="dxa"/>
            <w:tcBorders>
              <w:top w:val="nil"/>
              <w:left w:val="nil"/>
              <w:bottom w:val="nil"/>
              <w:right w:val="nil"/>
            </w:tcBorders>
            <w:shd w:val="clear" w:color="auto" w:fill="auto"/>
            <w:noWrap/>
            <w:vAlign w:val="bottom"/>
            <w:hideMark/>
          </w:tcPr>
          <w:p w14:paraId="4DCA5D33" w14:textId="77777777" w:rsidR="00215C47" w:rsidRPr="00215C47" w:rsidRDefault="00215C47" w:rsidP="00215C47">
            <w:pPr>
              <w:spacing w:after="0" w:line="240" w:lineRule="auto"/>
              <w:rPr>
                <w:rFonts w:ascii="Times New Roman" w:eastAsia="Times New Roman" w:hAnsi="Times New Roman" w:cs="Times New Roman"/>
                <w:sz w:val="20"/>
                <w:szCs w:val="20"/>
                <w:lang w:val="en-US"/>
              </w:rPr>
            </w:pPr>
          </w:p>
        </w:tc>
        <w:tc>
          <w:tcPr>
            <w:tcW w:w="678" w:type="dxa"/>
            <w:tcBorders>
              <w:top w:val="nil"/>
              <w:left w:val="nil"/>
              <w:bottom w:val="nil"/>
              <w:right w:val="nil"/>
            </w:tcBorders>
            <w:shd w:val="clear" w:color="auto" w:fill="auto"/>
            <w:noWrap/>
            <w:vAlign w:val="bottom"/>
            <w:hideMark/>
          </w:tcPr>
          <w:p w14:paraId="6766462A" w14:textId="77777777" w:rsidR="00215C47" w:rsidRPr="00215C47" w:rsidRDefault="00215C47" w:rsidP="00215C47">
            <w:pPr>
              <w:spacing w:after="0" w:line="240" w:lineRule="auto"/>
              <w:rPr>
                <w:rFonts w:ascii="Times New Roman" w:eastAsia="Times New Roman" w:hAnsi="Times New Roman" w:cs="Times New Roman"/>
                <w:sz w:val="20"/>
                <w:szCs w:val="20"/>
                <w:lang w:val="en-US"/>
              </w:rPr>
            </w:pPr>
          </w:p>
        </w:tc>
        <w:tc>
          <w:tcPr>
            <w:tcW w:w="831" w:type="dxa"/>
            <w:tcBorders>
              <w:top w:val="nil"/>
              <w:left w:val="nil"/>
              <w:bottom w:val="nil"/>
              <w:right w:val="nil"/>
            </w:tcBorders>
            <w:shd w:val="clear" w:color="auto" w:fill="auto"/>
            <w:noWrap/>
            <w:vAlign w:val="bottom"/>
            <w:hideMark/>
          </w:tcPr>
          <w:p w14:paraId="599EB4E3" w14:textId="77777777" w:rsidR="00215C47" w:rsidRPr="00215C47" w:rsidRDefault="00215C47" w:rsidP="00215C47">
            <w:pPr>
              <w:spacing w:after="0" w:line="240" w:lineRule="auto"/>
              <w:rPr>
                <w:rFonts w:ascii="Times New Roman" w:eastAsia="Times New Roman" w:hAnsi="Times New Roman" w:cs="Times New Roman"/>
                <w:sz w:val="20"/>
                <w:szCs w:val="20"/>
                <w:lang w:val="en-US"/>
              </w:rPr>
            </w:pPr>
          </w:p>
        </w:tc>
        <w:tc>
          <w:tcPr>
            <w:tcW w:w="678" w:type="dxa"/>
            <w:tcBorders>
              <w:top w:val="nil"/>
              <w:left w:val="nil"/>
              <w:bottom w:val="nil"/>
              <w:right w:val="nil"/>
            </w:tcBorders>
            <w:shd w:val="clear" w:color="auto" w:fill="auto"/>
            <w:noWrap/>
            <w:vAlign w:val="bottom"/>
            <w:hideMark/>
          </w:tcPr>
          <w:p w14:paraId="388E5D6E" w14:textId="77777777" w:rsidR="00215C47" w:rsidRPr="00215C47" w:rsidRDefault="00215C47" w:rsidP="00215C47">
            <w:pPr>
              <w:spacing w:after="0" w:line="240" w:lineRule="auto"/>
              <w:rPr>
                <w:rFonts w:ascii="Times New Roman" w:eastAsia="Times New Roman" w:hAnsi="Times New Roman" w:cs="Times New Roman"/>
                <w:sz w:val="20"/>
                <w:szCs w:val="20"/>
                <w:lang w:val="en-US"/>
              </w:rPr>
            </w:pPr>
          </w:p>
        </w:tc>
        <w:tc>
          <w:tcPr>
            <w:tcW w:w="678" w:type="dxa"/>
            <w:tcBorders>
              <w:top w:val="nil"/>
              <w:left w:val="nil"/>
              <w:bottom w:val="nil"/>
              <w:right w:val="nil"/>
            </w:tcBorders>
            <w:shd w:val="clear" w:color="auto" w:fill="auto"/>
            <w:noWrap/>
            <w:vAlign w:val="bottom"/>
            <w:hideMark/>
          </w:tcPr>
          <w:p w14:paraId="48A30D31" w14:textId="77777777" w:rsidR="00215C47" w:rsidRPr="00215C47" w:rsidRDefault="00215C47" w:rsidP="00215C47">
            <w:pPr>
              <w:spacing w:after="0" w:line="240" w:lineRule="auto"/>
              <w:rPr>
                <w:rFonts w:ascii="Times New Roman" w:eastAsia="Times New Roman" w:hAnsi="Times New Roman" w:cs="Times New Roman"/>
                <w:sz w:val="20"/>
                <w:szCs w:val="20"/>
                <w:lang w:val="en-US"/>
              </w:rPr>
            </w:pPr>
          </w:p>
        </w:tc>
        <w:tc>
          <w:tcPr>
            <w:tcW w:w="180" w:type="dxa"/>
            <w:tcBorders>
              <w:top w:val="nil"/>
              <w:left w:val="nil"/>
              <w:bottom w:val="nil"/>
              <w:right w:val="nil"/>
            </w:tcBorders>
            <w:shd w:val="clear" w:color="auto" w:fill="auto"/>
            <w:noWrap/>
            <w:vAlign w:val="bottom"/>
            <w:hideMark/>
          </w:tcPr>
          <w:p w14:paraId="323DEE8A" w14:textId="77777777" w:rsidR="00215C47" w:rsidRPr="00215C47" w:rsidRDefault="00215C47" w:rsidP="00215C47">
            <w:pPr>
              <w:spacing w:after="0" w:line="240" w:lineRule="auto"/>
              <w:rPr>
                <w:rFonts w:ascii="Times New Roman" w:eastAsia="Times New Roman" w:hAnsi="Times New Roman" w:cs="Times New Roman"/>
                <w:sz w:val="20"/>
                <w:szCs w:val="20"/>
                <w:lang w:val="en-US"/>
              </w:rPr>
            </w:pPr>
          </w:p>
        </w:tc>
        <w:tc>
          <w:tcPr>
            <w:tcW w:w="920" w:type="dxa"/>
            <w:tcBorders>
              <w:top w:val="nil"/>
              <w:left w:val="nil"/>
              <w:bottom w:val="nil"/>
              <w:right w:val="nil"/>
            </w:tcBorders>
            <w:shd w:val="clear" w:color="auto" w:fill="auto"/>
            <w:noWrap/>
            <w:vAlign w:val="bottom"/>
            <w:hideMark/>
          </w:tcPr>
          <w:p w14:paraId="0CF4E087" w14:textId="77777777" w:rsidR="00215C47" w:rsidRPr="00215C47" w:rsidRDefault="00215C47" w:rsidP="00215C47">
            <w:pPr>
              <w:spacing w:after="0" w:line="240" w:lineRule="auto"/>
              <w:rPr>
                <w:rFonts w:ascii="Times New Roman" w:eastAsia="Times New Roman" w:hAnsi="Times New Roman" w:cs="Times New Roman"/>
                <w:sz w:val="20"/>
                <w:szCs w:val="20"/>
                <w:lang w:val="en-US"/>
              </w:rPr>
            </w:pPr>
          </w:p>
        </w:tc>
        <w:tc>
          <w:tcPr>
            <w:tcW w:w="160" w:type="dxa"/>
            <w:tcBorders>
              <w:top w:val="nil"/>
              <w:left w:val="nil"/>
              <w:bottom w:val="nil"/>
              <w:right w:val="nil"/>
            </w:tcBorders>
            <w:shd w:val="clear" w:color="auto" w:fill="auto"/>
            <w:noWrap/>
            <w:vAlign w:val="bottom"/>
            <w:hideMark/>
          </w:tcPr>
          <w:p w14:paraId="29565DF5" w14:textId="77777777" w:rsidR="00215C47" w:rsidRPr="00215C47" w:rsidRDefault="00215C47" w:rsidP="00215C47">
            <w:pPr>
              <w:spacing w:after="0" w:line="240" w:lineRule="auto"/>
              <w:rPr>
                <w:rFonts w:ascii="Times New Roman" w:eastAsia="Times New Roman" w:hAnsi="Times New Roman" w:cs="Times New Roman"/>
                <w:sz w:val="20"/>
                <w:szCs w:val="20"/>
                <w:lang w:val="en-US"/>
              </w:rPr>
            </w:pPr>
          </w:p>
        </w:tc>
        <w:tc>
          <w:tcPr>
            <w:tcW w:w="1440" w:type="dxa"/>
            <w:tcBorders>
              <w:top w:val="nil"/>
              <w:left w:val="nil"/>
              <w:bottom w:val="nil"/>
              <w:right w:val="nil"/>
            </w:tcBorders>
            <w:shd w:val="clear" w:color="auto" w:fill="auto"/>
            <w:noWrap/>
            <w:vAlign w:val="bottom"/>
            <w:hideMark/>
          </w:tcPr>
          <w:p w14:paraId="715F3B58" w14:textId="77777777" w:rsidR="00215C47" w:rsidRPr="00215C47" w:rsidRDefault="00215C47" w:rsidP="00215C47">
            <w:pPr>
              <w:spacing w:after="0" w:line="240" w:lineRule="auto"/>
              <w:rPr>
                <w:rFonts w:ascii="Times New Roman" w:eastAsia="Times New Roman" w:hAnsi="Times New Roman" w:cs="Times New Roman"/>
                <w:sz w:val="20"/>
                <w:szCs w:val="20"/>
                <w:lang w:val="en-US"/>
              </w:rPr>
            </w:pPr>
          </w:p>
        </w:tc>
        <w:tc>
          <w:tcPr>
            <w:tcW w:w="1380" w:type="dxa"/>
            <w:tcBorders>
              <w:top w:val="nil"/>
              <w:left w:val="nil"/>
              <w:bottom w:val="nil"/>
              <w:right w:val="nil"/>
            </w:tcBorders>
            <w:shd w:val="clear" w:color="auto" w:fill="auto"/>
            <w:noWrap/>
            <w:vAlign w:val="bottom"/>
            <w:hideMark/>
          </w:tcPr>
          <w:p w14:paraId="6D7499C6" w14:textId="77777777" w:rsidR="00215C47" w:rsidRPr="00215C47" w:rsidRDefault="00215C47" w:rsidP="00215C47">
            <w:pPr>
              <w:spacing w:after="0" w:line="240" w:lineRule="auto"/>
              <w:rPr>
                <w:rFonts w:ascii="Times New Roman" w:eastAsia="Times New Roman" w:hAnsi="Times New Roman" w:cs="Times New Roman"/>
                <w:sz w:val="20"/>
                <w:szCs w:val="20"/>
                <w:lang w:val="en-US"/>
              </w:rPr>
            </w:pPr>
          </w:p>
        </w:tc>
      </w:tr>
      <w:tr w:rsidR="00215C47" w:rsidRPr="00215C47" w14:paraId="576837A9" w14:textId="77777777" w:rsidTr="00215C47">
        <w:trPr>
          <w:trHeight w:val="300"/>
        </w:trPr>
        <w:tc>
          <w:tcPr>
            <w:tcW w:w="13620" w:type="dxa"/>
            <w:gridSpan w:val="10"/>
            <w:tcBorders>
              <w:top w:val="nil"/>
              <w:left w:val="nil"/>
              <w:bottom w:val="nil"/>
              <w:right w:val="nil"/>
            </w:tcBorders>
            <w:shd w:val="clear" w:color="auto" w:fill="auto"/>
            <w:hideMark/>
          </w:tcPr>
          <w:p w14:paraId="79F21A3C" w14:textId="77777777" w:rsidR="00215C47" w:rsidRPr="00215C47" w:rsidRDefault="00215C47" w:rsidP="00215C47">
            <w:pPr>
              <w:spacing w:after="0" w:line="240" w:lineRule="auto"/>
              <w:rPr>
                <w:rFonts w:ascii="Calibri" w:eastAsia="Times New Roman" w:hAnsi="Calibri" w:cs="Calibri"/>
                <w:color w:val="000000"/>
                <w:sz w:val="24"/>
                <w:szCs w:val="24"/>
                <w:lang w:val="en-US"/>
              </w:rPr>
            </w:pPr>
            <w:r w:rsidRPr="00215C47">
              <w:rPr>
                <w:rFonts w:ascii="Calibri" w:eastAsia="Times New Roman" w:hAnsi="Calibri" w:cs="Calibri"/>
                <w:color w:val="000000"/>
                <w:sz w:val="24"/>
                <w:szCs w:val="24"/>
                <w:lang w:val="en-US"/>
              </w:rPr>
              <w:t>Note 1  - Scores of 4, 5, 6, and 7 highlighted in Shades of Brown</w:t>
            </w:r>
          </w:p>
        </w:tc>
        <w:tc>
          <w:tcPr>
            <w:tcW w:w="200" w:type="dxa"/>
            <w:tcBorders>
              <w:top w:val="nil"/>
              <w:left w:val="nil"/>
              <w:bottom w:val="nil"/>
              <w:right w:val="nil"/>
            </w:tcBorders>
            <w:shd w:val="clear" w:color="auto" w:fill="auto"/>
            <w:noWrap/>
            <w:vAlign w:val="bottom"/>
            <w:hideMark/>
          </w:tcPr>
          <w:p w14:paraId="57E5729F" w14:textId="77777777" w:rsidR="00215C47" w:rsidRPr="00215C47" w:rsidRDefault="00215C47" w:rsidP="00215C47">
            <w:pPr>
              <w:spacing w:after="0" w:line="240" w:lineRule="auto"/>
              <w:rPr>
                <w:rFonts w:ascii="Calibri" w:eastAsia="Times New Roman" w:hAnsi="Calibri" w:cs="Calibri"/>
                <w:color w:val="000000"/>
                <w:sz w:val="24"/>
                <w:szCs w:val="24"/>
                <w:lang w:val="en-US"/>
              </w:rPr>
            </w:pPr>
          </w:p>
        </w:tc>
        <w:tc>
          <w:tcPr>
            <w:tcW w:w="679" w:type="dxa"/>
            <w:tcBorders>
              <w:top w:val="nil"/>
              <w:left w:val="nil"/>
              <w:bottom w:val="nil"/>
              <w:right w:val="nil"/>
            </w:tcBorders>
            <w:shd w:val="clear" w:color="auto" w:fill="auto"/>
            <w:noWrap/>
            <w:vAlign w:val="bottom"/>
            <w:hideMark/>
          </w:tcPr>
          <w:p w14:paraId="186B1D4C" w14:textId="77777777" w:rsidR="00215C47" w:rsidRPr="00215C47" w:rsidRDefault="00215C47" w:rsidP="00215C47">
            <w:pPr>
              <w:spacing w:after="0" w:line="240" w:lineRule="auto"/>
              <w:rPr>
                <w:rFonts w:ascii="Times New Roman" w:eastAsia="Times New Roman" w:hAnsi="Times New Roman" w:cs="Times New Roman"/>
                <w:sz w:val="20"/>
                <w:szCs w:val="20"/>
                <w:lang w:val="en-US"/>
              </w:rPr>
            </w:pPr>
          </w:p>
        </w:tc>
        <w:tc>
          <w:tcPr>
            <w:tcW w:w="678" w:type="dxa"/>
            <w:tcBorders>
              <w:top w:val="nil"/>
              <w:left w:val="nil"/>
              <w:bottom w:val="nil"/>
              <w:right w:val="nil"/>
            </w:tcBorders>
            <w:shd w:val="clear" w:color="auto" w:fill="auto"/>
            <w:noWrap/>
            <w:vAlign w:val="bottom"/>
            <w:hideMark/>
          </w:tcPr>
          <w:p w14:paraId="604FB6C9" w14:textId="77777777" w:rsidR="00215C47" w:rsidRPr="00215C47" w:rsidRDefault="00215C47" w:rsidP="00215C47">
            <w:pPr>
              <w:spacing w:after="0" w:line="240" w:lineRule="auto"/>
              <w:rPr>
                <w:rFonts w:ascii="Times New Roman" w:eastAsia="Times New Roman" w:hAnsi="Times New Roman" w:cs="Times New Roman"/>
                <w:sz w:val="20"/>
                <w:szCs w:val="20"/>
                <w:lang w:val="en-US"/>
              </w:rPr>
            </w:pPr>
          </w:p>
        </w:tc>
        <w:tc>
          <w:tcPr>
            <w:tcW w:w="678" w:type="dxa"/>
            <w:tcBorders>
              <w:top w:val="nil"/>
              <w:left w:val="nil"/>
              <w:bottom w:val="nil"/>
              <w:right w:val="nil"/>
            </w:tcBorders>
            <w:shd w:val="clear" w:color="auto" w:fill="auto"/>
            <w:noWrap/>
            <w:vAlign w:val="bottom"/>
            <w:hideMark/>
          </w:tcPr>
          <w:p w14:paraId="6D24367A" w14:textId="77777777" w:rsidR="00215C47" w:rsidRPr="00215C47" w:rsidRDefault="00215C47" w:rsidP="00215C47">
            <w:pPr>
              <w:spacing w:after="0" w:line="240" w:lineRule="auto"/>
              <w:rPr>
                <w:rFonts w:ascii="Times New Roman" w:eastAsia="Times New Roman" w:hAnsi="Times New Roman" w:cs="Times New Roman"/>
                <w:sz w:val="20"/>
                <w:szCs w:val="20"/>
                <w:lang w:val="en-US"/>
              </w:rPr>
            </w:pPr>
          </w:p>
        </w:tc>
        <w:tc>
          <w:tcPr>
            <w:tcW w:w="678" w:type="dxa"/>
            <w:tcBorders>
              <w:top w:val="nil"/>
              <w:left w:val="nil"/>
              <w:bottom w:val="nil"/>
              <w:right w:val="nil"/>
            </w:tcBorders>
            <w:shd w:val="clear" w:color="auto" w:fill="auto"/>
            <w:noWrap/>
            <w:vAlign w:val="bottom"/>
            <w:hideMark/>
          </w:tcPr>
          <w:p w14:paraId="214AD105" w14:textId="77777777" w:rsidR="00215C47" w:rsidRPr="00215C47" w:rsidRDefault="00215C47" w:rsidP="00215C47">
            <w:pPr>
              <w:spacing w:after="0" w:line="240" w:lineRule="auto"/>
              <w:rPr>
                <w:rFonts w:ascii="Times New Roman" w:eastAsia="Times New Roman" w:hAnsi="Times New Roman" w:cs="Times New Roman"/>
                <w:sz w:val="20"/>
                <w:szCs w:val="20"/>
                <w:lang w:val="en-US"/>
              </w:rPr>
            </w:pPr>
          </w:p>
        </w:tc>
        <w:tc>
          <w:tcPr>
            <w:tcW w:w="831" w:type="dxa"/>
            <w:tcBorders>
              <w:top w:val="nil"/>
              <w:left w:val="nil"/>
              <w:bottom w:val="nil"/>
              <w:right w:val="nil"/>
            </w:tcBorders>
            <w:shd w:val="clear" w:color="auto" w:fill="auto"/>
            <w:noWrap/>
            <w:vAlign w:val="bottom"/>
            <w:hideMark/>
          </w:tcPr>
          <w:p w14:paraId="4E417978" w14:textId="77777777" w:rsidR="00215C47" w:rsidRPr="00215C47" w:rsidRDefault="00215C47" w:rsidP="00215C47">
            <w:pPr>
              <w:spacing w:after="0" w:line="240" w:lineRule="auto"/>
              <w:rPr>
                <w:rFonts w:ascii="Times New Roman" w:eastAsia="Times New Roman" w:hAnsi="Times New Roman" w:cs="Times New Roman"/>
                <w:sz w:val="20"/>
                <w:szCs w:val="20"/>
                <w:lang w:val="en-US"/>
              </w:rPr>
            </w:pPr>
          </w:p>
        </w:tc>
        <w:tc>
          <w:tcPr>
            <w:tcW w:w="678" w:type="dxa"/>
            <w:tcBorders>
              <w:top w:val="nil"/>
              <w:left w:val="nil"/>
              <w:bottom w:val="nil"/>
              <w:right w:val="nil"/>
            </w:tcBorders>
            <w:shd w:val="clear" w:color="auto" w:fill="auto"/>
            <w:noWrap/>
            <w:vAlign w:val="bottom"/>
            <w:hideMark/>
          </w:tcPr>
          <w:p w14:paraId="40DDC377" w14:textId="77777777" w:rsidR="00215C47" w:rsidRPr="00215C47" w:rsidRDefault="00215C47" w:rsidP="00215C47">
            <w:pPr>
              <w:spacing w:after="0" w:line="240" w:lineRule="auto"/>
              <w:rPr>
                <w:rFonts w:ascii="Times New Roman" w:eastAsia="Times New Roman" w:hAnsi="Times New Roman" w:cs="Times New Roman"/>
                <w:sz w:val="20"/>
                <w:szCs w:val="20"/>
                <w:lang w:val="en-US"/>
              </w:rPr>
            </w:pPr>
          </w:p>
        </w:tc>
        <w:tc>
          <w:tcPr>
            <w:tcW w:w="678" w:type="dxa"/>
            <w:tcBorders>
              <w:top w:val="nil"/>
              <w:left w:val="nil"/>
              <w:bottom w:val="nil"/>
              <w:right w:val="nil"/>
            </w:tcBorders>
            <w:shd w:val="clear" w:color="auto" w:fill="auto"/>
            <w:noWrap/>
            <w:vAlign w:val="bottom"/>
            <w:hideMark/>
          </w:tcPr>
          <w:p w14:paraId="16A08207" w14:textId="77777777" w:rsidR="00215C47" w:rsidRPr="00215C47" w:rsidRDefault="00215C47" w:rsidP="00215C47">
            <w:pPr>
              <w:spacing w:after="0" w:line="240" w:lineRule="auto"/>
              <w:rPr>
                <w:rFonts w:ascii="Times New Roman" w:eastAsia="Times New Roman" w:hAnsi="Times New Roman" w:cs="Times New Roman"/>
                <w:sz w:val="20"/>
                <w:szCs w:val="20"/>
                <w:lang w:val="en-US"/>
              </w:rPr>
            </w:pPr>
          </w:p>
        </w:tc>
        <w:tc>
          <w:tcPr>
            <w:tcW w:w="180" w:type="dxa"/>
            <w:tcBorders>
              <w:top w:val="nil"/>
              <w:left w:val="nil"/>
              <w:bottom w:val="nil"/>
              <w:right w:val="nil"/>
            </w:tcBorders>
            <w:shd w:val="clear" w:color="auto" w:fill="auto"/>
            <w:noWrap/>
            <w:vAlign w:val="bottom"/>
            <w:hideMark/>
          </w:tcPr>
          <w:p w14:paraId="26A8F932" w14:textId="77777777" w:rsidR="00215C47" w:rsidRPr="00215C47" w:rsidRDefault="00215C47" w:rsidP="00215C47">
            <w:pPr>
              <w:spacing w:after="0" w:line="240" w:lineRule="auto"/>
              <w:rPr>
                <w:rFonts w:ascii="Times New Roman" w:eastAsia="Times New Roman" w:hAnsi="Times New Roman" w:cs="Times New Roman"/>
                <w:sz w:val="20"/>
                <w:szCs w:val="20"/>
                <w:lang w:val="en-US"/>
              </w:rPr>
            </w:pPr>
          </w:p>
        </w:tc>
        <w:tc>
          <w:tcPr>
            <w:tcW w:w="920" w:type="dxa"/>
            <w:tcBorders>
              <w:top w:val="nil"/>
              <w:left w:val="nil"/>
              <w:bottom w:val="nil"/>
              <w:right w:val="nil"/>
            </w:tcBorders>
            <w:shd w:val="clear" w:color="auto" w:fill="auto"/>
            <w:noWrap/>
            <w:vAlign w:val="bottom"/>
            <w:hideMark/>
          </w:tcPr>
          <w:p w14:paraId="3B6CC4E9" w14:textId="77777777" w:rsidR="00215C47" w:rsidRPr="00215C47" w:rsidRDefault="00215C47" w:rsidP="00215C47">
            <w:pPr>
              <w:spacing w:after="0" w:line="240" w:lineRule="auto"/>
              <w:rPr>
                <w:rFonts w:ascii="Times New Roman" w:eastAsia="Times New Roman" w:hAnsi="Times New Roman" w:cs="Times New Roman"/>
                <w:sz w:val="20"/>
                <w:szCs w:val="20"/>
                <w:lang w:val="en-US"/>
              </w:rPr>
            </w:pPr>
          </w:p>
        </w:tc>
        <w:tc>
          <w:tcPr>
            <w:tcW w:w="160" w:type="dxa"/>
            <w:tcBorders>
              <w:top w:val="nil"/>
              <w:left w:val="nil"/>
              <w:bottom w:val="nil"/>
              <w:right w:val="nil"/>
            </w:tcBorders>
            <w:shd w:val="clear" w:color="auto" w:fill="auto"/>
            <w:noWrap/>
            <w:vAlign w:val="bottom"/>
            <w:hideMark/>
          </w:tcPr>
          <w:p w14:paraId="56CAFF00" w14:textId="77777777" w:rsidR="00215C47" w:rsidRPr="00215C47" w:rsidRDefault="00215C47" w:rsidP="00215C47">
            <w:pPr>
              <w:spacing w:after="0" w:line="240" w:lineRule="auto"/>
              <w:rPr>
                <w:rFonts w:ascii="Times New Roman" w:eastAsia="Times New Roman" w:hAnsi="Times New Roman" w:cs="Times New Roman"/>
                <w:sz w:val="20"/>
                <w:szCs w:val="20"/>
                <w:lang w:val="en-US"/>
              </w:rPr>
            </w:pPr>
          </w:p>
        </w:tc>
        <w:tc>
          <w:tcPr>
            <w:tcW w:w="1440" w:type="dxa"/>
            <w:tcBorders>
              <w:top w:val="nil"/>
              <w:left w:val="nil"/>
              <w:bottom w:val="nil"/>
              <w:right w:val="nil"/>
            </w:tcBorders>
            <w:shd w:val="clear" w:color="auto" w:fill="auto"/>
            <w:noWrap/>
            <w:vAlign w:val="bottom"/>
            <w:hideMark/>
          </w:tcPr>
          <w:p w14:paraId="44A59378" w14:textId="77777777" w:rsidR="00215C47" w:rsidRPr="00215C47" w:rsidRDefault="00215C47" w:rsidP="00215C47">
            <w:pPr>
              <w:spacing w:after="0" w:line="240" w:lineRule="auto"/>
              <w:rPr>
                <w:rFonts w:ascii="Times New Roman" w:eastAsia="Times New Roman" w:hAnsi="Times New Roman" w:cs="Times New Roman"/>
                <w:sz w:val="20"/>
                <w:szCs w:val="20"/>
                <w:lang w:val="en-US"/>
              </w:rPr>
            </w:pPr>
          </w:p>
        </w:tc>
        <w:tc>
          <w:tcPr>
            <w:tcW w:w="1380" w:type="dxa"/>
            <w:tcBorders>
              <w:top w:val="nil"/>
              <w:left w:val="nil"/>
              <w:bottom w:val="nil"/>
              <w:right w:val="nil"/>
            </w:tcBorders>
            <w:shd w:val="clear" w:color="auto" w:fill="auto"/>
            <w:noWrap/>
            <w:vAlign w:val="bottom"/>
            <w:hideMark/>
          </w:tcPr>
          <w:p w14:paraId="1F172EB9" w14:textId="77777777" w:rsidR="00215C47" w:rsidRPr="00215C47" w:rsidRDefault="00215C47" w:rsidP="00215C47">
            <w:pPr>
              <w:spacing w:after="0" w:line="240" w:lineRule="auto"/>
              <w:rPr>
                <w:rFonts w:ascii="Times New Roman" w:eastAsia="Times New Roman" w:hAnsi="Times New Roman" w:cs="Times New Roman"/>
                <w:sz w:val="20"/>
                <w:szCs w:val="20"/>
                <w:lang w:val="en-US"/>
              </w:rPr>
            </w:pPr>
          </w:p>
        </w:tc>
      </w:tr>
      <w:tr w:rsidR="00215C47" w:rsidRPr="00215C47" w14:paraId="1BDC4348" w14:textId="77777777" w:rsidTr="00215C47">
        <w:trPr>
          <w:trHeight w:val="300"/>
        </w:trPr>
        <w:tc>
          <w:tcPr>
            <w:tcW w:w="13620" w:type="dxa"/>
            <w:gridSpan w:val="10"/>
            <w:tcBorders>
              <w:top w:val="nil"/>
              <w:left w:val="nil"/>
              <w:bottom w:val="nil"/>
              <w:right w:val="nil"/>
            </w:tcBorders>
            <w:shd w:val="clear" w:color="auto" w:fill="auto"/>
            <w:hideMark/>
          </w:tcPr>
          <w:p w14:paraId="542C4109" w14:textId="77777777" w:rsidR="00215C47" w:rsidRPr="00215C47" w:rsidRDefault="00215C47" w:rsidP="00215C47">
            <w:pPr>
              <w:spacing w:after="0" w:line="240" w:lineRule="auto"/>
              <w:rPr>
                <w:rFonts w:ascii="Calibri" w:eastAsia="Times New Roman" w:hAnsi="Calibri" w:cs="Calibri"/>
                <w:color w:val="000000"/>
                <w:sz w:val="24"/>
                <w:szCs w:val="24"/>
                <w:lang w:val="en-US"/>
              </w:rPr>
            </w:pPr>
            <w:r w:rsidRPr="00215C47">
              <w:rPr>
                <w:rFonts w:ascii="Calibri" w:eastAsia="Times New Roman" w:hAnsi="Calibri" w:cs="Calibri"/>
                <w:color w:val="000000"/>
                <w:sz w:val="24"/>
                <w:szCs w:val="24"/>
                <w:lang w:val="en-US"/>
              </w:rPr>
              <w:t>Note 2 -  Scores of 4, 5, and 6 highlighted in Shades of Brown (High), Blue (Moderate), and Green (Low)</w:t>
            </w:r>
          </w:p>
        </w:tc>
        <w:tc>
          <w:tcPr>
            <w:tcW w:w="200" w:type="dxa"/>
            <w:tcBorders>
              <w:top w:val="nil"/>
              <w:left w:val="nil"/>
              <w:bottom w:val="nil"/>
              <w:right w:val="nil"/>
            </w:tcBorders>
            <w:shd w:val="clear" w:color="auto" w:fill="auto"/>
            <w:noWrap/>
            <w:vAlign w:val="bottom"/>
            <w:hideMark/>
          </w:tcPr>
          <w:p w14:paraId="40C7CCAA" w14:textId="77777777" w:rsidR="00215C47" w:rsidRPr="00215C47" w:rsidRDefault="00215C47" w:rsidP="00215C47">
            <w:pPr>
              <w:spacing w:after="0" w:line="240" w:lineRule="auto"/>
              <w:rPr>
                <w:rFonts w:ascii="Calibri" w:eastAsia="Times New Roman" w:hAnsi="Calibri" w:cs="Calibri"/>
                <w:color w:val="000000"/>
                <w:sz w:val="24"/>
                <w:szCs w:val="24"/>
                <w:lang w:val="en-US"/>
              </w:rPr>
            </w:pPr>
          </w:p>
        </w:tc>
        <w:tc>
          <w:tcPr>
            <w:tcW w:w="679" w:type="dxa"/>
            <w:tcBorders>
              <w:top w:val="nil"/>
              <w:left w:val="nil"/>
              <w:bottom w:val="nil"/>
              <w:right w:val="nil"/>
            </w:tcBorders>
            <w:shd w:val="clear" w:color="auto" w:fill="auto"/>
            <w:noWrap/>
            <w:vAlign w:val="bottom"/>
            <w:hideMark/>
          </w:tcPr>
          <w:p w14:paraId="4C0359CB" w14:textId="77777777" w:rsidR="00215C47" w:rsidRPr="00215C47" w:rsidRDefault="00215C47" w:rsidP="00215C47">
            <w:pPr>
              <w:spacing w:after="0" w:line="240" w:lineRule="auto"/>
              <w:rPr>
                <w:rFonts w:ascii="Times New Roman" w:eastAsia="Times New Roman" w:hAnsi="Times New Roman" w:cs="Times New Roman"/>
                <w:sz w:val="20"/>
                <w:szCs w:val="20"/>
                <w:lang w:val="en-US"/>
              </w:rPr>
            </w:pPr>
          </w:p>
        </w:tc>
        <w:tc>
          <w:tcPr>
            <w:tcW w:w="678" w:type="dxa"/>
            <w:tcBorders>
              <w:top w:val="nil"/>
              <w:left w:val="nil"/>
              <w:bottom w:val="nil"/>
              <w:right w:val="nil"/>
            </w:tcBorders>
            <w:shd w:val="clear" w:color="auto" w:fill="auto"/>
            <w:noWrap/>
            <w:vAlign w:val="bottom"/>
            <w:hideMark/>
          </w:tcPr>
          <w:p w14:paraId="379897E3" w14:textId="77777777" w:rsidR="00215C47" w:rsidRPr="00215C47" w:rsidRDefault="00215C47" w:rsidP="00215C47">
            <w:pPr>
              <w:spacing w:after="0" w:line="240" w:lineRule="auto"/>
              <w:rPr>
                <w:rFonts w:ascii="Times New Roman" w:eastAsia="Times New Roman" w:hAnsi="Times New Roman" w:cs="Times New Roman"/>
                <w:sz w:val="20"/>
                <w:szCs w:val="20"/>
                <w:lang w:val="en-US"/>
              </w:rPr>
            </w:pPr>
          </w:p>
        </w:tc>
        <w:tc>
          <w:tcPr>
            <w:tcW w:w="678" w:type="dxa"/>
            <w:tcBorders>
              <w:top w:val="nil"/>
              <w:left w:val="nil"/>
              <w:bottom w:val="nil"/>
              <w:right w:val="nil"/>
            </w:tcBorders>
            <w:shd w:val="clear" w:color="auto" w:fill="auto"/>
            <w:noWrap/>
            <w:vAlign w:val="bottom"/>
            <w:hideMark/>
          </w:tcPr>
          <w:p w14:paraId="7407C2D1" w14:textId="77777777" w:rsidR="00215C47" w:rsidRPr="00215C47" w:rsidRDefault="00215C47" w:rsidP="00215C47">
            <w:pPr>
              <w:spacing w:after="0" w:line="240" w:lineRule="auto"/>
              <w:rPr>
                <w:rFonts w:ascii="Times New Roman" w:eastAsia="Times New Roman" w:hAnsi="Times New Roman" w:cs="Times New Roman"/>
                <w:sz w:val="20"/>
                <w:szCs w:val="20"/>
                <w:lang w:val="en-US"/>
              </w:rPr>
            </w:pPr>
          </w:p>
        </w:tc>
        <w:tc>
          <w:tcPr>
            <w:tcW w:w="678" w:type="dxa"/>
            <w:tcBorders>
              <w:top w:val="nil"/>
              <w:left w:val="nil"/>
              <w:bottom w:val="nil"/>
              <w:right w:val="nil"/>
            </w:tcBorders>
            <w:shd w:val="clear" w:color="auto" w:fill="auto"/>
            <w:noWrap/>
            <w:vAlign w:val="bottom"/>
            <w:hideMark/>
          </w:tcPr>
          <w:p w14:paraId="68C9C695" w14:textId="77777777" w:rsidR="00215C47" w:rsidRPr="00215C47" w:rsidRDefault="00215C47" w:rsidP="00215C47">
            <w:pPr>
              <w:spacing w:after="0" w:line="240" w:lineRule="auto"/>
              <w:rPr>
                <w:rFonts w:ascii="Times New Roman" w:eastAsia="Times New Roman" w:hAnsi="Times New Roman" w:cs="Times New Roman"/>
                <w:sz w:val="20"/>
                <w:szCs w:val="20"/>
                <w:lang w:val="en-US"/>
              </w:rPr>
            </w:pPr>
          </w:p>
        </w:tc>
        <w:tc>
          <w:tcPr>
            <w:tcW w:w="831" w:type="dxa"/>
            <w:tcBorders>
              <w:top w:val="nil"/>
              <w:left w:val="nil"/>
              <w:bottom w:val="nil"/>
              <w:right w:val="nil"/>
            </w:tcBorders>
            <w:shd w:val="clear" w:color="auto" w:fill="auto"/>
            <w:noWrap/>
            <w:vAlign w:val="bottom"/>
            <w:hideMark/>
          </w:tcPr>
          <w:p w14:paraId="1FD4294F" w14:textId="77777777" w:rsidR="00215C47" w:rsidRPr="00215C47" w:rsidRDefault="00215C47" w:rsidP="00215C47">
            <w:pPr>
              <w:spacing w:after="0" w:line="240" w:lineRule="auto"/>
              <w:rPr>
                <w:rFonts w:ascii="Times New Roman" w:eastAsia="Times New Roman" w:hAnsi="Times New Roman" w:cs="Times New Roman"/>
                <w:sz w:val="20"/>
                <w:szCs w:val="20"/>
                <w:lang w:val="en-US"/>
              </w:rPr>
            </w:pPr>
          </w:p>
        </w:tc>
        <w:tc>
          <w:tcPr>
            <w:tcW w:w="678" w:type="dxa"/>
            <w:tcBorders>
              <w:top w:val="nil"/>
              <w:left w:val="nil"/>
              <w:bottom w:val="nil"/>
              <w:right w:val="nil"/>
            </w:tcBorders>
            <w:shd w:val="clear" w:color="auto" w:fill="auto"/>
            <w:noWrap/>
            <w:vAlign w:val="bottom"/>
            <w:hideMark/>
          </w:tcPr>
          <w:p w14:paraId="294173BF" w14:textId="77777777" w:rsidR="00215C47" w:rsidRPr="00215C47" w:rsidRDefault="00215C47" w:rsidP="00215C47">
            <w:pPr>
              <w:spacing w:after="0" w:line="240" w:lineRule="auto"/>
              <w:rPr>
                <w:rFonts w:ascii="Times New Roman" w:eastAsia="Times New Roman" w:hAnsi="Times New Roman" w:cs="Times New Roman"/>
                <w:sz w:val="20"/>
                <w:szCs w:val="20"/>
                <w:lang w:val="en-US"/>
              </w:rPr>
            </w:pPr>
          </w:p>
        </w:tc>
        <w:tc>
          <w:tcPr>
            <w:tcW w:w="678" w:type="dxa"/>
            <w:tcBorders>
              <w:top w:val="nil"/>
              <w:left w:val="nil"/>
              <w:bottom w:val="nil"/>
              <w:right w:val="nil"/>
            </w:tcBorders>
            <w:shd w:val="clear" w:color="auto" w:fill="auto"/>
            <w:noWrap/>
            <w:vAlign w:val="bottom"/>
            <w:hideMark/>
          </w:tcPr>
          <w:p w14:paraId="4F023B21" w14:textId="77777777" w:rsidR="00215C47" w:rsidRPr="00215C47" w:rsidRDefault="00215C47" w:rsidP="00215C47">
            <w:pPr>
              <w:spacing w:after="0" w:line="240" w:lineRule="auto"/>
              <w:rPr>
                <w:rFonts w:ascii="Times New Roman" w:eastAsia="Times New Roman" w:hAnsi="Times New Roman" w:cs="Times New Roman"/>
                <w:sz w:val="20"/>
                <w:szCs w:val="20"/>
                <w:lang w:val="en-US"/>
              </w:rPr>
            </w:pPr>
          </w:p>
        </w:tc>
        <w:tc>
          <w:tcPr>
            <w:tcW w:w="180" w:type="dxa"/>
            <w:tcBorders>
              <w:top w:val="nil"/>
              <w:left w:val="nil"/>
              <w:bottom w:val="nil"/>
              <w:right w:val="nil"/>
            </w:tcBorders>
            <w:shd w:val="clear" w:color="auto" w:fill="auto"/>
            <w:noWrap/>
            <w:vAlign w:val="bottom"/>
            <w:hideMark/>
          </w:tcPr>
          <w:p w14:paraId="23A34B8A" w14:textId="77777777" w:rsidR="00215C47" w:rsidRPr="00215C47" w:rsidRDefault="00215C47" w:rsidP="00215C47">
            <w:pPr>
              <w:spacing w:after="0" w:line="240" w:lineRule="auto"/>
              <w:rPr>
                <w:rFonts w:ascii="Times New Roman" w:eastAsia="Times New Roman" w:hAnsi="Times New Roman" w:cs="Times New Roman"/>
                <w:sz w:val="20"/>
                <w:szCs w:val="20"/>
                <w:lang w:val="en-US"/>
              </w:rPr>
            </w:pPr>
          </w:p>
        </w:tc>
        <w:tc>
          <w:tcPr>
            <w:tcW w:w="920" w:type="dxa"/>
            <w:tcBorders>
              <w:top w:val="nil"/>
              <w:left w:val="nil"/>
              <w:bottom w:val="nil"/>
              <w:right w:val="nil"/>
            </w:tcBorders>
            <w:shd w:val="clear" w:color="auto" w:fill="auto"/>
            <w:noWrap/>
            <w:vAlign w:val="bottom"/>
            <w:hideMark/>
          </w:tcPr>
          <w:p w14:paraId="4A95ABD9" w14:textId="77777777" w:rsidR="00215C47" w:rsidRPr="00215C47" w:rsidRDefault="00215C47" w:rsidP="00215C47">
            <w:pPr>
              <w:spacing w:after="0" w:line="240" w:lineRule="auto"/>
              <w:rPr>
                <w:rFonts w:ascii="Times New Roman" w:eastAsia="Times New Roman" w:hAnsi="Times New Roman" w:cs="Times New Roman"/>
                <w:sz w:val="20"/>
                <w:szCs w:val="20"/>
                <w:lang w:val="en-US"/>
              </w:rPr>
            </w:pPr>
          </w:p>
        </w:tc>
        <w:tc>
          <w:tcPr>
            <w:tcW w:w="160" w:type="dxa"/>
            <w:tcBorders>
              <w:top w:val="nil"/>
              <w:left w:val="nil"/>
              <w:bottom w:val="nil"/>
              <w:right w:val="nil"/>
            </w:tcBorders>
            <w:shd w:val="clear" w:color="auto" w:fill="auto"/>
            <w:noWrap/>
            <w:vAlign w:val="bottom"/>
            <w:hideMark/>
          </w:tcPr>
          <w:p w14:paraId="6AEE7EF1" w14:textId="77777777" w:rsidR="00215C47" w:rsidRPr="00215C47" w:rsidRDefault="00215C47" w:rsidP="00215C47">
            <w:pPr>
              <w:spacing w:after="0" w:line="240" w:lineRule="auto"/>
              <w:rPr>
                <w:rFonts w:ascii="Times New Roman" w:eastAsia="Times New Roman" w:hAnsi="Times New Roman" w:cs="Times New Roman"/>
                <w:sz w:val="20"/>
                <w:szCs w:val="20"/>
                <w:lang w:val="en-US"/>
              </w:rPr>
            </w:pPr>
          </w:p>
        </w:tc>
        <w:tc>
          <w:tcPr>
            <w:tcW w:w="1440" w:type="dxa"/>
            <w:tcBorders>
              <w:top w:val="nil"/>
              <w:left w:val="nil"/>
              <w:bottom w:val="nil"/>
              <w:right w:val="nil"/>
            </w:tcBorders>
            <w:shd w:val="clear" w:color="auto" w:fill="auto"/>
            <w:noWrap/>
            <w:vAlign w:val="bottom"/>
            <w:hideMark/>
          </w:tcPr>
          <w:p w14:paraId="5A88DEF5" w14:textId="77777777" w:rsidR="00215C47" w:rsidRPr="00215C47" w:rsidRDefault="00215C47" w:rsidP="00215C47">
            <w:pPr>
              <w:spacing w:after="0" w:line="240" w:lineRule="auto"/>
              <w:rPr>
                <w:rFonts w:ascii="Times New Roman" w:eastAsia="Times New Roman" w:hAnsi="Times New Roman" w:cs="Times New Roman"/>
                <w:sz w:val="20"/>
                <w:szCs w:val="20"/>
                <w:lang w:val="en-US"/>
              </w:rPr>
            </w:pPr>
          </w:p>
        </w:tc>
        <w:tc>
          <w:tcPr>
            <w:tcW w:w="1380" w:type="dxa"/>
            <w:tcBorders>
              <w:top w:val="nil"/>
              <w:left w:val="nil"/>
              <w:bottom w:val="nil"/>
              <w:right w:val="nil"/>
            </w:tcBorders>
            <w:shd w:val="clear" w:color="auto" w:fill="auto"/>
            <w:noWrap/>
            <w:vAlign w:val="bottom"/>
            <w:hideMark/>
          </w:tcPr>
          <w:p w14:paraId="4FDE3D23" w14:textId="77777777" w:rsidR="00215C47" w:rsidRPr="00215C47" w:rsidRDefault="00215C47" w:rsidP="00215C47">
            <w:pPr>
              <w:spacing w:after="0" w:line="240" w:lineRule="auto"/>
              <w:rPr>
                <w:rFonts w:ascii="Times New Roman" w:eastAsia="Times New Roman" w:hAnsi="Times New Roman" w:cs="Times New Roman"/>
                <w:sz w:val="20"/>
                <w:szCs w:val="20"/>
                <w:lang w:val="en-US"/>
              </w:rPr>
            </w:pPr>
          </w:p>
        </w:tc>
      </w:tr>
    </w:tbl>
    <w:p w14:paraId="3D6CBECF" w14:textId="77777777" w:rsidR="00215C47" w:rsidRDefault="00215C47" w:rsidP="00215C47"/>
    <w:p w14:paraId="458FEC53" w14:textId="77777777" w:rsidR="00097129" w:rsidRDefault="00097129"/>
    <w:p w14:paraId="1F18E005" w14:textId="1856EA13" w:rsidR="007C6823" w:rsidRDefault="007C6823" w:rsidP="00313018">
      <w:pPr>
        <w:spacing w:before="120" w:after="120"/>
      </w:pPr>
    </w:p>
    <w:sectPr w:rsidR="007C6823" w:rsidSect="00E953FF">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B8BCF" w14:textId="77777777" w:rsidR="00990F34" w:rsidRDefault="00990F34">
      <w:pPr>
        <w:spacing w:after="0" w:line="240" w:lineRule="auto"/>
      </w:pPr>
      <w:r>
        <w:separator/>
      </w:r>
    </w:p>
  </w:endnote>
  <w:endnote w:type="continuationSeparator" w:id="0">
    <w:p w14:paraId="7026CF6A" w14:textId="77777777" w:rsidR="00990F34" w:rsidRDefault="00990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F356F" w14:textId="77777777" w:rsidR="00990F34" w:rsidRDefault="00990F34">
      <w:pPr>
        <w:spacing w:after="0" w:line="240" w:lineRule="auto"/>
      </w:pPr>
      <w:r>
        <w:separator/>
      </w:r>
    </w:p>
  </w:footnote>
  <w:footnote w:type="continuationSeparator" w:id="0">
    <w:p w14:paraId="07F82EBB" w14:textId="77777777" w:rsidR="00990F34" w:rsidRDefault="00990F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FDD"/>
    <w:multiLevelType w:val="hybridMultilevel"/>
    <w:tmpl w:val="A6F47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0470AD"/>
    <w:multiLevelType w:val="hybridMultilevel"/>
    <w:tmpl w:val="D0F4D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2E5C06"/>
    <w:multiLevelType w:val="hybridMultilevel"/>
    <w:tmpl w:val="35FA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30FD7"/>
    <w:multiLevelType w:val="hybridMultilevel"/>
    <w:tmpl w:val="DE48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7E66F8"/>
    <w:multiLevelType w:val="hybridMultilevel"/>
    <w:tmpl w:val="2C28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922EE"/>
    <w:multiLevelType w:val="hybridMultilevel"/>
    <w:tmpl w:val="7826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061FB"/>
    <w:multiLevelType w:val="hybridMultilevel"/>
    <w:tmpl w:val="93A817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44649B"/>
    <w:multiLevelType w:val="hybridMultilevel"/>
    <w:tmpl w:val="BC66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47584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71452C69"/>
    <w:multiLevelType w:val="multilevel"/>
    <w:tmpl w:val="08090025"/>
    <w:lvl w:ilvl="0">
      <w:start w:val="1"/>
      <w:numFmt w:val="decimal"/>
      <w:pStyle w:val="Heading1"/>
      <w:lvlText w:val="%1"/>
      <w:lvlJc w:val="left"/>
      <w:pPr>
        <w:ind w:left="2841"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9"/>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9"/>
  </w:num>
  <w:num w:numId="8">
    <w:abstractNumId w:val="9"/>
  </w:num>
  <w:num w:numId="9">
    <w:abstractNumId w:val="6"/>
  </w:num>
  <w:num w:numId="10">
    <w:abstractNumId w:val="9"/>
  </w:num>
  <w:num w:numId="11">
    <w:abstractNumId w:val="7"/>
  </w:num>
  <w:num w:numId="12">
    <w:abstractNumId w:val="5"/>
  </w:num>
  <w:num w:numId="13">
    <w:abstractNumId w:val="2"/>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09"/>
    <w:rsid w:val="00025F1B"/>
    <w:rsid w:val="00097129"/>
    <w:rsid w:val="001A35C7"/>
    <w:rsid w:val="001B3129"/>
    <w:rsid w:val="001C6BCC"/>
    <w:rsid w:val="00215C47"/>
    <w:rsid w:val="00237CC2"/>
    <w:rsid w:val="00295A18"/>
    <w:rsid w:val="002C6447"/>
    <w:rsid w:val="002C7322"/>
    <w:rsid w:val="002F690B"/>
    <w:rsid w:val="00313018"/>
    <w:rsid w:val="00330FAB"/>
    <w:rsid w:val="00362A65"/>
    <w:rsid w:val="00365009"/>
    <w:rsid w:val="003B0739"/>
    <w:rsid w:val="004058C4"/>
    <w:rsid w:val="00406B48"/>
    <w:rsid w:val="0045595B"/>
    <w:rsid w:val="00465CA6"/>
    <w:rsid w:val="00491FA4"/>
    <w:rsid w:val="00543932"/>
    <w:rsid w:val="005769D8"/>
    <w:rsid w:val="00597B2B"/>
    <w:rsid w:val="005D6453"/>
    <w:rsid w:val="005E7A91"/>
    <w:rsid w:val="005F063C"/>
    <w:rsid w:val="005F2C57"/>
    <w:rsid w:val="00655833"/>
    <w:rsid w:val="00664778"/>
    <w:rsid w:val="00686702"/>
    <w:rsid w:val="006C0183"/>
    <w:rsid w:val="0071120F"/>
    <w:rsid w:val="00714DED"/>
    <w:rsid w:val="00732028"/>
    <w:rsid w:val="0073358E"/>
    <w:rsid w:val="00755AA2"/>
    <w:rsid w:val="007C1CC1"/>
    <w:rsid w:val="007C6823"/>
    <w:rsid w:val="007F227B"/>
    <w:rsid w:val="008204D8"/>
    <w:rsid w:val="008262A7"/>
    <w:rsid w:val="008A64FE"/>
    <w:rsid w:val="008C4B25"/>
    <w:rsid w:val="00916CD3"/>
    <w:rsid w:val="00950893"/>
    <w:rsid w:val="00963C3F"/>
    <w:rsid w:val="0098550A"/>
    <w:rsid w:val="00990F34"/>
    <w:rsid w:val="009C3234"/>
    <w:rsid w:val="00A558EB"/>
    <w:rsid w:val="00B15ECE"/>
    <w:rsid w:val="00BB53A1"/>
    <w:rsid w:val="00BC4123"/>
    <w:rsid w:val="00BE752F"/>
    <w:rsid w:val="00C25D96"/>
    <w:rsid w:val="00C55024"/>
    <w:rsid w:val="00C9666A"/>
    <w:rsid w:val="00D313C6"/>
    <w:rsid w:val="00E11C1D"/>
    <w:rsid w:val="00E207A0"/>
    <w:rsid w:val="00E953FF"/>
    <w:rsid w:val="00EE5D00"/>
    <w:rsid w:val="00F4469A"/>
    <w:rsid w:val="00F74205"/>
    <w:rsid w:val="00FB1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4C8A4"/>
  <w15:docId w15:val="{C6852EF0-BC16-4730-B5B1-21856647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500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500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500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6500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6500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6500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6500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6500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6500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0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650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6500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6500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6500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6500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6500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6500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65009"/>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826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2A7"/>
  </w:style>
  <w:style w:type="table" w:styleId="TableGrid">
    <w:name w:val="Table Grid"/>
    <w:basedOn w:val="TableNormal"/>
    <w:uiPriority w:val="59"/>
    <w:rsid w:val="00826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6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2A7"/>
    <w:rPr>
      <w:rFonts w:ascii="Tahoma" w:hAnsi="Tahoma" w:cs="Tahoma"/>
      <w:sz w:val="16"/>
      <w:szCs w:val="16"/>
    </w:rPr>
  </w:style>
  <w:style w:type="paragraph" w:styleId="ListParagraph">
    <w:name w:val="List Paragraph"/>
    <w:basedOn w:val="Normal"/>
    <w:uiPriority w:val="34"/>
    <w:qFormat/>
    <w:rsid w:val="00826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347828">
      <w:bodyDiv w:val="1"/>
      <w:marLeft w:val="0"/>
      <w:marRight w:val="0"/>
      <w:marTop w:val="0"/>
      <w:marBottom w:val="0"/>
      <w:divBdr>
        <w:top w:val="none" w:sz="0" w:space="0" w:color="auto"/>
        <w:left w:val="none" w:sz="0" w:space="0" w:color="auto"/>
        <w:bottom w:val="none" w:sz="0" w:space="0" w:color="auto"/>
        <w:right w:val="none" w:sz="0" w:space="0" w:color="auto"/>
      </w:divBdr>
    </w:div>
    <w:div w:id="679701137">
      <w:bodyDiv w:val="1"/>
      <w:marLeft w:val="0"/>
      <w:marRight w:val="0"/>
      <w:marTop w:val="0"/>
      <w:marBottom w:val="0"/>
      <w:divBdr>
        <w:top w:val="none" w:sz="0" w:space="0" w:color="auto"/>
        <w:left w:val="none" w:sz="0" w:space="0" w:color="auto"/>
        <w:bottom w:val="none" w:sz="0" w:space="0" w:color="auto"/>
        <w:right w:val="none" w:sz="0" w:space="0" w:color="auto"/>
      </w:divBdr>
    </w:div>
    <w:div w:id="720910805">
      <w:bodyDiv w:val="1"/>
      <w:marLeft w:val="0"/>
      <w:marRight w:val="0"/>
      <w:marTop w:val="0"/>
      <w:marBottom w:val="0"/>
      <w:divBdr>
        <w:top w:val="none" w:sz="0" w:space="0" w:color="auto"/>
        <w:left w:val="none" w:sz="0" w:space="0" w:color="auto"/>
        <w:bottom w:val="none" w:sz="0" w:space="0" w:color="auto"/>
        <w:right w:val="none" w:sz="0" w:space="0" w:color="auto"/>
      </w:divBdr>
    </w:div>
    <w:div w:id="783883078">
      <w:bodyDiv w:val="1"/>
      <w:marLeft w:val="0"/>
      <w:marRight w:val="0"/>
      <w:marTop w:val="0"/>
      <w:marBottom w:val="0"/>
      <w:divBdr>
        <w:top w:val="none" w:sz="0" w:space="0" w:color="auto"/>
        <w:left w:val="none" w:sz="0" w:space="0" w:color="auto"/>
        <w:bottom w:val="none" w:sz="0" w:space="0" w:color="auto"/>
        <w:right w:val="none" w:sz="0" w:space="0" w:color="auto"/>
      </w:divBdr>
    </w:div>
    <w:div w:id="898905684">
      <w:bodyDiv w:val="1"/>
      <w:marLeft w:val="0"/>
      <w:marRight w:val="0"/>
      <w:marTop w:val="0"/>
      <w:marBottom w:val="0"/>
      <w:divBdr>
        <w:top w:val="none" w:sz="0" w:space="0" w:color="auto"/>
        <w:left w:val="none" w:sz="0" w:space="0" w:color="auto"/>
        <w:bottom w:val="none" w:sz="0" w:space="0" w:color="auto"/>
        <w:right w:val="none" w:sz="0" w:space="0" w:color="auto"/>
      </w:divBdr>
    </w:div>
    <w:div w:id="1058896920">
      <w:bodyDiv w:val="1"/>
      <w:marLeft w:val="0"/>
      <w:marRight w:val="0"/>
      <w:marTop w:val="0"/>
      <w:marBottom w:val="0"/>
      <w:divBdr>
        <w:top w:val="none" w:sz="0" w:space="0" w:color="auto"/>
        <w:left w:val="none" w:sz="0" w:space="0" w:color="auto"/>
        <w:bottom w:val="none" w:sz="0" w:space="0" w:color="auto"/>
        <w:right w:val="none" w:sz="0" w:space="0" w:color="auto"/>
      </w:divBdr>
    </w:div>
    <w:div w:id="1315526484">
      <w:bodyDiv w:val="1"/>
      <w:marLeft w:val="0"/>
      <w:marRight w:val="0"/>
      <w:marTop w:val="0"/>
      <w:marBottom w:val="0"/>
      <w:divBdr>
        <w:top w:val="none" w:sz="0" w:space="0" w:color="auto"/>
        <w:left w:val="none" w:sz="0" w:space="0" w:color="auto"/>
        <w:bottom w:val="none" w:sz="0" w:space="0" w:color="auto"/>
        <w:right w:val="none" w:sz="0" w:space="0" w:color="auto"/>
      </w:divBdr>
      <w:divsChild>
        <w:div w:id="902830738">
          <w:marLeft w:val="0"/>
          <w:marRight w:val="0"/>
          <w:marTop w:val="0"/>
          <w:marBottom w:val="0"/>
          <w:divBdr>
            <w:top w:val="none" w:sz="0" w:space="0" w:color="auto"/>
            <w:left w:val="none" w:sz="0" w:space="0" w:color="auto"/>
            <w:bottom w:val="none" w:sz="0" w:space="0" w:color="auto"/>
            <w:right w:val="none" w:sz="0" w:space="0" w:color="auto"/>
          </w:divBdr>
        </w:div>
        <w:div w:id="1697611213">
          <w:marLeft w:val="0"/>
          <w:marRight w:val="0"/>
          <w:marTop w:val="0"/>
          <w:marBottom w:val="0"/>
          <w:divBdr>
            <w:top w:val="none" w:sz="0" w:space="0" w:color="auto"/>
            <w:left w:val="none" w:sz="0" w:space="0" w:color="auto"/>
            <w:bottom w:val="none" w:sz="0" w:space="0" w:color="auto"/>
            <w:right w:val="none" w:sz="0" w:space="0" w:color="auto"/>
          </w:divBdr>
        </w:div>
        <w:div w:id="1026440213">
          <w:marLeft w:val="0"/>
          <w:marRight w:val="0"/>
          <w:marTop w:val="0"/>
          <w:marBottom w:val="0"/>
          <w:divBdr>
            <w:top w:val="none" w:sz="0" w:space="0" w:color="auto"/>
            <w:left w:val="none" w:sz="0" w:space="0" w:color="auto"/>
            <w:bottom w:val="none" w:sz="0" w:space="0" w:color="auto"/>
            <w:right w:val="none" w:sz="0" w:space="0" w:color="auto"/>
          </w:divBdr>
        </w:div>
        <w:div w:id="471024224">
          <w:marLeft w:val="0"/>
          <w:marRight w:val="0"/>
          <w:marTop w:val="0"/>
          <w:marBottom w:val="0"/>
          <w:divBdr>
            <w:top w:val="none" w:sz="0" w:space="0" w:color="auto"/>
            <w:left w:val="none" w:sz="0" w:space="0" w:color="auto"/>
            <w:bottom w:val="none" w:sz="0" w:space="0" w:color="auto"/>
            <w:right w:val="none" w:sz="0" w:space="0" w:color="auto"/>
          </w:divBdr>
        </w:div>
        <w:div w:id="52236266">
          <w:marLeft w:val="0"/>
          <w:marRight w:val="0"/>
          <w:marTop w:val="0"/>
          <w:marBottom w:val="0"/>
          <w:divBdr>
            <w:top w:val="none" w:sz="0" w:space="0" w:color="auto"/>
            <w:left w:val="none" w:sz="0" w:space="0" w:color="auto"/>
            <w:bottom w:val="none" w:sz="0" w:space="0" w:color="auto"/>
            <w:right w:val="none" w:sz="0" w:space="0" w:color="auto"/>
          </w:divBdr>
        </w:div>
        <w:div w:id="36861410">
          <w:marLeft w:val="0"/>
          <w:marRight w:val="0"/>
          <w:marTop w:val="0"/>
          <w:marBottom w:val="0"/>
          <w:divBdr>
            <w:top w:val="none" w:sz="0" w:space="0" w:color="auto"/>
            <w:left w:val="none" w:sz="0" w:space="0" w:color="auto"/>
            <w:bottom w:val="none" w:sz="0" w:space="0" w:color="auto"/>
            <w:right w:val="none" w:sz="0" w:space="0" w:color="auto"/>
          </w:divBdr>
        </w:div>
        <w:div w:id="157618157">
          <w:marLeft w:val="0"/>
          <w:marRight w:val="0"/>
          <w:marTop w:val="0"/>
          <w:marBottom w:val="0"/>
          <w:divBdr>
            <w:top w:val="none" w:sz="0" w:space="0" w:color="auto"/>
            <w:left w:val="none" w:sz="0" w:space="0" w:color="auto"/>
            <w:bottom w:val="none" w:sz="0" w:space="0" w:color="auto"/>
            <w:right w:val="none" w:sz="0" w:space="0" w:color="auto"/>
          </w:divBdr>
        </w:div>
        <w:div w:id="321156081">
          <w:marLeft w:val="0"/>
          <w:marRight w:val="0"/>
          <w:marTop w:val="0"/>
          <w:marBottom w:val="0"/>
          <w:divBdr>
            <w:top w:val="none" w:sz="0" w:space="0" w:color="auto"/>
            <w:left w:val="none" w:sz="0" w:space="0" w:color="auto"/>
            <w:bottom w:val="none" w:sz="0" w:space="0" w:color="auto"/>
            <w:right w:val="none" w:sz="0" w:space="0" w:color="auto"/>
          </w:divBdr>
        </w:div>
        <w:div w:id="159737696">
          <w:marLeft w:val="0"/>
          <w:marRight w:val="0"/>
          <w:marTop w:val="0"/>
          <w:marBottom w:val="0"/>
          <w:divBdr>
            <w:top w:val="none" w:sz="0" w:space="0" w:color="auto"/>
            <w:left w:val="none" w:sz="0" w:space="0" w:color="auto"/>
            <w:bottom w:val="none" w:sz="0" w:space="0" w:color="auto"/>
            <w:right w:val="none" w:sz="0" w:space="0" w:color="auto"/>
          </w:divBdr>
        </w:div>
        <w:div w:id="2121099626">
          <w:marLeft w:val="0"/>
          <w:marRight w:val="0"/>
          <w:marTop w:val="0"/>
          <w:marBottom w:val="0"/>
          <w:divBdr>
            <w:top w:val="none" w:sz="0" w:space="0" w:color="auto"/>
            <w:left w:val="none" w:sz="0" w:space="0" w:color="auto"/>
            <w:bottom w:val="none" w:sz="0" w:space="0" w:color="auto"/>
            <w:right w:val="none" w:sz="0" w:space="0" w:color="auto"/>
          </w:divBdr>
        </w:div>
        <w:div w:id="950206537">
          <w:marLeft w:val="0"/>
          <w:marRight w:val="0"/>
          <w:marTop w:val="0"/>
          <w:marBottom w:val="0"/>
          <w:divBdr>
            <w:top w:val="none" w:sz="0" w:space="0" w:color="auto"/>
            <w:left w:val="none" w:sz="0" w:space="0" w:color="auto"/>
            <w:bottom w:val="none" w:sz="0" w:space="0" w:color="auto"/>
            <w:right w:val="none" w:sz="0" w:space="0" w:color="auto"/>
          </w:divBdr>
        </w:div>
        <w:div w:id="2082023259">
          <w:marLeft w:val="0"/>
          <w:marRight w:val="0"/>
          <w:marTop w:val="0"/>
          <w:marBottom w:val="0"/>
          <w:divBdr>
            <w:top w:val="none" w:sz="0" w:space="0" w:color="auto"/>
            <w:left w:val="none" w:sz="0" w:space="0" w:color="auto"/>
            <w:bottom w:val="none" w:sz="0" w:space="0" w:color="auto"/>
            <w:right w:val="none" w:sz="0" w:space="0" w:color="auto"/>
          </w:divBdr>
        </w:div>
        <w:div w:id="1664236297">
          <w:marLeft w:val="0"/>
          <w:marRight w:val="0"/>
          <w:marTop w:val="0"/>
          <w:marBottom w:val="0"/>
          <w:divBdr>
            <w:top w:val="none" w:sz="0" w:space="0" w:color="auto"/>
            <w:left w:val="none" w:sz="0" w:space="0" w:color="auto"/>
            <w:bottom w:val="none" w:sz="0" w:space="0" w:color="auto"/>
            <w:right w:val="none" w:sz="0" w:space="0" w:color="auto"/>
          </w:divBdr>
        </w:div>
        <w:div w:id="1726291792">
          <w:marLeft w:val="0"/>
          <w:marRight w:val="0"/>
          <w:marTop w:val="0"/>
          <w:marBottom w:val="0"/>
          <w:divBdr>
            <w:top w:val="none" w:sz="0" w:space="0" w:color="auto"/>
            <w:left w:val="none" w:sz="0" w:space="0" w:color="auto"/>
            <w:bottom w:val="none" w:sz="0" w:space="0" w:color="auto"/>
            <w:right w:val="none" w:sz="0" w:space="0" w:color="auto"/>
          </w:divBdr>
        </w:div>
        <w:div w:id="1309360744">
          <w:marLeft w:val="0"/>
          <w:marRight w:val="0"/>
          <w:marTop w:val="0"/>
          <w:marBottom w:val="0"/>
          <w:divBdr>
            <w:top w:val="none" w:sz="0" w:space="0" w:color="auto"/>
            <w:left w:val="none" w:sz="0" w:space="0" w:color="auto"/>
            <w:bottom w:val="none" w:sz="0" w:space="0" w:color="auto"/>
            <w:right w:val="none" w:sz="0" w:space="0" w:color="auto"/>
          </w:divBdr>
        </w:div>
        <w:div w:id="456266771">
          <w:marLeft w:val="0"/>
          <w:marRight w:val="0"/>
          <w:marTop w:val="0"/>
          <w:marBottom w:val="0"/>
          <w:divBdr>
            <w:top w:val="none" w:sz="0" w:space="0" w:color="auto"/>
            <w:left w:val="none" w:sz="0" w:space="0" w:color="auto"/>
            <w:bottom w:val="none" w:sz="0" w:space="0" w:color="auto"/>
            <w:right w:val="none" w:sz="0" w:space="0" w:color="auto"/>
          </w:divBdr>
        </w:div>
        <w:div w:id="487552415">
          <w:marLeft w:val="0"/>
          <w:marRight w:val="0"/>
          <w:marTop w:val="0"/>
          <w:marBottom w:val="0"/>
          <w:divBdr>
            <w:top w:val="none" w:sz="0" w:space="0" w:color="auto"/>
            <w:left w:val="none" w:sz="0" w:space="0" w:color="auto"/>
            <w:bottom w:val="none" w:sz="0" w:space="0" w:color="auto"/>
            <w:right w:val="none" w:sz="0" w:space="0" w:color="auto"/>
          </w:divBdr>
        </w:div>
        <w:div w:id="66464218">
          <w:marLeft w:val="0"/>
          <w:marRight w:val="0"/>
          <w:marTop w:val="0"/>
          <w:marBottom w:val="0"/>
          <w:divBdr>
            <w:top w:val="none" w:sz="0" w:space="0" w:color="auto"/>
            <w:left w:val="none" w:sz="0" w:space="0" w:color="auto"/>
            <w:bottom w:val="none" w:sz="0" w:space="0" w:color="auto"/>
            <w:right w:val="none" w:sz="0" w:space="0" w:color="auto"/>
          </w:divBdr>
        </w:div>
        <w:div w:id="558248524">
          <w:marLeft w:val="0"/>
          <w:marRight w:val="0"/>
          <w:marTop w:val="0"/>
          <w:marBottom w:val="0"/>
          <w:divBdr>
            <w:top w:val="none" w:sz="0" w:space="0" w:color="auto"/>
            <w:left w:val="none" w:sz="0" w:space="0" w:color="auto"/>
            <w:bottom w:val="none" w:sz="0" w:space="0" w:color="auto"/>
            <w:right w:val="none" w:sz="0" w:space="0" w:color="auto"/>
          </w:divBdr>
        </w:div>
        <w:div w:id="622611417">
          <w:marLeft w:val="0"/>
          <w:marRight w:val="0"/>
          <w:marTop w:val="0"/>
          <w:marBottom w:val="0"/>
          <w:divBdr>
            <w:top w:val="none" w:sz="0" w:space="0" w:color="auto"/>
            <w:left w:val="none" w:sz="0" w:space="0" w:color="auto"/>
            <w:bottom w:val="none" w:sz="0" w:space="0" w:color="auto"/>
            <w:right w:val="none" w:sz="0" w:space="0" w:color="auto"/>
          </w:divBdr>
        </w:div>
        <w:div w:id="1466050058">
          <w:marLeft w:val="0"/>
          <w:marRight w:val="0"/>
          <w:marTop w:val="0"/>
          <w:marBottom w:val="0"/>
          <w:divBdr>
            <w:top w:val="none" w:sz="0" w:space="0" w:color="auto"/>
            <w:left w:val="none" w:sz="0" w:space="0" w:color="auto"/>
            <w:bottom w:val="none" w:sz="0" w:space="0" w:color="auto"/>
            <w:right w:val="none" w:sz="0" w:space="0" w:color="auto"/>
          </w:divBdr>
        </w:div>
        <w:div w:id="1918439184">
          <w:marLeft w:val="0"/>
          <w:marRight w:val="0"/>
          <w:marTop w:val="0"/>
          <w:marBottom w:val="0"/>
          <w:divBdr>
            <w:top w:val="none" w:sz="0" w:space="0" w:color="auto"/>
            <w:left w:val="none" w:sz="0" w:space="0" w:color="auto"/>
            <w:bottom w:val="none" w:sz="0" w:space="0" w:color="auto"/>
            <w:right w:val="none" w:sz="0" w:space="0" w:color="auto"/>
          </w:divBdr>
        </w:div>
        <w:div w:id="1654481239">
          <w:marLeft w:val="0"/>
          <w:marRight w:val="0"/>
          <w:marTop w:val="0"/>
          <w:marBottom w:val="0"/>
          <w:divBdr>
            <w:top w:val="none" w:sz="0" w:space="0" w:color="auto"/>
            <w:left w:val="none" w:sz="0" w:space="0" w:color="auto"/>
            <w:bottom w:val="none" w:sz="0" w:space="0" w:color="auto"/>
            <w:right w:val="none" w:sz="0" w:space="0" w:color="auto"/>
          </w:divBdr>
        </w:div>
        <w:div w:id="1594631527">
          <w:marLeft w:val="0"/>
          <w:marRight w:val="0"/>
          <w:marTop w:val="0"/>
          <w:marBottom w:val="0"/>
          <w:divBdr>
            <w:top w:val="none" w:sz="0" w:space="0" w:color="auto"/>
            <w:left w:val="none" w:sz="0" w:space="0" w:color="auto"/>
            <w:bottom w:val="none" w:sz="0" w:space="0" w:color="auto"/>
            <w:right w:val="none" w:sz="0" w:space="0" w:color="auto"/>
          </w:divBdr>
        </w:div>
        <w:div w:id="1861357872">
          <w:marLeft w:val="0"/>
          <w:marRight w:val="0"/>
          <w:marTop w:val="0"/>
          <w:marBottom w:val="0"/>
          <w:divBdr>
            <w:top w:val="none" w:sz="0" w:space="0" w:color="auto"/>
            <w:left w:val="none" w:sz="0" w:space="0" w:color="auto"/>
            <w:bottom w:val="none" w:sz="0" w:space="0" w:color="auto"/>
            <w:right w:val="none" w:sz="0" w:space="0" w:color="auto"/>
          </w:divBdr>
        </w:div>
        <w:div w:id="2002419558">
          <w:marLeft w:val="0"/>
          <w:marRight w:val="0"/>
          <w:marTop w:val="0"/>
          <w:marBottom w:val="0"/>
          <w:divBdr>
            <w:top w:val="none" w:sz="0" w:space="0" w:color="auto"/>
            <w:left w:val="none" w:sz="0" w:space="0" w:color="auto"/>
            <w:bottom w:val="none" w:sz="0" w:space="0" w:color="auto"/>
            <w:right w:val="none" w:sz="0" w:space="0" w:color="auto"/>
          </w:divBdr>
        </w:div>
        <w:div w:id="745538663">
          <w:marLeft w:val="0"/>
          <w:marRight w:val="0"/>
          <w:marTop w:val="0"/>
          <w:marBottom w:val="0"/>
          <w:divBdr>
            <w:top w:val="none" w:sz="0" w:space="0" w:color="auto"/>
            <w:left w:val="none" w:sz="0" w:space="0" w:color="auto"/>
            <w:bottom w:val="none" w:sz="0" w:space="0" w:color="auto"/>
            <w:right w:val="none" w:sz="0" w:space="0" w:color="auto"/>
          </w:divBdr>
        </w:div>
        <w:div w:id="1881284471">
          <w:marLeft w:val="0"/>
          <w:marRight w:val="0"/>
          <w:marTop w:val="0"/>
          <w:marBottom w:val="0"/>
          <w:divBdr>
            <w:top w:val="none" w:sz="0" w:space="0" w:color="auto"/>
            <w:left w:val="none" w:sz="0" w:space="0" w:color="auto"/>
            <w:bottom w:val="none" w:sz="0" w:space="0" w:color="auto"/>
            <w:right w:val="none" w:sz="0" w:space="0" w:color="auto"/>
          </w:divBdr>
        </w:div>
        <w:div w:id="498932307">
          <w:marLeft w:val="0"/>
          <w:marRight w:val="0"/>
          <w:marTop w:val="0"/>
          <w:marBottom w:val="0"/>
          <w:divBdr>
            <w:top w:val="none" w:sz="0" w:space="0" w:color="auto"/>
            <w:left w:val="none" w:sz="0" w:space="0" w:color="auto"/>
            <w:bottom w:val="none" w:sz="0" w:space="0" w:color="auto"/>
            <w:right w:val="none" w:sz="0" w:space="0" w:color="auto"/>
          </w:divBdr>
        </w:div>
        <w:div w:id="1859007101">
          <w:marLeft w:val="0"/>
          <w:marRight w:val="0"/>
          <w:marTop w:val="0"/>
          <w:marBottom w:val="0"/>
          <w:divBdr>
            <w:top w:val="none" w:sz="0" w:space="0" w:color="auto"/>
            <w:left w:val="none" w:sz="0" w:space="0" w:color="auto"/>
            <w:bottom w:val="none" w:sz="0" w:space="0" w:color="auto"/>
            <w:right w:val="none" w:sz="0" w:space="0" w:color="auto"/>
          </w:divBdr>
        </w:div>
        <w:div w:id="94712040">
          <w:marLeft w:val="0"/>
          <w:marRight w:val="0"/>
          <w:marTop w:val="0"/>
          <w:marBottom w:val="0"/>
          <w:divBdr>
            <w:top w:val="none" w:sz="0" w:space="0" w:color="auto"/>
            <w:left w:val="none" w:sz="0" w:space="0" w:color="auto"/>
            <w:bottom w:val="none" w:sz="0" w:space="0" w:color="auto"/>
            <w:right w:val="none" w:sz="0" w:space="0" w:color="auto"/>
          </w:divBdr>
        </w:div>
      </w:divsChild>
    </w:div>
    <w:div w:id="1363479635">
      <w:bodyDiv w:val="1"/>
      <w:marLeft w:val="0"/>
      <w:marRight w:val="0"/>
      <w:marTop w:val="0"/>
      <w:marBottom w:val="0"/>
      <w:divBdr>
        <w:top w:val="none" w:sz="0" w:space="0" w:color="auto"/>
        <w:left w:val="none" w:sz="0" w:space="0" w:color="auto"/>
        <w:bottom w:val="none" w:sz="0" w:space="0" w:color="auto"/>
        <w:right w:val="none" w:sz="0" w:space="0" w:color="auto"/>
      </w:divBdr>
    </w:div>
    <w:div w:id="1590852592">
      <w:bodyDiv w:val="1"/>
      <w:marLeft w:val="0"/>
      <w:marRight w:val="0"/>
      <w:marTop w:val="0"/>
      <w:marBottom w:val="0"/>
      <w:divBdr>
        <w:top w:val="none" w:sz="0" w:space="0" w:color="auto"/>
        <w:left w:val="none" w:sz="0" w:space="0" w:color="auto"/>
        <w:bottom w:val="none" w:sz="0" w:space="0" w:color="auto"/>
        <w:right w:val="none" w:sz="0" w:space="0" w:color="auto"/>
      </w:divBdr>
    </w:div>
    <w:div w:id="1809277956">
      <w:bodyDiv w:val="1"/>
      <w:marLeft w:val="0"/>
      <w:marRight w:val="0"/>
      <w:marTop w:val="0"/>
      <w:marBottom w:val="0"/>
      <w:divBdr>
        <w:top w:val="none" w:sz="0" w:space="0" w:color="auto"/>
        <w:left w:val="none" w:sz="0" w:space="0" w:color="auto"/>
        <w:bottom w:val="none" w:sz="0" w:space="0" w:color="auto"/>
        <w:right w:val="none" w:sz="0" w:space="0" w:color="auto"/>
      </w:divBdr>
    </w:div>
    <w:div w:id="214697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Home</cp:lastModifiedBy>
  <cp:revision>2</cp:revision>
  <cp:lastPrinted>2019-05-29T12:36:00Z</cp:lastPrinted>
  <dcterms:created xsi:type="dcterms:W3CDTF">2019-06-23T22:32:00Z</dcterms:created>
  <dcterms:modified xsi:type="dcterms:W3CDTF">2019-06-23T22:32:00Z</dcterms:modified>
</cp:coreProperties>
</file>