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F" w:rsidRPr="00AE6D97" w:rsidRDefault="00AE3244">
      <w:pPr>
        <w:rPr>
          <w:b/>
          <w:u w:val="single"/>
        </w:rPr>
      </w:pPr>
      <w:bookmarkStart w:id="0" w:name="_GoBack"/>
      <w:bookmarkEnd w:id="0"/>
      <w:r w:rsidRPr="00AE6D97">
        <w:rPr>
          <w:b/>
          <w:u w:val="single"/>
        </w:rPr>
        <w:t>R</w:t>
      </w:r>
      <w:r w:rsidR="00B677C8">
        <w:rPr>
          <w:b/>
          <w:u w:val="single"/>
        </w:rPr>
        <w:t>eport to LMPC on LM Sports Club – for meeting 28</w:t>
      </w:r>
      <w:r w:rsidR="00B677C8" w:rsidRPr="00B677C8">
        <w:rPr>
          <w:b/>
          <w:u w:val="single"/>
          <w:vertAlign w:val="superscript"/>
        </w:rPr>
        <w:t>th</w:t>
      </w:r>
      <w:r w:rsidR="00B677C8">
        <w:rPr>
          <w:b/>
          <w:u w:val="single"/>
        </w:rPr>
        <w:t>. August.</w:t>
      </w:r>
    </w:p>
    <w:p w:rsidR="00AE3244" w:rsidRPr="00AE6D97" w:rsidRDefault="000D25A0">
      <w:pPr>
        <w:rPr>
          <w:i/>
        </w:rPr>
      </w:pPr>
      <w:r w:rsidRPr="00AE6D97">
        <w:rPr>
          <w:i/>
        </w:rPr>
        <w:t>Club building</w:t>
      </w:r>
    </w:p>
    <w:p w:rsidR="00AE3244" w:rsidRDefault="00AE3244">
      <w:r>
        <w:t xml:space="preserve">The renovation work to the Club building </w:t>
      </w:r>
      <w:r w:rsidR="000D25A0">
        <w:t>is</w:t>
      </w:r>
      <w:r>
        <w:t xml:space="preserve"> substantially complete with a number of minor items to be </w:t>
      </w:r>
      <w:r w:rsidR="000D25A0">
        <w:t>finished</w:t>
      </w:r>
      <w:r>
        <w:t xml:space="preserve">.  </w:t>
      </w:r>
      <w:r w:rsidR="00B677C8">
        <w:t>This has taken longer than anticipated and completion is promised within a few days.</w:t>
      </w:r>
    </w:p>
    <w:p w:rsidR="00AE3244" w:rsidRDefault="00AE3244">
      <w:r>
        <w:t>The changing rooms for home and away teams and the referee’s room now have modern showers, new tiling, lighting and WC’s. New doors have been fitted.</w:t>
      </w:r>
    </w:p>
    <w:p w:rsidR="00AE3244" w:rsidRDefault="00AE3244">
      <w:r>
        <w:t>The garage roof has been replaced</w:t>
      </w:r>
      <w:r w:rsidR="000D25A0">
        <w:t xml:space="preserve"> and new external rainwater goods are in process of installation.</w:t>
      </w:r>
    </w:p>
    <w:p w:rsidR="000D25A0" w:rsidRDefault="000D25A0">
      <w:r>
        <w:t>Future plans include replacement of a broken garage door to make storage of equipment and its handling easier, new chairs, extra storage cupboards, extra external lighting, disabled ramp and kitchen</w:t>
      </w:r>
      <w:r w:rsidR="00B677C8">
        <w:t>/bar area</w:t>
      </w:r>
      <w:r>
        <w:t xml:space="preserve"> upgrade. </w:t>
      </w:r>
      <w:r w:rsidR="00B677C8">
        <w:t>The possibility of a co</w:t>
      </w:r>
      <w:r w:rsidR="00431AFF">
        <w:t>ntainer in the space between the club and scouts’ building is being considered.</w:t>
      </w:r>
    </w:p>
    <w:p w:rsidR="000D25A0" w:rsidRPr="00AE6D97" w:rsidRDefault="000D25A0">
      <w:pPr>
        <w:rPr>
          <w:i/>
        </w:rPr>
      </w:pPr>
      <w:r w:rsidRPr="00AE6D97">
        <w:rPr>
          <w:i/>
        </w:rPr>
        <w:t>Usage</w:t>
      </w:r>
    </w:p>
    <w:p w:rsidR="000D25A0" w:rsidRDefault="000D25A0">
      <w:r>
        <w:t xml:space="preserve">The Club building is being used four evenings a week for table </w:t>
      </w:r>
      <w:r w:rsidR="00D53A59">
        <w:t>tennis,</w:t>
      </w:r>
      <w:r>
        <w:t xml:space="preserve"> bridge and keep fit.</w:t>
      </w:r>
    </w:p>
    <w:p w:rsidR="00D53A59" w:rsidRDefault="00D53A59">
      <w:r>
        <w:t>The sports field is being used extensively by LMFC for youth football and by the adults’ team LM Red triangle. LM</w:t>
      </w:r>
      <w:r w:rsidR="00E14420">
        <w:t>RT</w:t>
      </w:r>
      <w:r>
        <w:t xml:space="preserve"> is participating in the leagues and this comeback season is its Centenary one.</w:t>
      </w:r>
    </w:p>
    <w:p w:rsidR="00D53A59" w:rsidRDefault="00D53A59">
      <w:r>
        <w:t>Discussions have taken place with Dorset FA and the Football Foundation about future possible grants to help finance expenditure on both the Club building and towards improving the playing surfaces.</w:t>
      </w:r>
    </w:p>
    <w:p w:rsidR="00D53A59" w:rsidRDefault="00D53A59">
      <w:r>
        <w:t>This autum</w:t>
      </w:r>
      <w:r w:rsidR="00AE6D97">
        <w:t>n the sports field</w:t>
      </w:r>
      <w:r>
        <w:t xml:space="preserve"> will be ‘slitted’ to improve drainage and some worn grass areas are being reseeded. It is planned to do more improvement wo</w:t>
      </w:r>
      <w:r w:rsidR="00AE6D97">
        <w:t>r</w:t>
      </w:r>
      <w:r>
        <w:t xml:space="preserve">k </w:t>
      </w:r>
      <w:r w:rsidR="00AE6D97">
        <w:t>in 2020.</w:t>
      </w:r>
    </w:p>
    <w:p w:rsidR="00AE6D97" w:rsidRPr="00AE6D97" w:rsidRDefault="00AE6D97">
      <w:pPr>
        <w:rPr>
          <w:i/>
        </w:rPr>
      </w:pPr>
      <w:r w:rsidRPr="00AE6D97">
        <w:rPr>
          <w:i/>
        </w:rPr>
        <w:t>Events</w:t>
      </w:r>
    </w:p>
    <w:p w:rsidR="00E14420" w:rsidRDefault="00AE6D97">
      <w:r>
        <w:t>The youth football tournament in June was a great success and contributed nearly £300 of additional income to the club.</w:t>
      </w:r>
    </w:p>
    <w:p w:rsidR="00AE6D97" w:rsidRDefault="00AE6D97">
      <w:r>
        <w:t>Issues over parking are being addressed by ensuring all users liaise closely about future events where large numbers of cars are expected.</w:t>
      </w:r>
    </w:p>
    <w:p w:rsidR="00AE6D97" w:rsidRDefault="00AE6D97">
      <w:r>
        <w:t xml:space="preserve">A working group is being set up to plan a celebration of LM Red Triangle’s 100 years of existence in </w:t>
      </w:r>
      <w:proofErr w:type="gramStart"/>
      <w:r>
        <w:t>Spring</w:t>
      </w:r>
      <w:proofErr w:type="gramEnd"/>
      <w:r>
        <w:t xml:space="preserve"> 2020. It is hoped to raise substantial fund</w:t>
      </w:r>
      <w:r w:rsidR="00273E7E">
        <w:t>s and recognise significant contributors on a Donors board in the Club.</w:t>
      </w:r>
    </w:p>
    <w:p w:rsidR="00273E7E" w:rsidRPr="00273E7E" w:rsidRDefault="00273E7E">
      <w:pPr>
        <w:rPr>
          <w:i/>
        </w:rPr>
      </w:pPr>
      <w:r w:rsidRPr="00273E7E">
        <w:rPr>
          <w:i/>
        </w:rPr>
        <w:t>Finances</w:t>
      </w:r>
    </w:p>
    <w:p w:rsidR="0050304D" w:rsidRDefault="00273E7E">
      <w:r>
        <w:t xml:space="preserve">Analysis of the income and expenditure for ongoing activities since June 2018 indicate that LMSC </w:t>
      </w:r>
      <w:r w:rsidR="0050304D">
        <w:t>is</w:t>
      </w:r>
      <w:r>
        <w:t xml:space="preserve"> </w:t>
      </w:r>
      <w:r w:rsidR="0050304D">
        <w:t>currently</w:t>
      </w:r>
      <w:r>
        <w:t xml:space="preserve"> self-funding. </w:t>
      </w:r>
    </w:p>
    <w:p w:rsidR="00273E7E" w:rsidRDefault="00273E7E">
      <w:r>
        <w:t>The cost of the renovation work is well below the sum LMSC originally allowed for and leaves scope for proceeding with a number of the items under future</w:t>
      </w:r>
      <w:r w:rsidR="0002764C">
        <w:t xml:space="preserve"> plans (see above). Doing these will bring the Club premises to the standard that users should rightfully expect.</w:t>
      </w:r>
    </w:p>
    <w:p w:rsidR="00431AFF" w:rsidRDefault="00431AFF"/>
    <w:p w:rsidR="0002764C" w:rsidRPr="00431AFF" w:rsidRDefault="0002764C">
      <w:pPr>
        <w:rPr>
          <w:i/>
        </w:rPr>
      </w:pPr>
      <w:r w:rsidRPr="00431AFF">
        <w:rPr>
          <w:i/>
        </w:rPr>
        <w:t>General</w:t>
      </w:r>
    </w:p>
    <w:p w:rsidR="0002764C" w:rsidRDefault="0002764C">
      <w:r>
        <w:t>LMFC will be installing a defibrillator in the Club (available to all) and this will add to the network currently on order for the rest of the village.</w:t>
      </w:r>
    </w:p>
    <w:p w:rsidR="00A3498C" w:rsidRPr="00431AFF" w:rsidRDefault="00CB35A4">
      <w:pPr>
        <w:rPr>
          <w:i/>
        </w:rPr>
      </w:pPr>
      <w:r w:rsidRPr="00431AFF">
        <w:rPr>
          <w:i/>
        </w:rPr>
        <w:t>The Future</w:t>
      </w:r>
    </w:p>
    <w:p w:rsidR="00431AFF" w:rsidRDefault="00CB35A4">
      <w:r>
        <w:t xml:space="preserve">Apart from bringing all the facilities up to a high standard in the short term the </w:t>
      </w:r>
      <w:r w:rsidR="00431AFF">
        <w:t>longer term</w:t>
      </w:r>
      <w:r>
        <w:t xml:space="preserve"> issue is providing sufficient facilities for all who want them. </w:t>
      </w:r>
    </w:p>
    <w:p w:rsidR="005365F4" w:rsidRDefault="00CB35A4">
      <w:r>
        <w:t xml:space="preserve">There are 250 youngsters in LMFC </w:t>
      </w:r>
      <w:r w:rsidR="00431AFF">
        <w:t>plus</w:t>
      </w:r>
      <w:r>
        <w:t xml:space="preserve"> the men’s LM Red triangle team. The village is set to grow substantially as more houses are built</w:t>
      </w:r>
      <w:r w:rsidR="005365F4">
        <w:t xml:space="preserve">. The population could grow by as much as 15/20% over the next 5/10 years. </w:t>
      </w:r>
      <w:r w:rsidR="00431AFF">
        <w:t>The current</w:t>
      </w:r>
      <w:r w:rsidR="00460010">
        <w:t xml:space="preserve"> </w:t>
      </w:r>
      <w:r w:rsidR="005365F4">
        <w:t>playing areas</w:t>
      </w:r>
      <w:r w:rsidR="00460010">
        <w:t xml:space="preserve"> </w:t>
      </w:r>
      <w:r w:rsidR="005365F4">
        <w:t>are fast becoming inadequate</w:t>
      </w:r>
      <w:r>
        <w:t>. More space</w:t>
      </w:r>
      <w:r w:rsidR="0050304D">
        <w:t xml:space="preserve"> and provision for a range of sports/wellbeing activities</w:t>
      </w:r>
      <w:r>
        <w:t xml:space="preserve"> is needed. </w:t>
      </w:r>
    </w:p>
    <w:p w:rsidR="00B677C8" w:rsidRDefault="00CB35A4">
      <w:r>
        <w:t xml:space="preserve">Acquisition </w:t>
      </w:r>
      <w:r w:rsidR="00E14420">
        <w:t xml:space="preserve">from Dorset Council </w:t>
      </w:r>
      <w:r>
        <w:t>of the land</w:t>
      </w:r>
      <w:r w:rsidR="00E14420">
        <w:t xml:space="preserve"> </w:t>
      </w:r>
      <w:r>
        <w:t xml:space="preserve">behind the school and the area of the Astro and its surrounds </w:t>
      </w:r>
      <w:r w:rsidR="00E14420">
        <w:t>for use</w:t>
      </w:r>
      <w:r>
        <w:t xml:space="preserve"> </w:t>
      </w:r>
      <w:r w:rsidR="00E14420">
        <w:t>as</w:t>
      </w:r>
      <w:r>
        <w:t xml:space="preserve"> pitch</w:t>
      </w:r>
      <w:r w:rsidR="00E14420">
        <w:t>es</w:t>
      </w:r>
      <w:r w:rsidR="00460010">
        <w:t>, additional changing provision,</w:t>
      </w:r>
      <w:r>
        <w:t xml:space="preserve"> tennis courts </w:t>
      </w:r>
      <w:r w:rsidR="00460010">
        <w:t>and/</w:t>
      </w:r>
      <w:r>
        <w:t>or other sports facilities needs pursuing</w:t>
      </w:r>
      <w:r w:rsidR="00B677C8">
        <w:t xml:space="preserve"> vigorously</w:t>
      </w:r>
      <w:r>
        <w:t xml:space="preserve">. </w:t>
      </w:r>
      <w:r w:rsidR="00460010">
        <w:t xml:space="preserve">Shared use with the primary school </w:t>
      </w:r>
      <w:r w:rsidR="00E14420">
        <w:t>sh</w:t>
      </w:r>
      <w:r w:rsidR="00460010">
        <w:t>ould also be of benefit.</w:t>
      </w:r>
    </w:p>
    <w:p w:rsidR="00CB35A4" w:rsidRDefault="00460010">
      <w:r>
        <w:t xml:space="preserve">The help of our MP and Dorset Councillors in creating </w:t>
      </w:r>
      <w:r w:rsidR="00E14420">
        <w:t>action from</w:t>
      </w:r>
      <w:r>
        <w:t xml:space="preserve"> Dorset Council would be of much value.</w:t>
      </w:r>
    </w:p>
    <w:sectPr w:rsidR="00CB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44"/>
    <w:rsid w:val="0002764C"/>
    <w:rsid w:val="0003460F"/>
    <w:rsid w:val="000D25A0"/>
    <w:rsid w:val="00273E7E"/>
    <w:rsid w:val="003B5C65"/>
    <w:rsid w:val="00431AFF"/>
    <w:rsid w:val="00460010"/>
    <w:rsid w:val="0050304D"/>
    <w:rsid w:val="005365F4"/>
    <w:rsid w:val="00A3498C"/>
    <w:rsid w:val="00AE3244"/>
    <w:rsid w:val="00AE6D97"/>
    <w:rsid w:val="00B677C8"/>
    <w:rsid w:val="00CB35A4"/>
    <w:rsid w:val="00D53A59"/>
    <w:rsid w:val="00E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BE81A-D4C2-4C72-A04A-54B58B8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Tim Watton</cp:lastModifiedBy>
  <cp:revision>2</cp:revision>
  <dcterms:created xsi:type="dcterms:W3CDTF">2019-09-06T07:58:00Z</dcterms:created>
  <dcterms:modified xsi:type="dcterms:W3CDTF">2019-09-06T07:58:00Z</dcterms:modified>
</cp:coreProperties>
</file>