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B6BA03" w14:textId="4C84012D" w:rsidR="00515E0C" w:rsidRPr="00C76AE1" w:rsidRDefault="00FA5182">
      <w:pPr>
        <w:rPr>
          <w:sz w:val="28"/>
          <w:szCs w:val="28"/>
        </w:rPr>
      </w:pPr>
      <w:r w:rsidRPr="00C76AE1"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10AF99DE" wp14:editId="3BAE9D4F">
                <wp:simplePos x="0" y="0"/>
                <wp:positionH relativeFrom="column">
                  <wp:posOffset>1605403</wp:posOffset>
                </wp:positionH>
                <wp:positionV relativeFrom="paragraph">
                  <wp:posOffset>48315</wp:posOffset>
                </wp:positionV>
                <wp:extent cx="73800" cy="30240"/>
                <wp:effectExtent l="38100" t="38100" r="40640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3800" cy="30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141D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25.7pt;margin-top:3.1pt;width:7.2pt;height:3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">
                <v:imagedata r:id="rId10" o:title=""/>
              </v:shape>
            </w:pict>
          </mc:Fallback>
        </mc:AlternateContent>
      </w:r>
      <w:r w:rsidRPr="00C76AE1"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34D5BA5D" wp14:editId="065B5363">
                <wp:simplePos x="0" y="0"/>
                <wp:positionH relativeFrom="column">
                  <wp:posOffset>2039203</wp:posOffset>
                </wp:positionH>
                <wp:positionV relativeFrom="paragraph">
                  <wp:posOffset>209955</wp:posOffset>
                </wp:positionV>
                <wp:extent cx="22320" cy="72720"/>
                <wp:effectExtent l="19050" t="38100" r="53975" b="419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320" cy="72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3360E" id="Ink 5" o:spid="_x0000_s1026" type="#_x0000_t75" style="position:absolute;margin-left:159.85pt;margin-top:15.85pt;width:3.15pt;height:7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">
                <v:imagedata r:id="rId12" o:title=""/>
              </v:shape>
            </w:pict>
          </mc:Fallback>
        </mc:AlternateContent>
      </w:r>
      <w:r w:rsidRPr="00C76AE1"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789AA905" wp14:editId="60531D86">
                <wp:simplePos x="0" y="0"/>
                <wp:positionH relativeFrom="column">
                  <wp:posOffset>1863523</wp:posOffset>
                </wp:positionH>
                <wp:positionV relativeFrom="paragraph">
                  <wp:posOffset>118155</wp:posOffset>
                </wp:positionV>
                <wp:extent cx="34920" cy="92160"/>
                <wp:effectExtent l="38100" t="38100" r="4191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4920" cy="92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2398A" id="Ink 4" o:spid="_x0000_s1026" type="#_x0000_t75" style="position:absolute;margin-left:146.05pt;margin-top:8.6pt;width:4.2pt;height:8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">
                <v:imagedata r:id="rId14" o:title=""/>
              </v:shape>
            </w:pict>
          </mc:Fallback>
        </mc:AlternateContent>
      </w:r>
      <w:r w:rsidRPr="00C76AE1"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6FA08F7E" wp14:editId="7DADD19A">
                <wp:simplePos x="0" y="0"/>
                <wp:positionH relativeFrom="column">
                  <wp:posOffset>422803</wp:posOffset>
                </wp:positionH>
                <wp:positionV relativeFrom="paragraph">
                  <wp:posOffset>131115</wp:posOffset>
                </wp:positionV>
                <wp:extent cx="15840" cy="17640"/>
                <wp:effectExtent l="38100" t="38100" r="41910" b="4000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5840" cy="17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3AE54" id="Ink 1" o:spid="_x0000_s1026" type="#_x0000_t75" style="position:absolute;margin-left:32.6pt;margin-top:9.6pt;width:2.7pt;height:2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">
                <v:imagedata r:id="rId16" o:title=""/>
              </v:shape>
            </w:pict>
          </mc:Fallback>
        </mc:AlternateContent>
      </w:r>
      <w:r w:rsidRPr="00C76AE1">
        <w:rPr>
          <w:sz w:val="28"/>
          <w:szCs w:val="28"/>
        </w:rPr>
        <w:t xml:space="preserve">Report </w:t>
      </w:r>
      <w:r w:rsidR="00536451">
        <w:rPr>
          <w:sz w:val="28"/>
          <w:szCs w:val="28"/>
        </w:rPr>
        <w:t xml:space="preserve">Lytchett Matravers </w:t>
      </w:r>
      <w:proofErr w:type="gramStart"/>
      <w:r w:rsidR="00536451">
        <w:rPr>
          <w:sz w:val="28"/>
          <w:szCs w:val="28"/>
        </w:rPr>
        <w:t xml:space="preserve">Parish </w:t>
      </w:r>
      <w:r w:rsidR="00376854">
        <w:rPr>
          <w:sz w:val="28"/>
          <w:szCs w:val="28"/>
        </w:rPr>
        <w:t xml:space="preserve"> Council</w:t>
      </w:r>
      <w:proofErr w:type="gramEnd"/>
      <w:r w:rsidR="00376854">
        <w:rPr>
          <w:sz w:val="28"/>
          <w:szCs w:val="28"/>
        </w:rPr>
        <w:t xml:space="preserve"> </w:t>
      </w:r>
      <w:r w:rsidRPr="00C76AE1">
        <w:rPr>
          <w:sz w:val="28"/>
          <w:szCs w:val="28"/>
        </w:rPr>
        <w:t>from Dorset Council</w:t>
      </w:r>
      <w:r w:rsidR="00376854">
        <w:rPr>
          <w:sz w:val="28"/>
          <w:szCs w:val="28"/>
        </w:rPr>
        <w:t xml:space="preserve">lor </w:t>
      </w:r>
      <w:r w:rsidR="00FF202B">
        <w:rPr>
          <w:sz w:val="28"/>
          <w:szCs w:val="28"/>
        </w:rPr>
        <w:t xml:space="preserve"> </w:t>
      </w:r>
      <w:r w:rsidR="002A1852">
        <w:rPr>
          <w:sz w:val="28"/>
          <w:szCs w:val="28"/>
        </w:rPr>
        <w:t>2</w:t>
      </w:r>
      <w:r w:rsidR="00536451">
        <w:rPr>
          <w:sz w:val="28"/>
          <w:szCs w:val="28"/>
        </w:rPr>
        <w:t>2</w:t>
      </w:r>
      <w:r w:rsidR="002A1852">
        <w:rPr>
          <w:sz w:val="28"/>
          <w:szCs w:val="28"/>
        </w:rPr>
        <w:t>.1.2020</w:t>
      </w:r>
    </w:p>
    <w:p w14:paraId="650AC620" w14:textId="77777777" w:rsidR="00FA5182" w:rsidRPr="00C76AE1" w:rsidRDefault="00FA5182">
      <w:pPr>
        <w:rPr>
          <w:sz w:val="28"/>
          <w:szCs w:val="28"/>
        </w:rPr>
      </w:pPr>
    </w:p>
    <w:p w14:paraId="695FACF0" w14:textId="48A3CB49" w:rsidR="00FA5182" w:rsidRDefault="00FA5182">
      <w:pPr>
        <w:rPr>
          <w:sz w:val="28"/>
          <w:szCs w:val="28"/>
        </w:rPr>
      </w:pPr>
      <w:r w:rsidRPr="00C76AE1"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04EF277" wp14:editId="3FB879E6">
                <wp:simplePos x="0" y="0"/>
                <wp:positionH relativeFrom="column">
                  <wp:posOffset>2900558</wp:posOffset>
                </wp:positionH>
                <wp:positionV relativeFrom="paragraph">
                  <wp:posOffset>399049</wp:posOffset>
                </wp:positionV>
                <wp:extent cx="63720" cy="72360"/>
                <wp:effectExtent l="19050" t="38100" r="50800" b="425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3720" cy="72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AD6BC" id="Ink 8" o:spid="_x0000_s1026" type="#_x0000_t75" style="position:absolute;margin-left:227.7pt;margin-top:30.7pt;width:6.4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">
                <v:imagedata r:id="rId18" o:title=""/>
              </v:shape>
            </w:pict>
          </mc:Fallback>
        </mc:AlternateContent>
      </w:r>
      <w:r w:rsidRPr="00C76AE1"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3294F03" wp14:editId="02C8F37F">
                <wp:simplePos x="0" y="0"/>
                <wp:positionH relativeFrom="column">
                  <wp:posOffset>2383238</wp:posOffset>
                </wp:positionH>
                <wp:positionV relativeFrom="paragraph">
                  <wp:posOffset>734209</wp:posOffset>
                </wp:positionV>
                <wp:extent cx="141120" cy="42120"/>
                <wp:effectExtent l="38100" t="57150" r="49530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1120" cy="42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223BA" id="Ink 7" o:spid="_x0000_s1026" type="#_x0000_t75" style="position:absolute;margin-left:186.95pt;margin-top:57.1pt;width:12.5pt;height: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">
                <v:imagedata r:id="rId20" o:title=""/>
              </v:shape>
            </w:pict>
          </mc:Fallback>
        </mc:AlternateContent>
      </w:r>
      <w:r w:rsidRPr="00C76AE1">
        <w:rPr>
          <w:sz w:val="28"/>
          <w:szCs w:val="28"/>
        </w:rPr>
        <w:t xml:space="preserve">The Council is at present concentrating on developing a Strategic Plan, </w:t>
      </w:r>
      <w:r w:rsidR="000731F1">
        <w:rPr>
          <w:sz w:val="28"/>
          <w:szCs w:val="28"/>
        </w:rPr>
        <w:t xml:space="preserve">known as the </w:t>
      </w:r>
      <w:r w:rsidR="00EF604E">
        <w:rPr>
          <w:sz w:val="28"/>
          <w:szCs w:val="28"/>
        </w:rPr>
        <w:t>‘</w:t>
      </w:r>
      <w:r w:rsidR="000731F1">
        <w:rPr>
          <w:sz w:val="28"/>
          <w:szCs w:val="28"/>
        </w:rPr>
        <w:t>Emerging</w:t>
      </w:r>
      <w:r w:rsidR="00EF604E">
        <w:rPr>
          <w:sz w:val="28"/>
          <w:szCs w:val="28"/>
        </w:rPr>
        <w:t xml:space="preserve"> </w:t>
      </w:r>
      <w:r w:rsidR="000731F1">
        <w:rPr>
          <w:sz w:val="28"/>
          <w:szCs w:val="28"/>
        </w:rPr>
        <w:t>Pla</w:t>
      </w:r>
      <w:r w:rsidR="000246DE">
        <w:rPr>
          <w:sz w:val="28"/>
          <w:szCs w:val="28"/>
        </w:rPr>
        <w:t xml:space="preserve">n’ </w:t>
      </w:r>
      <w:r w:rsidRPr="00C76AE1">
        <w:rPr>
          <w:sz w:val="28"/>
          <w:szCs w:val="28"/>
        </w:rPr>
        <w:t xml:space="preserve">which involves setting a vision </w:t>
      </w:r>
      <w:r w:rsidR="00B1413C">
        <w:rPr>
          <w:sz w:val="28"/>
          <w:szCs w:val="28"/>
        </w:rPr>
        <w:t xml:space="preserve">of vibrant future for Dorset </w:t>
      </w:r>
      <w:r w:rsidRPr="00C76AE1">
        <w:rPr>
          <w:sz w:val="28"/>
          <w:szCs w:val="28"/>
        </w:rPr>
        <w:t xml:space="preserve">and embedding principles </w:t>
      </w:r>
      <w:r w:rsidR="00B1413C">
        <w:rPr>
          <w:sz w:val="28"/>
          <w:szCs w:val="28"/>
        </w:rPr>
        <w:t xml:space="preserve">with </w:t>
      </w:r>
      <w:r w:rsidRPr="00C76AE1">
        <w:rPr>
          <w:sz w:val="28"/>
          <w:szCs w:val="28"/>
        </w:rPr>
        <w:t xml:space="preserve">which to </w:t>
      </w:r>
      <w:proofErr w:type="gramStart"/>
      <w:r w:rsidRPr="00C76AE1">
        <w:rPr>
          <w:sz w:val="28"/>
          <w:szCs w:val="28"/>
        </w:rPr>
        <w:t>work .</w:t>
      </w:r>
      <w:proofErr w:type="gramEnd"/>
      <w:r w:rsidRPr="00C76AE1">
        <w:rPr>
          <w:sz w:val="28"/>
          <w:szCs w:val="28"/>
        </w:rPr>
        <w:t xml:space="preserve"> </w:t>
      </w:r>
      <w:r w:rsidR="00C76AE1">
        <w:rPr>
          <w:sz w:val="28"/>
          <w:szCs w:val="28"/>
        </w:rPr>
        <w:t>This</w:t>
      </w:r>
      <w:r w:rsidR="00686CE5">
        <w:rPr>
          <w:sz w:val="28"/>
          <w:szCs w:val="28"/>
        </w:rPr>
        <w:t xml:space="preserve"> </w:t>
      </w:r>
      <w:proofErr w:type="gramStart"/>
      <w:r w:rsidR="00686CE5">
        <w:rPr>
          <w:sz w:val="28"/>
          <w:szCs w:val="28"/>
        </w:rPr>
        <w:t>is</w:t>
      </w:r>
      <w:r w:rsidR="00C76AE1">
        <w:rPr>
          <w:sz w:val="28"/>
          <w:szCs w:val="28"/>
        </w:rPr>
        <w:t xml:space="preserve"> </w:t>
      </w:r>
      <w:r w:rsidR="00922F60">
        <w:rPr>
          <w:sz w:val="28"/>
          <w:szCs w:val="28"/>
        </w:rPr>
        <w:t xml:space="preserve"> </w:t>
      </w:r>
      <w:r w:rsidR="002F11EC">
        <w:rPr>
          <w:sz w:val="28"/>
          <w:szCs w:val="28"/>
        </w:rPr>
        <w:t>in</w:t>
      </w:r>
      <w:proofErr w:type="gramEnd"/>
      <w:r w:rsidR="002F11EC">
        <w:rPr>
          <w:sz w:val="28"/>
          <w:szCs w:val="28"/>
        </w:rPr>
        <w:t xml:space="preserve"> </w:t>
      </w:r>
      <w:r w:rsidR="00C76AE1">
        <w:rPr>
          <w:sz w:val="28"/>
          <w:szCs w:val="28"/>
        </w:rPr>
        <w:t>consultat</w:t>
      </w:r>
      <w:r w:rsidR="002F11EC">
        <w:rPr>
          <w:sz w:val="28"/>
          <w:szCs w:val="28"/>
        </w:rPr>
        <w:t xml:space="preserve">ion </w:t>
      </w:r>
      <w:r w:rsidR="00F86CB3">
        <w:rPr>
          <w:sz w:val="28"/>
          <w:szCs w:val="28"/>
        </w:rPr>
        <w:t xml:space="preserve">, </w:t>
      </w:r>
      <w:r w:rsidR="002F11EC">
        <w:rPr>
          <w:sz w:val="28"/>
          <w:szCs w:val="28"/>
        </w:rPr>
        <w:t xml:space="preserve">at Parish and Town Workshops, </w:t>
      </w:r>
      <w:r w:rsidR="00F86CB3">
        <w:rPr>
          <w:sz w:val="28"/>
          <w:szCs w:val="28"/>
        </w:rPr>
        <w:t xml:space="preserve">but it is </w:t>
      </w:r>
      <w:r w:rsidR="00EE76D7">
        <w:rPr>
          <w:sz w:val="28"/>
          <w:szCs w:val="28"/>
        </w:rPr>
        <w:t>good intentions written down.</w:t>
      </w:r>
    </w:p>
    <w:p w14:paraId="4A7AB14C" w14:textId="4BDC13BF" w:rsidR="00CA23EF" w:rsidRDefault="00B5600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67545">
        <w:rPr>
          <w:sz w:val="28"/>
          <w:szCs w:val="28"/>
        </w:rPr>
        <w:t xml:space="preserve">he </w:t>
      </w:r>
      <w:r w:rsidR="00153572">
        <w:rPr>
          <w:sz w:val="28"/>
          <w:szCs w:val="28"/>
        </w:rPr>
        <w:t>budget for 2020-2021</w:t>
      </w:r>
      <w:r>
        <w:rPr>
          <w:sz w:val="28"/>
          <w:szCs w:val="28"/>
        </w:rPr>
        <w:t xml:space="preserve"> has been discussed in detail</w:t>
      </w:r>
      <w:r w:rsidR="00867545">
        <w:rPr>
          <w:sz w:val="28"/>
          <w:szCs w:val="28"/>
        </w:rPr>
        <w:t xml:space="preserve">. The major overspend last year and assumed this coming year is </w:t>
      </w:r>
      <w:r w:rsidR="0025281B">
        <w:rPr>
          <w:sz w:val="28"/>
          <w:szCs w:val="28"/>
        </w:rPr>
        <w:t xml:space="preserve">Adult Social </w:t>
      </w:r>
      <w:r w:rsidR="00E95C1E">
        <w:rPr>
          <w:sz w:val="28"/>
          <w:szCs w:val="28"/>
        </w:rPr>
        <w:t>Car</w:t>
      </w:r>
      <w:r w:rsidR="0025281B">
        <w:rPr>
          <w:sz w:val="28"/>
          <w:szCs w:val="28"/>
        </w:rPr>
        <w:t xml:space="preserve">e and </w:t>
      </w:r>
      <w:r w:rsidR="00E95C1E">
        <w:rPr>
          <w:sz w:val="28"/>
          <w:szCs w:val="28"/>
        </w:rPr>
        <w:t>Vulnerable children (Children in Care or with Special needs)</w:t>
      </w:r>
      <w:r w:rsidR="003D09EA">
        <w:rPr>
          <w:sz w:val="28"/>
          <w:szCs w:val="28"/>
        </w:rPr>
        <w:t xml:space="preserve"> both of which have in</w:t>
      </w:r>
      <w:r w:rsidR="00E93CDD">
        <w:rPr>
          <w:sz w:val="28"/>
          <w:szCs w:val="28"/>
        </w:rPr>
        <w:t>c</w:t>
      </w:r>
      <w:r w:rsidR="00D66629">
        <w:rPr>
          <w:sz w:val="28"/>
          <w:szCs w:val="28"/>
        </w:rPr>
        <w:t>reased</w:t>
      </w:r>
      <w:r w:rsidR="003D09EA">
        <w:rPr>
          <w:sz w:val="28"/>
          <w:szCs w:val="28"/>
        </w:rPr>
        <w:t xml:space="preserve"> in number and </w:t>
      </w:r>
      <w:r w:rsidR="00CE11AB">
        <w:rPr>
          <w:sz w:val="28"/>
          <w:szCs w:val="28"/>
        </w:rPr>
        <w:t xml:space="preserve">the length of time they need care. </w:t>
      </w:r>
      <w:r w:rsidR="00402572">
        <w:rPr>
          <w:sz w:val="28"/>
          <w:szCs w:val="28"/>
        </w:rPr>
        <w:t>T</w:t>
      </w:r>
      <w:r w:rsidR="00232D3B">
        <w:rPr>
          <w:sz w:val="28"/>
          <w:szCs w:val="28"/>
        </w:rPr>
        <w:t xml:space="preserve">he budget for both </w:t>
      </w:r>
      <w:r w:rsidR="00D66629">
        <w:rPr>
          <w:sz w:val="28"/>
          <w:szCs w:val="28"/>
        </w:rPr>
        <w:t xml:space="preserve">social care </w:t>
      </w:r>
      <w:r w:rsidR="00433E75">
        <w:rPr>
          <w:sz w:val="28"/>
          <w:szCs w:val="28"/>
        </w:rPr>
        <w:t>items has been increased by</w:t>
      </w:r>
      <w:r w:rsidR="006B3BF6">
        <w:rPr>
          <w:sz w:val="28"/>
          <w:szCs w:val="28"/>
        </w:rPr>
        <w:t xml:space="preserve"> £</w:t>
      </w:r>
      <w:proofErr w:type="gramStart"/>
      <w:r w:rsidR="006B3BF6">
        <w:rPr>
          <w:sz w:val="28"/>
          <w:szCs w:val="28"/>
        </w:rPr>
        <w:t>11</w:t>
      </w:r>
      <w:r w:rsidR="00F95782">
        <w:rPr>
          <w:sz w:val="28"/>
          <w:szCs w:val="28"/>
        </w:rPr>
        <w:t xml:space="preserve">mill </w:t>
      </w:r>
      <w:r w:rsidR="007D39ED">
        <w:rPr>
          <w:sz w:val="28"/>
          <w:szCs w:val="28"/>
        </w:rPr>
        <w:t>.</w:t>
      </w:r>
      <w:proofErr w:type="gramEnd"/>
      <w:r w:rsidR="007D39ED">
        <w:rPr>
          <w:sz w:val="28"/>
          <w:szCs w:val="28"/>
        </w:rPr>
        <w:t xml:space="preserve"> </w:t>
      </w:r>
      <w:r w:rsidR="00F95782">
        <w:rPr>
          <w:sz w:val="28"/>
          <w:szCs w:val="28"/>
        </w:rPr>
        <w:t>Dorset will still have</w:t>
      </w:r>
      <w:r w:rsidR="000B487E">
        <w:rPr>
          <w:sz w:val="28"/>
          <w:szCs w:val="28"/>
        </w:rPr>
        <w:t xml:space="preserve"> to find more money</w:t>
      </w:r>
      <w:r w:rsidR="00914368">
        <w:rPr>
          <w:sz w:val="28"/>
          <w:szCs w:val="28"/>
        </w:rPr>
        <w:t xml:space="preserve">. </w:t>
      </w:r>
      <w:r w:rsidR="00D66629">
        <w:rPr>
          <w:sz w:val="28"/>
          <w:szCs w:val="28"/>
        </w:rPr>
        <w:t xml:space="preserve">There is emphasis on improving </w:t>
      </w:r>
      <w:r w:rsidR="00501344">
        <w:rPr>
          <w:sz w:val="28"/>
          <w:szCs w:val="28"/>
        </w:rPr>
        <w:t xml:space="preserve">assessments and putting together more flexible care packages. </w:t>
      </w:r>
    </w:p>
    <w:p w14:paraId="3A824213" w14:textId="7A2BBDE8" w:rsidR="00EE76D7" w:rsidRDefault="00391A49">
      <w:pPr>
        <w:rPr>
          <w:sz w:val="28"/>
          <w:szCs w:val="28"/>
        </w:rPr>
      </w:pPr>
      <w:r>
        <w:rPr>
          <w:sz w:val="28"/>
          <w:szCs w:val="28"/>
        </w:rPr>
        <w:t xml:space="preserve">Although the Council has inherited </w:t>
      </w:r>
      <w:r w:rsidR="00BD342D">
        <w:rPr>
          <w:sz w:val="28"/>
          <w:szCs w:val="28"/>
        </w:rPr>
        <w:t>many surplus properties and the plan is to sell about £15</w:t>
      </w:r>
      <w:r w:rsidR="00F25F7A">
        <w:rPr>
          <w:sz w:val="28"/>
          <w:szCs w:val="28"/>
        </w:rPr>
        <w:t>mill</w:t>
      </w:r>
      <w:r w:rsidR="00C854D0">
        <w:rPr>
          <w:sz w:val="28"/>
          <w:szCs w:val="28"/>
        </w:rPr>
        <w:t xml:space="preserve"> worth but </w:t>
      </w:r>
      <w:r w:rsidR="00B977EF">
        <w:rPr>
          <w:sz w:val="28"/>
          <w:szCs w:val="28"/>
        </w:rPr>
        <w:t>local towns and parishes will be consulted first. So no</w:t>
      </w:r>
      <w:r w:rsidR="00CB4C7E">
        <w:rPr>
          <w:sz w:val="28"/>
          <w:szCs w:val="28"/>
        </w:rPr>
        <w:t xml:space="preserve"> movement yet.</w:t>
      </w:r>
      <w:r w:rsidR="00CA23EF">
        <w:rPr>
          <w:sz w:val="28"/>
          <w:szCs w:val="28"/>
        </w:rPr>
        <w:t xml:space="preserve"> Savings from the </w:t>
      </w:r>
      <w:r w:rsidR="00855350">
        <w:rPr>
          <w:sz w:val="28"/>
          <w:szCs w:val="28"/>
        </w:rPr>
        <w:t>change to local government have happened in redu</w:t>
      </w:r>
      <w:r w:rsidR="00E129DE">
        <w:rPr>
          <w:sz w:val="28"/>
          <w:szCs w:val="28"/>
        </w:rPr>
        <w:t xml:space="preserve">ndancies </w:t>
      </w:r>
      <w:r w:rsidR="001729B9">
        <w:rPr>
          <w:sz w:val="28"/>
          <w:szCs w:val="28"/>
        </w:rPr>
        <w:t>in staff</w:t>
      </w:r>
      <w:r w:rsidR="00FF202B">
        <w:rPr>
          <w:sz w:val="28"/>
          <w:szCs w:val="28"/>
        </w:rPr>
        <w:t xml:space="preserve">. </w:t>
      </w:r>
    </w:p>
    <w:p w14:paraId="7B215594" w14:textId="22F460AB" w:rsidR="00CA37C6" w:rsidRDefault="00CA37C6">
      <w:pPr>
        <w:rPr>
          <w:sz w:val="28"/>
          <w:szCs w:val="28"/>
        </w:rPr>
      </w:pPr>
      <w:r>
        <w:rPr>
          <w:sz w:val="28"/>
          <w:szCs w:val="28"/>
        </w:rPr>
        <w:t xml:space="preserve">Although the biggest need is for extra funding for Social Care the general public </w:t>
      </w:r>
      <w:r w:rsidR="008C0CBD">
        <w:rPr>
          <w:sz w:val="28"/>
          <w:szCs w:val="28"/>
        </w:rPr>
        <w:t xml:space="preserve">demands more attention to roads and highway maintenance, </w:t>
      </w:r>
    </w:p>
    <w:p w14:paraId="5BA43BC7" w14:textId="787115CA" w:rsidR="00CB4C7E" w:rsidRDefault="00EF1F80">
      <w:pPr>
        <w:rPr>
          <w:sz w:val="28"/>
          <w:szCs w:val="28"/>
        </w:rPr>
      </w:pPr>
      <w:r>
        <w:rPr>
          <w:sz w:val="28"/>
          <w:szCs w:val="28"/>
        </w:rPr>
        <w:t xml:space="preserve">It looks as if the council </w:t>
      </w:r>
      <w:r w:rsidR="002D0317">
        <w:rPr>
          <w:sz w:val="28"/>
          <w:szCs w:val="28"/>
        </w:rPr>
        <w:t xml:space="preserve">tax precept will be raised by </w:t>
      </w:r>
      <w:r w:rsidR="003119BA">
        <w:rPr>
          <w:sz w:val="28"/>
          <w:szCs w:val="28"/>
        </w:rPr>
        <w:t>3.99</w:t>
      </w:r>
      <w:r w:rsidR="002D0317">
        <w:rPr>
          <w:sz w:val="28"/>
          <w:szCs w:val="28"/>
        </w:rPr>
        <w:t>%</w:t>
      </w:r>
      <w:r w:rsidR="001035EF">
        <w:rPr>
          <w:sz w:val="28"/>
          <w:szCs w:val="28"/>
        </w:rPr>
        <w:t xml:space="preserve"> which includes a 2% </w:t>
      </w:r>
      <w:r w:rsidR="003119BA">
        <w:rPr>
          <w:sz w:val="28"/>
          <w:szCs w:val="28"/>
        </w:rPr>
        <w:t xml:space="preserve">increase </w:t>
      </w:r>
      <w:r w:rsidR="001035EF">
        <w:rPr>
          <w:sz w:val="28"/>
          <w:szCs w:val="28"/>
        </w:rPr>
        <w:t>just for Adult social care</w:t>
      </w:r>
      <w:r w:rsidR="005F08F2">
        <w:rPr>
          <w:sz w:val="28"/>
          <w:szCs w:val="28"/>
        </w:rPr>
        <w:t>. There will be</w:t>
      </w:r>
      <w:r w:rsidR="008258E8">
        <w:rPr>
          <w:sz w:val="28"/>
          <w:szCs w:val="28"/>
        </w:rPr>
        <w:t xml:space="preserve"> an increase in the Fire and Police Precept as well. This still has to be confirmed</w:t>
      </w:r>
      <w:r w:rsidR="0092173D">
        <w:rPr>
          <w:sz w:val="28"/>
          <w:szCs w:val="28"/>
        </w:rPr>
        <w:t xml:space="preserve"> at the February meeting and there will be</w:t>
      </w:r>
      <w:r w:rsidR="00D87BA7">
        <w:rPr>
          <w:sz w:val="28"/>
          <w:szCs w:val="28"/>
        </w:rPr>
        <w:t xml:space="preserve"> opposition from North Dorset Councillors as N</w:t>
      </w:r>
      <w:r w:rsidR="001916F4">
        <w:rPr>
          <w:sz w:val="28"/>
          <w:szCs w:val="28"/>
        </w:rPr>
        <w:t>orth Dorset had a 10% rise last year</w:t>
      </w:r>
      <w:r w:rsidR="00DF3EDE">
        <w:rPr>
          <w:sz w:val="28"/>
          <w:szCs w:val="28"/>
        </w:rPr>
        <w:t xml:space="preserve"> to standardise Council Tax across the county</w:t>
      </w:r>
      <w:r w:rsidR="00E5123A">
        <w:rPr>
          <w:sz w:val="28"/>
          <w:szCs w:val="28"/>
        </w:rPr>
        <w:t xml:space="preserve"> with</w:t>
      </w:r>
      <w:r w:rsidR="001916F4">
        <w:rPr>
          <w:sz w:val="28"/>
          <w:szCs w:val="28"/>
        </w:rPr>
        <w:t xml:space="preserve"> the understanding that </w:t>
      </w:r>
      <w:r w:rsidR="00E5123A">
        <w:rPr>
          <w:sz w:val="28"/>
          <w:szCs w:val="28"/>
        </w:rPr>
        <w:t xml:space="preserve">there would be no rise this year. </w:t>
      </w:r>
    </w:p>
    <w:p w14:paraId="0E9B1F25" w14:textId="4EBA7D99" w:rsidR="00FF202B" w:rsidRDefault="00FF202B">
      <w:pPr>
        <w:rPr>
          <w:sz w:val="28"/>
          <w:szCs w:val="28"/>
        </w:rPr>
      </w:pPr>
      <w:r>
        <w:rPr>
          <w:sz w:val="28"/>
          <w:szCs w:val="28"/>
        </w:rPr>
        <w:t xml:space="preserve">Parking fees across the County will </w:t>
      </w:r>
      <w:r w:rsidR="00996D49">
        <w:rPr>
          <w:sz w:val="28"/>
          <w:szCs w:val="28"/>
        </w:rPr>
        <w:t xml:space="preserve">be standardised in different area bands. </w:t>
      </w:r>
      <w:r w:rsidR="00966102">
        <w:rPr>
          <w:sz w:val="28"/>
          <w:szCs w:val="28"/>
        </w:rPr>
        <w:t xml:space="preserve">Coastal, Market Towns and the Rest. </w:t>
      </w:r>
    </w:p>
    <w:p w14:paraId="63712B66" w14:textId="144D8E75" w:rsidR="002F11EC" w:rsidRDefault="002F11E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74923">
        <w:rPr>
          <w:sz w:val="28"/>
          <w:szCs w:val="28"/>
        </w:rPr>
        <w:t xml:space="preserve">here is a scheme of grants to Volunteer groups and especially new schemes, there is an online survey </w:t>
      </w:r>
      <w:r w:rsidR="00F87EA2">
        <w:rPr>
          <w:sz w:val="28"/>
          <w:szCs w:val="28"/>
        </w:rPr>
        <w:t xml:space="preserve">to fill in. My personal opinion is that </w:t>
      </w:r>
      <w:r w:rsidR="00D21E90">
        <w:rPr>
          <w:sz w:val="28"/>
          <w:szCs w:val="28"/>
        </w:rPr>
        <w:t xml:space="preserve">the criteria </w:t>
      </w:r>
      <w:r w:rsidR="00F87EA2">
        <w:rPr>
          <w:sz w:val="28"/>
          <w:szCs w:val="28"/>
        </w:rPr>
        <w:t>makes applying for a grant</w:t>
      </w:r>
      <w:r w:rsidR="00D21E90">
        <w:rPr>
          <w:sz w:val="28"/>
          <w:szCs w:val="28"/>
        </w:rPr>
        <w:t xml:space="preserve"> difficult for smaller groups and risks turning volunteers into poorly paid council workers. </w:t>
      </w:r>
      <w:r w:rsidR="001A7E37">
        <w:rPr>
          <w:sz w:val="28"/>
          <w:szCs w:val="28"/>
        </w:rPr>
        <w:t xml:space="preserve">It is running until March so please </w:t>
      </w:r>
      <w:r w:rsidR="00376854">
        <w:rPr>
          <w:sz w:val="28"/>
          <w:szCs w:val="28"/>
        </w:rPr>
        <w:t xml:space="preserve">have a look. </w:t>
      </w:r>
    </w:p>
    <w:p w14:paraId="24DE2B31" w14:textId="2F8FBFDB" w:rsidR="00CA37C6" w:rsidRDefault="002A185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34132">
        <w:rPr>
          <w:sz w:val="28"/>
          <w:szCs w:val="28"/>
        </w:rPr>
        <w:t xml:space="preserve">Dorset Planning system has been under review by an LGA team to consider if the changes are being effective and how the </w:t>
      </w:r>
      <w:r w:rsidR="005435E5">
        <w:rPr>
          <w:sz w:val="28"/>
          <w:szCs w:val="28"/>
        </w:rPr>
        <w:t xml:space="preserve">different schemes of delegation </w:t>
      </w:r>
      <w:r w:rsidR="005435E5">
        <w:rPr>
          <w:sz w:val="28"/>
          <w:szCs w:val="28"/>
        </w:rPr>
        <w:lastRenderedPageBreak/>
        <w:t>have been brought together</w:t>
      </w:r>
      <w:r w:rsidR="00462900">
        <w:rPr>
          <w:sz w:val="28"/>
          <w:szCs w:val="28"/>
        </w:rPr>
        <w:t xml:space="preserve">.  </w:t>
      </w:r>
      <w:r w:rsidR="00D21E90">
        <w:rPr>
          <w:sz w:val="28"/>
          <w:szCs w:val="28"/>
        </w:rPr>
        <w:t>P</w:t>
      </w:r>
      <w:r w:rsidR="00462900">
        <w:rPr>
          <w:sz w:val="28"/>
          <w:szCs w:val="28"/>
        </w:rPr>
        <w:t xml:space="preserve">rovisionally reported </w:t>
      </w:r>
      <w:r w:rsidR="00D21E90">
        <w:rPr>
          <w:sz w:val="28"/>
          <w:szCs w:val="28"/>
        </w:rPr>
        <w:t xml:space="preserve">issues include </w:t>
      </w:r>
      <w:r w:rsidR="00462900">
        <w:rPr>
          <w:sz w:val="28"/>
          <w:szCs w:val="28"/>
        </w:rPr>
        <w:t xml:space="preserve">serious problems in uniting the IT system, which has been very consumer unfriendly. Loss of older more experienced planners has </w:t>
      </w:r>
      <w:r w:rsidR="006E177A">
        <w:rPr>
          <w:sz w:val="28"/>
          <w:szCs w:val="28"/>
        </w:rPr>
        <w:t xml:space="preserve">reduced staff morale. The planning backlog has </w:t>
      </w:r>
      <w:r w:rsidR="00655923">
        <w:rPr>
          <w:sz w:val="28"/>
          <w:szCs w:val="28"/>
        </w:rPr>
        <w:t xml:space="preserve">built to an unwieldy size slowing down all applications which leads to some rushed decisions just </w:t>
      </w:r>
      <w:r w:rsidR="001614DF">
        <w:rPr>
          <w:sz w:val="28"/>
          <w:szCs w:val="28"/>
        </w:rPr>
        <w:t>so as to get through according to national guidelines. Lack of training and understanding of the procedures</w:t>
      </w:r>
      <w:r w:rsidR="00042DD2">
        <w:rPr>
          <w:sz w:val="28"/>
          <w:szCs w:val="28"/>
        </w:rPr>
        <w:t xml:space="preserve"> is also a problem with the public leading to </w:t>
      </w:r>
      <w:r w:rsidR="00176908">
        <w:rPr>
          <w:sz w:val="28"/>
          <w:szCs w:val="28"/>
        </w:rPr>
        <w:t>overoptimistic expectations.</w:t>
      </w:r>
      <w:r w:rsidR="00D21E90">
        <w:rPr>
          <w:sz w:val="28"/>
          <w:szCs w:val="28"/>
        </w:rPr>
        <w:t xml:space="preserve"> CIL money </w:t>
      </w:r>
      <w:r w:rsidR="001A7E37">
        <w:rPr>
          <w:sz w:val="28"/>
          <w:szCs w:val="28"/>
        </w:rPr>
        <w:t xml:space="preserve">may not always be used in a timely manner to really help the local area but pooled away from the source. </w:t>
      </w:r>
    </w:p>
    <w:p w14:paraId="2F2DFE37" w14:textId="1DA74943" w:rsidR="00C87EFC" w:rsidRDefault="00C87EFC">
      <w:pPr>
        <w:rPr>
          <w:sz w:val="28"/>
          <w:szCs w:val="28"/>
        </w:rPr>
      </w:pPr>
      <w:r>
        <w:rPr>
          <w:sz w:val="28"/>
          <w:szCs w:val="28"/>
        </w:rPr>
        <w:t>However at a recent Planning Application the Planning Committee overruled an officers recommendations</w:t>
      </w:r>
      <w:r w:rsidR="00383D73">
        <w:rPr>
          <w:sz w:val="28"/>
          <w:szCs w:val="28"/>
        </w:rPr>
        <w:t xml:space="preserve"> and supported a refusal on the grounds of a Neighbourhood Plan</w:t>
      </w:r>
      <w:r w:rsidR="00437185">
        <w:rPr>
          <w:sz w:val="28"/>
          <w:szCs w:val="28"/>
        </w:rPr>
        <w:t xml:space="preserve"> recommendation. </w:t>
      </w:r>
    </w:p>
    <w:p w14:paraId="124E0EC1" w14:textId="5FBF67E4" w:rsidR="0055559A" w:rsidRDefault="00FA5182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231F499" wp14:editId="01818AE6">
                <wp:simplePos x="0" y="0"/>
                <wp:positionH relativeFrom="column">
                  <wp:posOffset>64838</wp:posOffset>
                </wp:positionH>
                <wp:positionV relativeFrom="paragraph">
                  <wp:posOffset>176114</wp:posOffset>
                </wp:positionV>
                <wp:extent cx="75240" cy="12240"/>
                <wp:effectExtent l="38100" t="38100" r="58420" b="4508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5240" cy="12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12FD4" id="Ink 9" o:spid="_x0000_s1026" type="#_x0000_t75" style="position:absolute;margin-left:4.4pt;margin-top:13.15pt;width:7.3pt;height: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">
                <v:imagedata r:id="rId22" o:title=""/>
              </v:shape>
            </w:pict>
          </mc:Fallback>
        </mc:AlternateContent>
      </w:r>
      <w:r w:rsidR="00FF2B31">
        <w:rPr>
          <w:sz w:val="28"/>
          <w:szCs w:val="28"/>
        </w:rPr>
        <w:t>The extreme rainfall has caused several problems</w:t>
      </w:r>
      <w:r w:rsidR="00C36999">
        <w:rPr>
          <w:sz w:val="28"/>
          <w:szCs w:val="28"/>
        </w:rPr>
        <w:t xml:space="preserve"> with flooding of the highways and some homes. Highways are responsible for keeping roads open</w:t>
      </w:r>
      <w:r w:rsidR="00B079AA">
        <w:rPr>
          <w:sz w:val="28"/>
          <w:szCs w:val="28"/>
        </w:rPr>
        <w:t xml:space="preserve">, and problems should be logged on the </w:t>
      </w:r>
      <w:proofErr w:type="spellStart"/>
      <w:r w:rsidR="00B079AA">
        <w:rPr>
          <w:sz w:val="28"/>
          <w:szCs w:val="28"/>
        </w:rPr>
        <w:t>Dorsetforyou</w:t>
      </w:r>
      <w:proofErr w:type="spellEnd"/>
      <w:r w:rsidR="00B079AA">
        <w:rPr>
          <w:sz w:val="28"/>
          <w:szCs w:val="28"/>
        </w:rPr>
        <w:t xml:space="preserve"> Website. Water coming i</w:t>
      </w:r>
      <w:r w:rsidR="00763419">
        <w:rPr>
          <w:sz w:val="28"/>
          <w:szCs w:val="28"/>
        </w:rPr>
        <w:t>nto</w:t>
      </w:r>
      <w:r w:rsidR="00B079AA">
        <w:rPr>
          <w:sz w:val="28"/>
          <w:szCs w:val="28"/>
        </w:rPr>
        <w:t xml:space="preserve"> homes is a problem for the Environment Agency and should be reported there. </w:t>
      </w:r>
    </w:p>
    <w:p w14:paraId="6523C2A7" w14:textId="77777777" w:rsidR="00C60F63" w:rsidRDefault="00763419">
      <w:pPr>
        <w:rPr>
          <w:sz w:val="28"/>
          <w:szCs w:val="28"/>
        </w:rPr>
      </w:pPr>
      <w:r>
        <w:rPr>
          <w:sz w:val="28"/>
          <w:szCs w:val="28"/>
        </w:rPr>
        <w:t xml:space="preserve">I have been impressed by the efficiency of </w:t>
      </w:r>
      <w:proofErr w:type="spellStart"/>
      <w:r w:rsidR="00DA6C27">
        <w:rPr>
          <w:sz w:val="28"/>
          <w:szCs w:val="28"/>
        </w:rPr>
        <w:t>Hydrosnake</w:t>
      </w:r>
      <w:proofErr w:type="spellEnd"/>
      <w:r w:rsidR="00DA6C27">
        <w:rPr>
          <w:sz w:val="28"/>
          <w:szCs w:val="28"/>
        </w:rPr>
        <w:t xml:space="preserve"> and </w:t>
      </w:r>
      <w:proofErr w:type="spellStart"/>
      <w:r w:rsidR="00DA6C27">
        <w:rPr>
          <w:sz w:val="28"/>
          <w:szCs w:val="28"/>
        </w:rPr>
        <w:t>Hydrosacks</w:t>
      </w:r>
      <w:proofErr w:type="spellEnd"/>
      <w:r w:rsidR="00DA6C27">
        <w:rPr>
          <w:sz w:val="28"/>
          <w:szCs w:val="28"/>
        </w:rPr>
        <w:t xml:space="preserve"> at keeping small floods out of doorways, both available at local </w:t>
      </w:r>
      <w:r w:rsidR="0055559A">
        <w:rPr>
          <w:sz w:val="28"/>
          <w:szCs w:val="28"/>
        </w:rPr>
        <w:t>hardware stores.</w:t>
      </w:r>
    </w:p>
    <w:p w14:paraId="700BD321" w14:textId="6F1FC070" w:rsidR="00FA5182" w:rsidRDefault="00C60F63">
      <w:pPr>
        <w:rPr>
          <w:sz w:val="28"/>
          <w:szCs w:val="28"/>
        </w:rPr>
      </w:pPr>
      <w:r>
        <w:rPr>
          <w:sz w:val="28"/>
          <w:szCs w:val="28"/>
        </w:rPr>
        <w:t xml:space="preserve">The problems with a broken drain on the </w:t>
      </w:r>
      <w:r w:rsidR="007A3EF9">
        <w:rPr>
          <w:sz w:val="28"/>
          <w:szCs w:val="28"/>
        </w:rPr>
        <w:t xml:space="preserve">westward side of the </w:t>
      </w:r>
      <w:r>
        <w:rPr>
          <w:sz w:val="28"/>
          <w:szCs w:val="28"/>
        </w:rPr>
        <w:t>Upton Bypass will be attended to</w:t>
      </w:r>
      <w:r w:rsidR="0055559A">
        <w:rPr>
          <w:sz w:val="28"/>
          <w:szCs w:val="28"/>
        </w:rPr>
        <w:t xml:space="preserve"> </w:t>
      </w:r>
      <w:r w:rsidR="007A3EF9">
        <w:rPr>
          <w:sz w:val="28"/>
          <w:szCs w:val="28"/>
        </w:rPr>
        <w:t>20-24</w:t>
      </w:r>
      <w:r w:rsidR="007A3EF9" w:rsidRPr="007A3EF9">
        <w:rPr>
          <w:sz w:val="28"/>
          <w:szCs w:val="28"/>
          <w:vertAlign w:val="superscript"/>
        </w:rPr>
        <w:t>th</w:t>
      </w:r>
      <w:r w:rsidR="007A3EF9">
        <w:rPr>
          <w:sz w:val="28"/>
          <w:szCs w:val="28"/>
        </w:rPr>
        <w:t xml:space="preserve"> January. The work may cause delays. </w:t>
      </w:r>
    </w:p>
    <w:p w14:paraId="30268DB0" w14:textId="77777777" w:rsidR="00F825DB" w:rsidRPr="00F825DB" w:rsidRDefault="00F825DB" w:rsidP="00F825DB">
      <w:pPr>
        <w:ind w:firstLine="720"/>
      </w:pPr>
    </w:p>
    <w:sectPr w:rsidR="00F825DB" w:rsidRPr="00F825DB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9D55C" w14:textId="77777777" w:rsidR="008B5CE1" w:rsidRDefault="008B5CE1" w:rsidP="00236B81">
      <w:pPr>
        <w:spacing w:after="0" w:line="240" w:lineRule="auto"/>
      </w:pPr>
      <w:r>
        <w:separator/>
      </w:r>
    </w:p>
  </w:endnote>
  <w:endnote w:type="continuationSeparator" w:id="0">
    <w:p w14:paraId="6DF55C5E" w14:textId="77777777" w:rsidR="008B5CE1" w:rsidRDefault="008B5CE1" w:rsidP="0023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E2F7C" w14:textId="38AC9403" w:rsidR="00236B81" w:rsidRDefault="00B86A53">
    <w:pPr>
      <w:pStyle w:val="Footer"/>
    </w:pPr>
    <w:r>
      <w:t>Cllr Alex Brenton</w:t>
    </w:r>
  </w:p>
  <w:p w14:paraId="77267DDC" w14:textId="77777777" w:rsidR="00236B81" w:rsidRDefault="00236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B485B" w14:textId="77777777" w:rsidR="008B5CE1" w:rsidRDefault="008B5CE1" w:rsidP="00236B81">
      <w:pPr>
        <w:spacing w:after="0" w:line="240" w:lineRule="auto"/>
      </w:pPr>
      <w:r>
        <w:separator/>
      </w:r>
    </w:p>
  </w:footnote>
  <w:footnote w:type="continuationSeparator" w:id="0">
    <w:p w14:paraId="085DAFC8" w14:textId="77777777" w:rsidR="008B5CE1" w:rsidRDefault="008B5CE1" w:rsidP="0023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2"/>
    <w:rsid w:val="000246DE"/>
    <w:rsid w:val="00042DD2"/>
    <w:rsid w:val="000731F1"/>
    <w:rsid w:val="00074923"/>
    <w:rsid w:val="000B487E"/>
    <w:rsid w:val="000D0B39"/>
    <w:rsid w:val="001035EF"/>
    <w:rsid w:val="00153572"/>
    <w:rsid w:val="00154113"/>
    <w:rsid w:val="001614DF"/>
    <w:rsid w:val="001729B9"/>
    <w:rsid w:val="00176908"/>
    <w:rsid w:val="00186B15"/>
    <w:rsid w:val="001916F4"/>
    <w:rsid w:val="001A7E37"/>
    <w:rsid w:val="00232D3B"/>
    <w:rsid w:val="00236B81"/>
    <w:rsid w:val="0025281B"/>
    <w:rsid w:val="002A1852"/>
    <w:rsid w:val="002D0317"/>
    <w:rsid w:val="002F11EC"/>
    <w:rsid w:val="003119BA"/>
    <w:rsid w:val="00376854"/>
    <w:rsid w:val="00383D73"/>
    <w:rsid w:val="00391A49"/>
    <w:rsid w:val="003D09EA"/>
    <w:rsid w:val="00402572"/>
    <w:rsid w:val="00433E75"/>
    <w:rsid w:val="00437185"/>
    <w:rsid w:val="00462900"/>
    <w:rsid w:val="004F6C59"/>
    <w:rsid w:val="00501344"/>
    <w:rsid w:val="00515E0C"/>
    <w:rsid w:val="00536451"/>
    <w:rsid w:val="005435E5"/>
    <w:rsid w:val="0055559A"/>
    <w:rsid w:val="005F08F2"/>
    <w:rsid w:val="00655923"/>
    <w:rsid w:val="00686CE5"/>
    <w:rsid w:val="006B3BF6"/>
    <w:rsid w:val="006E177A"/>
    <w:rsid w:val="006F7FB1"/>
    <w:rsid w:val="00763419"/>
    <w:rsid w:val="007A216D"/>
    <w:rsid w:val="007A3EF9"/>
    <w:rsid w:val="007D39ED"/>
    <w:rsid w:val="008258E8"/>
    <w:rsid w:val="00850CF9"/>
    <w:rsid w:val="00855350"/>
    <w:rsid w:val="00867545"/>
    <w:rsid w:val="008B5CE1"/>
    <w:rsid w:val="008C0CBD"/>
    <w:rsid w:val="009071DB"/>
    <w:rsid w:val="00914368"/>
    <w:rsid w:val="0092173D"/>
    <w:rsid w:val="00922F60"/>
    <w:rsid w:val="00934132"/>
    <w:rsid w:val="00966102"/>
    <w:rsid w:val="00996D49"/>
    <w:rsid w:val="00B079AA"/>
    <w:rsid w:val="00B1413C"/>
    <w:rsid w:val="00B56002"/>
    <w:rsid w:val="00B86A53"/>
    <w:rsid w:val="00B90AD9"/>
    <w:rsid w:val="00B977EF"/>
    <w:rsid w:val="00BD342D"/>
    <w:rsid w:val="00C36999"/>
    <w:rsid w:val="00C60F63"/>
    <w:rsid w:val="00C76AE1"/>
    <w:rsid w:val="00C854D0"/>
    <w:rsid w:val="00C87EFC"/>
    <w:rsid w:val="00CA23EF"/>
    <w:rsid w:val="00CA37C6"/>
    <w:rsid w:val="00CB4C7E"/>
    <w:rsid w:val="00CE11AB"/>
    <w:rsid w:val="00D21E90"/>
    <w:rsid w:val="00D66629"/>
    <w:rsid w:val="00D87BA7"/>
    <w:rsid w:val="00DA6C27"/>
    <w:rsid w:val="00DF3EDE"/>
    <w:rsid w:val="00E129DE"/>
    <w:rsid w:val="00E5123A"/>
    <w:rsid w:val="00E93CDD"/>
    <w:rsid w:val="00E95C1E"/>
    <w:rsid w:val="00EB3FB7"/>
    <w:rsid w:val="00EE76D7"/>
    <w:rsid w:val="00EF1F80"/>
    <w:rsid w:val="00EF604E"/>
    <w:rsid w:val="00F25F7A"/>
    <w:rsid w:val="00F825DB"/>
    <w:rsid w:val="00F86CB3"/>
    <w:rsid w:val="00F87EA2"/>
    <w:rsid w:val="00F95782"/>
    <w:rsid w:val="00FA5182"/>
    <w:rsid w:val="00FD222B"/>
    <w:rsid w:val="00FF202B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0C3F"/>
  <w15:chartTrackingRefBased/>
  <w15:docId w15:val="{25E5102D-6078-4808-92EF-3FA96805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81"/>
  </w:style>
  <w:style w:type="paragraph" w:styleId="Footer">
    <w:name w:val="footer"/>
    <w:basedOn w:val="Normal"/>
    <w:link w:val="FooterChar"/>
    <w:uiPriority w:val="99"/>
    <w:unhideWhenUsed/>
    <w:rsid w:val="00236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customXml" Target="ink/ink7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ustomXml" Target="ink/ink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ink/ink6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13T15:37:01.1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205 82 7368 0 0,'-15'-8'606'0'0,"-40"-17"-565"0"0,18 18 2998 0 0,36 7-1435 0 0,1 0-205 0 0,-1 0-936 0 0,-39-7-415 0 0,33 6-48 0 0,-2-4 0 0 0,-1-1 0 0 0,1 1 10 0 0,3 1 44 0 0,2 2-1 0 0,-4-3-66 0 0,6 3-106 0 0,35-3-2410 0 0,-31 5-1863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3T15:36:58.6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60 1,'0'0,"0"0,0 0,0 0,0 0,-14 24,-5 14,1 3,10-3,12-7,9-13,1-10,-1-6,-3-3,-4-2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13T15:36:29.8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96 1 13184 0 0,'-15'0'1408'0'0,"5"0"-1435"0"0,9 3-106 0 0,1 0 1 0 0,-1-1-1 0 0,1 1 0 0 0,-1 0 1 0 0,1 0-1 0 0,0 0 0 0 0,0 0 1 0 0,1 3 132 0 0,-1 4-229 0 0,1 2-123 0 0,-1 1-1 0 0,0-1 1 0 0,-1 1 0 0 0,0-1-1 0 0,-1 0 1 0 0,0 1-1 0 0,-1-1 1 0 0,-1 0-1 0 0,1 0 1 0 0,-2-1-1 0 0,-4 10 353 0 0,2-7-529 0 0,4-8 318 0 0,1-1 0 0 0,-1 0-1 0 0,0 0 1 0 0,-1 0-1 0 0,1 0 1 0 0,-3 2 211 0 0,-2 2-521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13T15:35:35.3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 47 12296 0 0,'-21'-18'544'0'0,"16"13"112"0"0,-10-6-528 0 0,15-2-128 0 0,0 13 0 0 0,0 0-5440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13T15:43:30.0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175 1 8288 0 0,'-40'1'704'0'0,"37"-1"-639"0"0,-1 0-1 0 0,0-1 1 0 0,0 1-1 0 0,0 1 0 0 0,0-1 1 0 0,0 0-1 0 0,0 1 1 0 0,1 0-1 0 0,-1 0 1 0 0,0 0-1 0 0,0 1-64 0 0,3-1 581 0 0,1-1 25 0 0,0 0-78 0 0,0 0-331 0 0,0 5-133 0 0,0 66-53 0 0,-2-46-11 0 0,-11 8 0 0 0,3-5 0 0 0,0-10 0 0 0,-7-10 10 0 0,12-6 33 0 0,0-2-47 0 0,3 0-113 0 0,2 0-199 0 0,-4-4-79 0 0,-16-12-18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13T15:43:21.5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391 116 9528 0 0,'-67'-30'1032'0'0,"66"30"-1026"0"0,0-1 0 0 0,0 1 0 0 0,0-1 1 0 0,0 0-1 0 0,0 1 0 0 0,0-1 1 0 0,0 1-1 0 0,0-1 0 0 0,0 0 0 0 0,0 0 1 0 0,0 0-1 0 0,1 0 0 0 0,-1 0 0 0 0,0 1 1 0 0,1-1-1 0 0,-1 0 0 0 0,0 0 0 0 0,1-1 1 0 0,-1 1-1 0 0,1 0 0 0 0,0 0 0 0 0,-1 0 1 0 0,1 0-1 0 0,0 0 0 0 0,0 0 0 0 0,0-1 1 0 0,-1 1-7 0 0,1-1 35 0 0,-2-1 185 0 0,2 3 4 0 0,-35-10 1398 0 0,27 6-1502 0 0,1 1-1 0 0,-1 0 0 0 0,0 1 1 0 0,-1 0-1 0 0,1 0 0 0 0,0 1 1 0 0,-1 0-1 0 0,1 0 0 0 0,0 1 1 0 0,-7 0-120 0 0,-3 0 86 0 0,1-1 0 0 0,0-1 1 0 0,1 0-1 0 0,-1-1 1 0 0,-16-6-87 0 0,23 8 0 0 0,-30-7-42 0 0,36 7-168 0 0,4 1-60 0 0,0 0-575 0 0,0 0-2380 0 0,0 0-1015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13T15:44:35.2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208 28 2760 0 0,'-68'0'2229'0'0,"60"2"-2169"0"0,5-1-52 0 0,-1-1 0 0 0,1 1 0 0 0,-1 0 0 0 0,1-1 0 0 0,0 0 0 0 0,-1 0 0 0 0,1 0-1 0 0,-1 0 1 0 0,1-1 0 0 0,0 0 0 0 0,-1 1 0 0 0,1-1 0 0 0,0 0 0 0 0,-3-1-8 0 0,-51-18-424 0 0,36 13 208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1A1CDD9EC41409BCA7E120C4173C3" ma:contentTypeVersion="10" ma:contentTypeDescription="Create a new document." ma:contentTypeScope="" ma:versionID="d9fbe2d94cb7644bfe6c144fa9c87f60">
  <xsd:schema xmlns:xsd="http://www.w3.org/2001/XMLSchema" xmlns:xs="http://www.w3.org/2001/XMLSchema" xmlns:p="http://schemas.microsoft.com/office/2006/metadata/properties" xmlns:ns3="9611418f-6ad6-43d0-90a1-a5c6b0401f4d" xmlns:ns4="f29c3862-09f1-46c9-b2bd-4e78c0b6a24c" targetNamespace="http://schemas.microsoft.com/office/2006/metadata/properties" ma:root="true" ma:fieldsID="f0ea61ee9b1b00ad282234104a376995" ns3:_="" ns4:_="">
    <xsd:import namespace="9611418f-6ad6-43d0-90a1-a5c6b0401f4d"/>
    <xsd:import namespace="f29c3862-09f1-46c9-b2bd-4e78c0b6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1418f-6ad6-43d0-90a1-a5c6b0401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3862-09f1-46c9-b2bd-4e78c0b6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F68B7-1C1F-4490-8DCB-88798725C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5711-06E6-4406-81C8-BB013664E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1418f-6ad6-43d0-90a1-a5c6b0401f4d"/>
    <ds:schemaRef ds:uri="f29c3862-09f1-46c9-b2bd-4e78c0b6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874E3-3D73-45C4-8F58-B9505B9F45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Cllr. Alex Brenton</dc:creator>
  <cp:keywords/>
  <dc:description/>
  <cp:lastModifiedBy>Tim Watton</cp:lastModifiedBy>
  <cp:revision>2</cp:revision>
  <dcterms:created xsi:type="dcterms:W3CDTF">2020-01-24T13:33:00Z</dcterms:created>
  <dcterms:modified xsi:type="dcterms:W3CDTF">2020-01-24T13:33:00Z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0x010100E2F1A1CDD9EC41409BCA7E120C4173C3</vt:lpwstr>
  </property>
</Properties>
</file>