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A4E42" w14:textId="1241F223" w:rsidR="001D26C2" w:rsidRPr="00F07EAC" w:rsidRDefault="00F47547" w:rsidP="00F07EAC">
      <w:pPr>
        <w:pStyle w:val="Heading1"/>
      </w:pPr>
      <w:r>
        <w:t xml:space="preserve"> </w:t>
      </w:r>
      <w:r w:rsidR="001D26C2" w:rsidRPr="00F07EAC">
        <w:t>LMPC Communication Group</w:t>
      </w:r>
    </w:p>
    <w:p w14:paraId="5EB09653" w14:textId="27FB181F" w:rsidR="00426C2C" w:rsidRPr="00F07EAC" w:rsidRDefault="00D47535" w:rsidP="00F07EAC">
      <w:pPr>
        <w:pStyle w:val="Heading1"/>
      </w:pPr>
      <w:r w:rsidRPr="00F07EAC">
        <w:t xml:space="preserve">Report for Full Council Meeting </w:t>
      </w:r>
      <w:r w:rsidR="008C7DB7">
        <w:t>2</w:t>
      </w:r>
      <w:r w:rsidR="00894A3D">
        <w:t>4</w:t>
      </w:r>
      <w:r w:rsidR="00894A3D" w:rsidRPr="00894A3D">
        <w:rPr>
          <w:vertAlign w:val="superscript"/>
        </w:rPr>
        <w:t>th</w:t>
      </w:r>
      <w:r w:rsidR="00894A3D">
        <w:t xml:space="preserve"> </w:t>
      </w:r>
      <w:r w:rsidR="008C7DB7">
        <w:t>J</w:t>
      </w:r>
      <w:r w:rsidR="00894A3D">
        <w:t>une</w:t>
      </w:r>
      <w:r w:rsidR="008C7DB7">
        <w:t xml:space="preserve"> 2020</w:t>
      </w:r>
    </w:p>
    <w:p w14:paraId="35F678F7" w14:textId="55B4C771" w:rsidR="0078199C" w:rsidRPr="0078199C" w:rsidRDefault="0078199C" w:rsidP="00D702E1">
      <w:pPr>
        <w:pStyle w:val="bullet"/>
        <w:numPr>
          <w:ilvl w:val="0"/>
          <w:numId w:val="0"/>
        </w:numPr>
      </w:pPr>
    </w:p>
    <w:p w14:paraId="416692F0" w14:textId="6150F1AB" w:rsidR="003357E0" w:rsidRPr="0036402C" w:rsidRDefault="00AE7645" w:rsidP="00DF3AAE">
      <w:pPr>
        <w:pStyle w:val="Heading2"/>
        <w:rPr>
          <w:rStyle w:val="Strong"/>
          <w:b/>
          <w:bCs w:val="0"/>
          <w:color w:val="auto"/>
        </w:rPr>
      </w:pPr>
      <w:r w:rsidRPr="0036402C">
        <w:rPr>
          <w:rStyle w:val="Strong"/>
          <w:b/>
          <w:bCs w:val="0"/>
          <w:color w:val="auto"/>
        </w:rPr>
        <w:t>Review of p</w:t>
      </w:r>
      <w:r w:rsidR="006B1011" w:rsidRPr="0036402C">
        <w:rPr>
          <w:rStyle w:val="Strong"/>
          <w:b/>
          <w:bCs w:val="0"/>
          <w:color w:val="auto"/>
        </w:rPr>
        <w:t xml:space="preserve">rint, </w:t>
      </w:r>
      <w:r w:rsidRPr="0036402C">
        <w:rPr>
          <w:rStyle w:val="Strong"/>
          <w:b/>
          <w:bCs w:val="0"/>
          <w:color w:val="auto"/>
        </w:rPr>
        <w:t>o</w:t>
      </w:r>
      <w:r w:rsidR="003357E0" w:rsidRPr="0036402C">
        <w:rPr>
          <w:rStyle w:val="Strong"/>
          <w:b/>
          <w:bCs w:val="0"/>
          <w:color w:val="auto"/>
        </w:rPr>
        <w:t>nline and social media</w:t>
      </w:r>
      <w:r w:rsidRPr="0036402C">
        <w:rPr>
          <w:rStyle w:val="Strong"/>
          <w:b/>
          <w:bCs w:val="0"/>
          <w:color w:val="auto"/>
        </w:rPr>
        <w:t xml:space="preserve"> activities</w:t>
      </w:r>
    </w:p>
    <w:p w14:paraId="740FC0DF" w14:textId="09BB340F" w:rsidR="00E259D8" w:rsidRDefault="008C7DB7" w:rsidP="00394789">
      <w:pPr>
        <w:pStyle w:val="bullet"/>
        <w:rPr>
          <w:rStyle w:val="bulletChar"/>
          <w:lang w:eastAsia="ja-JP"/>
        </w:rPr>
      </w:pPr>
      <w:r>
        <w:rPr>
          <w:rStyle w:val="bulletChar"/>
          <w:lang w:eastAsia="ja-JP"/>
        </w:rPr>
        <w:t xml:space="preserve">The council contributed to the </w:t>
      </w:r>
      <w:r w:rsidR="00993107">
        <w:rPr>
          <w:rStyle w:val="bulletChar"/>
          <w:lang w:eastAsia="ja-JP"/>
        </w:rPr>
        <w:t xml:space="preserve">June </w:t>
      </w:r>
      <w:r>
        <w:rPr>
          <w:rStyle w:val="bulletChar"/>
          <w:lang w:eastAsia="ja-JP"/>
        </w:rPr>
        <w:t xml:space="preserve">Parish Magazine </w:t>
      </w:r>
      <w:r w:rsidR="00894A3D">
        <w:rPr>
          <w:rStyle w:val="bulletChar"/>
          <w:lang w:eastAsia="ja-JP"/>
        </w:rPr>
        <w:t xml:space="preserve">with </w:t>
      </w:r>
      <w:r w:rsidR="00CA2E5B">
        <w:rPr>
          <w:rStyle w:val="bulletChar"/>
          <w:lang w:eastAsia="ja-JP"/>
        </w:rPr>
        <w:t>updates on the LM Emergency Fund</w:t>
      </w:r>
      <w:r w:rsidR="003019F8">
        <w:rPr>
          <w:rStyle w:val="bulletChar"/>
          <w:lang w:eastAsia="ja-JP"/>
        </w:rPr>
        <w:t xml:space="preserve">, Parish meetings via Zoom, </w:t>
      </w:r>
      <w:r w:rsidR="00F2202E">
        <w:rPr>
          <w:rStyle w:val="bulletChar"/>
          <w:lang w:eastAsia="ja-JP"/>
        </w:rPr>
        <w:t xml:space="preserve">management of </w:t>
      </w:r>
      <w:r w:rsidR="00D27830">
        <w:rPr>
          <w:rStyle w:val="bulletChar"/>
          <w:lang w:eastAsia="ja-JP"/>
        </w:rPr>
        <w:t xml:space="preserve">verges and </w:t>
      </w:r>
      <w:r w:rsidR="00F2202E">
        <w:rPr>
          <w:rStyle w:val="bulletChar"/>
          <w:lang w:eastAsia="ja-JP"/>
        </w:rPr>
        <w:t>village walks</w:t>
      </w:r>
      <w:r w:rsidR="003D3C5F">
        <w:rPr>
          <w:rStyle w:val="bulletChar"/>
          <w:lang w:eastAsia="ja-JP"/>
        </w:rPr>
        <w:t xml:space="preserve">. </w:t>
      </w:r>
    </w:p>
    <w:p w14:paraId="4CA9B6B6" w14:textId="1EADC1BD" w:rsidR="0081149A" w:rsidRDefault="00722074" w:rsidP="001F1142">
      <w:pPr>
        <w:pStyle w:val="bullet"/>
        <w:rPr>
          <w:rStyle w:val="bulletChar"/>
          <w:lang w:eastAsia="ja-JP"/>
        </w:rPr>
      </w:pPr>
      <w:r>
        <w:rPr>
          <w:rStyle w:val="bulletChar"/>
          <w:lang w:eastAsia="ja-JP"/>
        </w:rPr>
        <w:t xml:space="preserve">The website has been updated with </w:t>
      </w:r>
      <w:r w:rsidR="00895168">
        <w:rPr>
          <w:rStyle w:val="bulletChar"/>
          <w:lang w:eastAsia="ja-JP"/>
        </w:rPr>
        <w:t xml:space="preserve">information about the Parish Council Vacancies, </w:t>
      </w:r>
      <w:r w:rsidR="00EE6850">
        <w:rPr>
          <w:rStyle w:val="bulletChar"/>
          <w:lang w:eastAsia="ja-JP"/>
        </w:rPr>
        <w:t>Messages from DC re</w:t>
      </w:r>
      <w:r w:rsidR="007F0099">
        <w:rPr>
          <w:rStyle w:val="bulletChar"/>
          <w:lang w:eastAsia="ja-JP"/>
        </w:rPr>
        <w:t xml:space="preserve"> celebrating the amazing efforts around</w:t>
      </w:r>
      <w:r w:rsidR="00EE6850">
        <w:rPr>
          <w:rStyle w:val="bulletChar"/>
          <w:lang w:eastAsia="ja-JP"/>
        </w:rPr>
        <w:t xml:space="preserve"> volunteering, </w:t>
      </w:r>
      <w:r w:rsidR="007F0099">
        <w:rPr>
          <w:rStyle w:val="bulletChar"/>
          <w:lang w:eastAsia="ja-JP"/>
        </w:rPr>
        <w:t xml:space="preserve">calls from </w:t>
      </w:r>
      <w:proofErr w:type="spellStart"/>
      <w:r w:rsidR="007F0099">
        <w:rPr>
          <w:rStyle w:val="bulletChar"/>
          <w:lang w:eastAsia="ja-JP"/>
        </w:rPr>
        <w:t>AgeUK</w:t>
      </w:r>
      <w:proofErr w:type="spellEnd"/>
      <w:r w:rsidR="007F0099">
        <w:rPr>
          <w:rStyle w:val="bulletChar"/>
          <w:lang w:eastAsia="ja-JP"/>
        </w:rPr>
        <w:t xml:space="preserve"> re shielding and warnings of </w:t>
      </w:r>
      <w:r w:rsidR="00C67B1D">
        <w:rPr>
          <w:rStyle w:val="bulletChar"/>
          <w:lang w:eastAsia="ja-JP"/>
        </w:rPr>
        <w:t xml:space="preserve">rising fraud and scams around fake </w:t>
      </w:r>
      <w:proofErr w:type="spellStart"/>
      <w:proofErr w:type="gramStart"/>
      <w:r w:rsidR="00C67B1D">
        <w:rPr>
          <w:rStyle w:val="bulletChar"/>
          <w:lang w:eastAsia="ja-JP"/>
        </w:rPr>
        <w:t>nhs</w:t>
      </w:r>
      <w:proofErr w:type="spellEnd"/>
      <w:proofErr w:type="gramEnd"/>
      <w:r w:rsidR="00C67B1D">
        <w:rPr>
          <w:rStyle w:val="bulletChar"/>
          <w:lang w:eastAsia="ja-JP"/>
        </w:rPr>
        <w:t xml:space="preserve"> tracing</w:t>
      </w:r>
      <w:r w:rsidR="007F0099">
        <w:rPr>
          <w:rStyle w:val="bulletChar"/>
          <w:lang w:eastAsia="ja-JP"/>
        </w:rPr>
        <w:t xml:space="preserve"> </w:t>
      </w:r>
      <w:r w:rsidR="00C67B1D">
        <w:rPr>
          <w:rStyle w:val="bulletChar"/>
          <w:lang w:eastAsia="ja-JP"/>
        </w:rPr>
        <w:t>apps.</w:t>
      </w:r>
    </w:p>
    <w:p w14:paraId="00200D79" w14:textId="4FF8E6DB" w:rsidR="0091468B" w:rsidRDefault="0091468B" w:rsidP="00394789">
      <w:pPr>
        <w:pStyle w:val="Num"/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12"/>
        <w:gridCol w:w="1985"/>
      </w:tblGrid>
      <w:tr w:rsidR="003963AA" w:rsidRPr="00EE6850" w14:paraId="435EAC0F" w14:textId="3069857D" w:rsidTr="00EE6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52246477" w14:textId="29C3B4F6" w:rsidR="00551F51" w:rsidRPr="00EE6850" w:rsidRDefault="00551F51" w:rsidP="002C702C">
            <w:pPr>
              <w:rPr>
                <w:rStyle w:val="Strong"/>
                <w:color w:val="auto"/>
                <w:sz w:val="18"/>
                <w:szCs w:val="18"/>
              </w:rPr>
            </w:pPr>
            <w:r w:rsidRPr="00EE6850">
              <w:rPr>
                <w:rStyle w:val="Strong"/>
                <w:color w:val="auto"/>
                <w:sz w:val="18"/>
                <w:szCs w:val="18"/>
              </w:rPr>
              <w:t>LMPC website</w:t>
            </w:r>
          </w:p>
        </w:tc>
        <w:tc>
          <w:tcPr>
            <w:tcW w:w="2069" w:type="dxa"/>
          </w:tcPr>
          <w:p w14:paraId="592F095D" w14:textId="0F6F6B26" w:rsidR="00551F51" w:rsidRPr="00EE6850" w:rsidRDefault="009151F4" w:rsidP="002C7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auto"/>
                <w:sz w:val="18"/>
                <w:szCs w:val="18"/>
              </w:rPr>
            </w:pPr>
            <w:r w:rsidRPr="00EE6850">
              <w:rPr>
                <w:rStyle w:val="Strong"/>
                <w:color w:val="auto"/>
                <w:sz w:val="18"/>
                <w:szCs w:val="18"/>
              </w:rPr>
              <w:t>LMPC</w:t>
            </w:r>
            <w:r w:rsidR="00551F51" w:rsidRPr="00EE6850">
              <w:rPr>
                <w:rStyle w:val="Strong"/>
                <w:color w:val="auto"/>
                <w:sz w:val="18"/>
                <w:szCs w:val="18"/>
              </w:rPr>
              <w:t xml:space="preserve"> FB page</w:t>
            </w:r>
          </w:p>
        </w:tc>
        <w:tc>
          <w:tcPr>
            <w:tcW w:w="2068" w:type="dxa"/>
          </w:tcPr>
          <w:p w14:paraId="7C871058" w14:textId="2C95E792" w:rsidR="00551F51" w:rsidRPr="00EE6850" w:rsidRDefault="009151F4" w:rsidP="002C7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auto"/>
                <w:sz w:val="18"/>
                <w:szCs w:val="18"/>
              </w:rPr>
            </w:pPr>
            <w:r w:rsidRPr="00EE6850">
              <w:rPr>
                <w:rStyle w:val="Strong"/>
                <w:color w:val="auto"/>
                <w:sz w:val="18"/>
                <w:szCs w:val="18"/>
              </w:rPr>
              <w:t>LMPC</w:t>
            </w:r>
            <w:r w:rsidR="00551F51" w:rsidRPr="00EE6850">
              <w:rPr>
                <w:rStyle w:val="Strong"/>
                <w:color w:val="auto"/>
                <w:sz w:val="18"/>
                <w:szCs w:val="18"/>
              </w:rPr>
              <w:t xml:space="preserve"> Twitter page</w:t>
            </w:r>
          </w:p>
        </w:tc>
        <w:tc>
          <w:tcPr>
            <w:tcW w:w="2012" w:type="dxa"/>
          </w:tcPr>
          <w:p w14:paraId="648AFED2" w14:textId="2B7E6239" w:rsidR="00551F51" w:rsidRPr="00EE6850" w:rsidRDefault="00551F51" w:rsidP="002C7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auto"/>
                <w:sz w:val="18"/>
                <w:szCs w:val="18"/>
              </w:rPr>
            </w:pPr>
            <w:r w:rsidRPr="00EE6850">
              <w:rPr>
                <w:rStyle w:val="Strong"/>
                <w:color w:val="auto"/>
                <w:sz w:val="18"/>
                <w:szCs w:val="18"/>
              </w:rPr>
              <w:t xml:space="preserve">LM Community </w:t>
            </w:r>
            <w:r w:rsidR="002551BF" w:rsidRPr="00EE6850">
              <w:rPr>
                <w:rStyle w:val="Strong"/>
                <w:color w:val="auto"/>
                <w:sz w:val="18"/>
                <w:szCs w:val="18"/>
              </w:rPr>
              <w:t xml:space="preserve">FB </w:t>
            </w:r>
            <w:r w:rsidRPr="00EE6850">
              <w:rPr>
                <w:rStyle w:val="Strong"/>
                <w:color w:val="auto"/>
                <w:sz w:val="18"/>
                <w:szCs w:val="18"/>
              </w:rPr>
              <w:t>page</w:t>
            </w:r>
          </w:p>
        </w:tc>
        <w:tc>
          <w:tcPr>
            <w:tcW w:w="1985" w:type="dxa"/>
          </w:tcPr>
          <w:p w14:paraId="5B32E4E6" w14:textId="25674230" w:rsidR="00551F51" w:rsidRPr="00EE6850" w:rsidRDefault="00551F51" w:rsidP="002C7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auto"/>
                <w:sz w:val="18"/>
                <w:szCs w:val="18"/>
              </w:rPr>
            </w:pPr>
            <w:r w:rsidRPr="00EE6850">
              <w:rPr>
                <w:rStyle w:val="Strong"/>
                <w:color w:val="auto"/>
                <w:sz w:val="18"/>
                <w:szCs w:val="18"/>
              </w:rPr>
              <w:t>Parish Magazine</w:t>
            </w:r>
          </w:p>
        </w:tc>
      </w:tr>
      <w:tr w:rsidR="00EE6850" w:rsidRPr="00EE6850" w14:paraId="0322E008" w14:textId="77777777" w:rsidTr="00EE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vAlign w:val="center"/>
          </w:tcPr>
          <w:p w14:paraId="1DD147A4" w14:textId="64862D41" w:rsidR="00EE6850" w:rsidRPr="00EE6850" w:rsidRDefault="00EE6850" w:rsidP="00EE6850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EE6850">
              <w:rPr>
                <w:rFonts w:eastAsiaTheme="majorEastAsia"/>
                <w:b w:val="0"/>
                <w:bCs w:val="0"/>
                <w:sz w:val="16"/>
                <w:szCs w:val="16"/>
              </w:rPr>
              <w:t>4</w:t>
            </w:r>
            <w:bookmarkStart w:id="0" w:name="_GoBack"/>
            <w:bookmarkEnd w:id="0"/>
            <w:r w:rsidRPr="00EE6850">
              <w:rPr>
                <w:rFonts w:eastAsiaTheme="majorEastAsia"/>
                <w:b w:val="0"/>
                <w:bCs w:val="0"/>
                <w:sz w:val="16"/>
                <w:szCs w:val="16"/>
              </w:rPr>
              <w:t>/6 Parish Council vacancies</w:t>
            </w:r>
          </w:p>
          <w:p w14:paraId="67424E90" w14:textId="0A830D87" w:rsidR="00EE6850" w:rsidRPr="00EE6850" w:rsidRDefault="00EE6850" w:rsidP="00EE6850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14:paraId="39608F16" w14:textId="77777777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>4/6 Parish Council vacancies</w:t>
            </w:r>
          </w:p>
          <w:p w14:paraId="75CCD622" w14:textId="6FF37114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14:paraId="1D4FB6AF" w14:textId="77777777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>4/6 Parish Council vacancies</w:t>
            </w:r>
          </w:p>
          <w:p w14:paraId="4E3FBECD" w14:textId="05C25938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7E87A067" w14:textId="77777777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42178C5" w14:textId="0A97786C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>1</w:t>
            </w:r>
            <w:r w:rsidRPr="00EE6850">
              <w:rPr>
                <w:rFonts w:eastAsiaTheme="majorEastAsia"/>
                <w:sz w:val="16"/>
                <w:szCs w:val="16"/>
                <w:vertAlign w:val="superscript"/>
              </w:rPr>
              <w:t>st</w:t>
            </w:r>
            <w:r w:rsidRPr="00EE6850">
              <w:rPr>
                <w:rFonts w:eastAsiaTheme="majorEastAsia"/>
                <w:sz w:val="16"/>
                <w:szCs w:val="16"/>
              </w:rPr>
              <w:t xml:space="preserve"> June  ½ column from LMPC</w:t>
            </w:r>
          </w:p>
        </w:tc>
      </w:tr>
      <w:tr w:rsidR="00EE6850" w:rsidRPr="00EE6850" w14:paraId="025B2FBA" w14:textId="77777777" w:rsidTr="00EE68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nil"/>
            </w:tcBorders>
            <w:vAlign w:val="center"/>
          </w:tcPr>
          <w:p w14:paraId="136DCAAD" w14:textId="5A9ED70B" w:rsidR="00EE6850" w:rsidRPr="00EE6850" w:rsidRDefault="00EE6850" w:rsidP="00EE6850">
            <w:pPr>
              <w:pStyle w:val="Body"/>
              <w:pBdr>
                <w:top w:val="single" w:sz="4" w:space="1" w:color="auto"/>
                <w:bottom w:val="dashed" w:sz="4" w:space="1" w:color="auto"/>
              </w:pBdr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EE6850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5/6 DC Managing visitor numbers to Lulworth Cove and </w:t>
            </w:r>
            <w:proofErr w:type="spellStart"/>
            <w:r w:rsidRPr="00EE6850">
              <w:rPr>
                <w:rFonts w:eastAsiaTheme="majorEastAsia"/>
                <w:b w:val="0"/>
                <w:bCs w:val="0"/>
                <w:sz w:val="16"/>
                <w:szCs w:val="16"/>
              </w:rPr>
              <w:t>Durdle</w:t>
            </w:r>
            <w:proofErr w:type="spellEnd"/>
            <w:r w:rsidRPr="00EE6850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 Door</w:t>
            </w:r>
          </w:p>
        </w:tc>
        <w:tc>
          <w:tcPr>
            <w:tcW w:w="2069" w:type="dxa"/>
            <w:vAlign w:val="center"/>
          </w:tcPr>
          <w:p w14:paraId="7604FC1A" w14:textId="485E11DD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 xml:space="preserve">5/6 DC Managing visitor numbers to Lulworth Cove and </w:t>
            </w:r>
            <w:proofErr w:type="spellStart"/>
            <w:r w:rsidRPr="00EE6850">
              <w:rPr>
                <w:rFonts w:eastAsiaTheme="majorEastAsia"/>
                <w:sz w:val="16"/>
                <w:szCs w:val="16"/>
              </w:rPr>
              <w:t>Durdle</w:t>
            </w:r>
            <w:proofErr w:type="spellEnd"/>
            <w:r w:rsidRPr="00EE6850">
              <w:rPr>
                <w:rFonts w:eastAsiaTheme="majorEastAsia"/>
                <w:sz w:val="16"/>
                <w:szCs w:val="16"/>
              </w:rPr>
              <w:t xml:space="preserve"> Door</w:t>
            </w:r>
          </w:p>
        </w:tc>
        <w:tc>
          <w:tcPr>
            <w:tcW w:w="2068" w:type="dxa"/>
            <w:vAlign w:val="center"/>
          </w:tcPr>
          <w:p w14:paraId="3848668F" w14:textId="16202008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 xml:space="preserve">5/6 DC Managing visitor numbers to Lulworth Cove and </w:t>
            </w:r>
            <w:proofErr w:type="spellStart"/>
            <w:r w:rsidRPr="00EE6850">
              <w:rPr>
                <w:rFonts w:eastAsiaTheme="majorEastAsia"/>
                <w:sz w:val="16"/>
                <w:szCs w:val="16"/>
              </w:rPr>
              <w:t>Durdle</w:t>
            </w:r>
            <w:proofErr w:type="spellEnd"/>
            <w:r w:rsidRPr="00EE6850">
              <w:rPr>
                <w:rFonts w:eastAsiaTheme="majorEastAsia"/>
                <w:sz w:val="16"/>
                <w:szCs w:val="16"/>
              </w:rPr>
              <w:t xml:space="preserve"> Door</w:t>
            </w:r>
          </w:p>
        </w:tc>
        <w:tc>
          <w:tcPr>
            <w:tcW w:w="2012" w:type="dxa"/>
            <w:vAlign w:val="center"/>
          </w:tcPr>
          <w:p w14:paraId="4C935231" w14:textId="06A1FF0C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AC4FE43" w14:textId="77777777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EE6850" w:rsidRPr="00EE6850" w14:paraId="0F98ABAC" w14:textId="77777777" w:rsidTr="00EE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nil"/>
            </w:tcBorders>
            <w:vAlign w:val="center"/>
          </w:tcPr>
          <w:p w14:paraId="4DA2B30E" w14:textId="3F2E72D1" w:rsidR="00EE6850" w:rsidRPr="00EE6850" w:rsidRDefault="00EE6850" w:rsidP="00EE6850">
            <w:pPr>
              <w:pStyle w:val="NormalWeb"/>
              <w:rPr>
                <w:rFonts w:ascii="Times New Roman" w:hAnsi="Times New Roman"/>
                <w:b w:val="0"/>
                <w:bCs w:val="0"/>
                <w:lang w:eastAsia="en-GB"/>
              </w:rPr>
            </w:pPr>
            <w:r w:rsidRPr="00EE6850">
              <w:rPr>
                <w:rFonts w:eastAsiaTheme="majorEastAsia"/>
                <w:b w:val="0"/>
                <w:bCs w:val="0"/>
                <w:sz w:val="16"/>
                <w:szCs w:val="16"/>
              </w:rPr>
              <w:t>Publicising Volunteers week 1-7 June</w:t>
            </w:r>
            <w:hyperlink r:id="rId8" w:tooltip="High Street car park maintenance, 26th Sept 2019" w:history="1"/>
          </w:p>
        </w:tc>
        <w:tc>
          <w:tcPr>
            <w:tcW w:w="2069" w:type="dxa"/>
            <w:vAlign w:val="center"/>
          </w:tcPr>
          <w:p w14:paraId="75BBEDDC" w14:textId="5BE02114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>Publicising Volunteers week 1-7 June</w:t>
            </w:r>
            <w:hyperlink r:id="rId9" w:tooltip="High Street car park maintenance, 26th Sept 2019" w:history="1"/>
          </w:p>
        </w:tc>
        <w:tc>
          <w:tcPr>
            <w:tcW w:w="2068" w:type="dxa"/>
            <w:vAlign w:val="center"/>
          </w:tcPr>
          <w:p w14:paraId="45A0FF97" w14:textId="69799F2E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>Publicising Volunteers week 1-7 June</w:t>
            </w:r>
            <w:hyperlink r:id="rId10" w:tooltip="High Street car park maintenance, 26th Sept 2019" w:history="1"/>
          </w:p>
        </w:tc>
        <w:tc>
          <w:tcPr>
            <w:tcW w:w="2012" w:type="dxa"/>
            <w:vAlign w:val="center"/>
          </w:tcPr>
          <w:p w14:paraId="4C7A28A2" w14:textId="26CA9163" w:rsidR="00EE6850" w:rsidRPr="00EE6850" w:rsidRDefault="00636C6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hyperlink r:id="rId11" w:tooltip="High Street car park maintenance, 26th Sept 2019" w:history="1"/>
          </w:p>
        </w:tc>
        <w:tc>
          <w:tcPr>
            <w:tcW w:w="1985" w:type="dxa"/>
          </w:tcPr>
          <w:p w14:paraId="0575B475" w14:textId="55D1AC81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EE6850" w:rsidRPr="00EE6850" w14:paraId="6B8B2DD9" w14:textId="77777777" w:rsidTr="00EE68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F901B" w14:textId="1BF6AECE" w:rsidR="00EE6850" w:rsidRPr="00EE6850" w:rsidRDefault="00EE6850" w:rsidP="00EE6850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EE6850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F&amp;GP: </w:t>
            </w:r>
            <w:hyperlink r:id="rId12" w:tooltip="Finance &amp; General Purposes Committee agenda 13th November – 7:30 pm in the Blanchard Room, Village Hall, Lytchett Matravers" w:history="1">
              <w:r w:rsidRPr="00EE6850">
                <w:rPr>
                  <w:rFonts w:eastAsiaTheme="majorEastAsia"/>
                  <w:b w:val="0"/>
                  <w:bCs w:val="0"/>
                  <w:sz w:val="16"/>
                  <w:szCs w:val="16"/>
                </w:rPr>
                <w:t xml:space="preserve"> agenda 10</w:t>
              </w:r>
              <w:r w:rsidRPr="00EE6850">
                <w:rPr>
                  <w:rFonts w:eastAsiaTheme="majorEastAsia"/>
                  <w:b w:val="0"/>
                  <w:bCs w:val="0"/>
                  <w:sz w:val="16"/>
                  <w:szCs w:val="16"/>
                  <w:vertAlign w:val="superscript"/>
                </w:rPr>
                <w:t>th</w:t>
              </w:r>
              <w:r w:rsidRPr="00EE6850">
                <w:rPr>
                  <w:rFonts w:eastAsiaTheme="majorEastAsia"/>
                  <w:b w:val="0"/>
                  <w:bCs w:val="0"/>
                  <w:sz w:val="16"/>
                  <w:szCs w:val="16"/>
                </w:rPr>
                <w:t xml:space="preserve"> June </w:t>
              </w:r>
            </w:hyperlink>
          </w:p>
        </w:tc>
        <w:tc>
          <w:tcPr>
            <w:tcW w:w="2069" w:type="dxa"/>
            <w:tcBorders>
              <w:left w:val="nil"/>
            </w:tcBorders>
            <w:vAlign w:val="center"/>
          </w:tcPr>
          <w:p w14:paraId="3BB811D5" w14:textId="4061D548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 xml:space="preserve">F&amp;GP: </w:t>
            </w:r>
            <w:hyperlink r:id="rId13" w:tooltip="Finance &amp; General Purposes Committee agenda 13th November – 7:30 pm in the Blanchard Room, Village Hall, Lytchett Matravers" w:history="1">
              <w:r w:rsidRPr="00EE6850">
                <w:rPr>
                  <w:rFonts w:eastAsiaTheme="majorEastAsia"/>
                  <w:sz w:val="16"/>
                  <w:szCs w:val="16"/>
                </w:rPr>
                <w:t xml:space="preserve"> agenda 10</w:t>
              </w:r>
              <w:r w:rsidRPr="00EE6850">
                <w:rPr>
                  <w:rFonts w:eastAsiaTheme="majorEastAsia"/>
                  <w:sz w:val="16"/>
                  <w:szCs w:val="16"/>
                  <w:vertAlign w:val="superscript"/>
                </w:rPr>
                <w:t>th</w:t>
              </w:r>
              <w:r w:rsidRPr="00EE6850">
                <w:rPr>
                  <w:rFonts w:eastAsiaTheme="majorEastAsia"/>
                  <w:sz w:val="16"/>
                  <w:szCs w:val="16"/>
                </w:rPr>
                <w:t xml:space="preserve"> June </w:t>
              </w:r>
            </w:hyperlink>
          </w:p>
        </w:tc>
        <w:tc>
          <w:tcPr>
            <w:tcW w:w="2068" w:type="dxa"/>
            <w:vAlign w:val="center"/>
          </w:tcPr>
          <w:p w14:paraId="1F90F0CC" w14:textId="79DCA477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 xml:space="preserve">F&amp;GP: </w:t>
            </w:r>
            <w:hyperlink r:id="rId14" w:tooltip="Finance &amp; General Purposes Committee agenda 13th November – 7:30 pm in the Blanchard Room, Village Hall, Lytchett Matravers" w:history="1">
              <w:r w:rsidRPr="00EE6850">
                <w:rPr>
                  <w:rFonts w:eastAsiaTheme="majorEastAsia"/>
                  <w:sz w:val="16"/>
                  <w:szCs w:val="16"/>
                </w:rPr>
                <w:t xml:space="preserve"> agenda 10</w:t>
              </w:r>
              <w:r w:rsidRPr="00EE6850">
                <w:rPr>
                  <w:rFonts w:eastAsiaTheme="majorEastAsia"/>
                  <w:sz w:val="16"/>
                  <w:szCs w:val="16"/>
                  <w:vertAlign w:val="superscript"/>
                </w:rPr>
                <w:t>th</w:t>
              </w:r>
              <w:r w:rsidRPr="00EE6850">
                <w:rPr>
                  <w:rFonts w:eastAsiaTheme="majorEastAsia"/>
                  <w:sz w:val="16"/>
                  <w:szCs w:val="16"/>
                </w:rPr>
                <w:t xml:space="preserve"> June </w:t>
              </w:r>
            </w:hyperlink>
          </w:p>
        </w:tc>
        <w:tc>
          <w:tcPr>
            <w:tcW w:w="2012" w:type="dxa"/>
            <w:vAlign w:val="center"/>
          </w:tcPr>
          <w:p w14:paraId="167290DD" w14:textId="76B3990C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42C1E17" w14:textId="77777777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EE6850" w:rsidRPr="00EE6850" w14:paraId="0747F37C" w14:textId="77777777" w:rsidTr="00EE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nil"/>
            </w:tcBorders>
            <w:vAlign w:val="center"/>
          </w:tcPr>
          <w:p w14:paraId="4C21B9E4" w14:textId="203545AD" w:rsidR="00EE6850" w:rsidRPr="00EE6850" w:rsidRDefault="00EE6850" w:rsidP="00EE6850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EE6850">
              <w:rPr>
                <w:rFonts w:eastAsiaTheme="majorEastAsia"/>
                <w:b w:val="0"/>
                <w:bCs w:val="0"/>
                <w:sz w:val="16"/>
                <w:szCs w:val="16"/>
              </w:rPr>
              <w:t>DC/</w:t>
            </w:r>
            <w:proofErr w:type="spellStart"/>
            <w:r w:rsidRPr="00EE6850">
              <w:rPr>
                <w:rFonts w:eastAsiaTheme="majorEastAsia"/>
                <w:b w:val="0"/>
                <w:bCs w:val="0"/>
                <w:sz w:val="16"/>
                <w:szCs w:val="16"/>
              </w:rPr>
              <w:t>AgeUK</w:t>
            </w:r>
            <w:proofErr w:type="spellEnd"/>
            <w:r w:rsidRPr="00EE6850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  call to shielding &amp; befrienders </w:t>
            </w:r>
          </w:p>
        </w:tc>
        <w:tc>
          <w:tcPr>
            <w:tcW w:w="2069" w:type="dxa"/>
            <w:vAlign w:val="center"/>
          </w:tcPr>
          <w:p w14:paraId="44E53C24" w14:textId="043FFCE8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>DC/</w:t>
            </w:r>
            <w:proofErr w:type="spellStart"/>
            <w:r w:rsidRPr="00EE6850">
              <w:rPr>
                <w:rFonts w:eastAsiaTheme="majorEastAsia"/>
                <w:sz w:val="16"/>
                <w:szCs w:val="16"/>
              </w:rPr>
              <w:t>AgeUK</w:t>
            </w:r>
            <w:proofErr w:type="spellEnd"/>
            <w:r w:rsidRPr="00EE6850">
              <w:rPr>
                <w:rFonts w:eastAsiaTheme="majorEastAsia"/>
                <w:sz w:val="16"/>
                <w:szCs w:val="16"/>
              </w:rPr>
              <w:t xml:space="preserve">  call to shielding &amp; befrienders </w:t>
            </w:r>
          </w:p>
        </w:tc>
        <w:tc>
          <w:tcPr>
            <w:tcW w:w="2068" w:type="dxa"/>
            <w:vAlign w:val="center"/>
          </w:tcPr>
          <w:p w14:paraId="29410287" w14:textId="209E53A2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>DC/</w:t>
            </w:r>
            <w:proofErr w:type="spellStart"/>
            <w:r w:rsidRPr="00EE6850">
              <w:rPr>
                <w:rFonts w:eastAsiaTheme="majorEastAsia"/>
                <w:sz w:val="16"/>
                <w:szCs w:val="16"/>
              </w:rPr>
              <w:t>AgeUK</w:t>
            </w:r>
            <w:proofErr w:type="spellEnd"/>
            <w:r w:rsidRPr="00EE6850">
              <w:rPr>
                <w:rFonts w:eastAsiaTheme="majorEastAsia"/>
                <w:sz w:val="16"/>
                <w:szCs w:val="16"/>
              </w:rPr>
              <w:t xml:space="preserve">  call to shielding &amp; befrienders </w:t>
            </w:r>
          </w:p>
        </w:tc>
        <w:tc>
          <w:tcPr>
            <w:tcW w:w="2012" w:type="dxa"/>
            <w:vAlign w:val="center"/>
          </w:tcPr>
          <w:p w14:paraId="3E0AB987" w14:textId="2CC1D75D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>DC/</w:t>
            </w:r>
            <w:proofErr w:type="spellStart"/>
            <w:r w:rsidRPr="00EE6850">
              <w:rPr>
                <w:rFonts w:eastAsiaTheme="majorEastAsia"/>
                <w:sz w:val="16"/>
                <w:szCs w:val="16"/>
              </w:rPr>
              <w:t>AgeUK</w:t>
            </w:r>
            <w:proofErr w:type="spellEnd"/>
            <w:r w:rsidRPr="00EE6850">
              <w:rPr>
                <w:rFonts w:eastAsiaTheme="majorEastAsia"/>
                <w:sz w:val="16"/>
                <w:szCs w:val="16"/>
              </w:rPr>
              <w:t xml:space="preserve">  call to shielding &amp; befrienders </w:t>
            </w:r>
          </w:p>
        </w:tc>
        <w:tc>
          <w:tcPr>
            <w:tcW w:w="1985" w:type="dxa"/>
          </w:tcPr>
          <w:p w14:paraId="3C7C4AA2" w14:textId="77777777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EE6850" w:rsidRPr="00EE6850" w14:paraId="25305C9F" w14:textId="77777777" w:rsidTr="00EE68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nil"/>
            </w:tcBorders>
            <w:vAlign w:val="center"/>
          </w:tcPr>
          <w:p w14:paraId="471AA721" w14:textId="0B6C641D" w:rsidR="00EE6850" w:rsidRPr="00EE6850" w:rsidRDefault="00EE6850" w:rsidP="00EE6850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EE6850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 Matt Prosser Celebrating volunteering </w:t>
            </w:r>
          </w:p>
        </w:tc>
        <w:tc>
          <w:tcPr>
            <w:tcW w:w="2069" w:type="dxa"/>
            <w:vAlign w:val="center"/>
          </w:tcPr>
          <w:p w14:paraId="648A7148" w14:textId="25D60A47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 xml:space="preserve"> Matt Prosser Celebrating volunteering </w:t>
            </w:r>
          </w:p>
        </w:tc>
        <w:tc>
          <w:tcPr>
            <w:tcW w:w="2068" w:type="dxa"/>
            <w:vAlign w:val="center"/>
          </w:tcPr>
          <w:p w14:paraId="2E28BE42" w14:textId="74FB1EA1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850">
              <w:rPr>
                <w:rFonts w:eastAsiaTheme="majorEastAsia"/>
                <w:sz w:val="16"/>
                <w:szCs w:val="16"/>
              </w:rPr>
              <w:t xml:space="preserve"> Matt Prosser Celebrating volunteering </w:t>
            </w:r>
          </w:p>
        </w:tc>
        <w:tc>
          <w:tcPr>
            <w:tcW w:w="2012" w:type="dxa"/>
            <w:vAlign w:val="center"/>
          </w:tcPr>
          <w:p w14:paraId="6C17C16A" w14:textId="5A39CB94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 xml:space="preserve"> Matt Prosser Celebrating volunteering </w:t>
            </w:r>
          </w:p>
        </w:tc>
        <w:tc>
          <w:tcPr>
            <w:tcW w:w="1985" w:type="dxa"/>
          </w:tcPr>
          <w:p w14:paraId="6663FEBC" w14:textId="77777777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EE6850" w:rsidRPr="00EE6850" w14:paraId="7A5A5930" w14:textId="77777777" w:rsidTr="00EE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nil"/>
            </w:tcBorders>
            <w:vAlign w:val="center"/>
          </w:tcPr>
          <w:p w14:paraId="0A43037A" w14:textId="77777777" w:rsidR="00EE6850" w:rsidRPr="00EE6850" w:rsidRDefault="00EE6850" w:rsidP="00EE6850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14:paraId="47E905C2" w14:textId="77777777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14:paraId="518EC448" w14:textId="77777777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2" w:type="dxa"/>
            <w:vAlign w:val="center"/>
          </w:tcPr>
          <w:p w14:paraId="6D0CF211" w14:textId="6E9F44F0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 xml:space="preserve">DC/Police  warning over </w:t>
            </w:r>
            <w:proofErr w:type="spellStart"/>
            <w:r w:rsidRPr="00EE6850">
              <w:rPr>
                <w:rFonts w:eastAsiaTheme="majorEastAsia"/>
                <w:sz w:val="16"/>
                <w:szCs w:val="16"/>
              </w:rPr>
              <w:t>nhs</w:t>
            </w:r>
            <w:proofErr w:type="spellEnd"/>
            <w:r w:rsidRPr="00EE6850">
              <w:rPr>
                <w:rFonts w:eastAsiaTheme="majorEastAsia"/>
                <w:sz w:val="16"/>
                <w:szCs w:val="16"/>
              </w:rPr>
              <w:t xml:space="preserve"> tracing frauds</w:t>
            </w:r>
          </w:p>
        </w:tc>
        <w:tc>
          <w:tcPr>
            <w:tcW w:w="1985" w:type="dxa"/>
          </w:tcPr>
          <w:p w14:paraId="24AF764E" w14:textId="77777777" w:rsidR="00EE6850" w:rsidRPr="00EE6850" w:rsidRDefault="00EE6850" w:rsidP="00EE6850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EE6850" w:rsidRPr="00EE6850" w14:paraId="41FAD94C" w14:textId="268CEA73" w:rsidTr="00EE68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nil"/>
            </w:tcBorders>
            <w:vAlign w:val="center"/>
          </w:tcPr>
          <w:p w14:paraId="5FDDED41" w14:textId="2B56984B" w:rsidR="00EE6850" w:rsidRPr="00EE6850" w:rsidRDefault="00EE6850" w:rsidP="00EE6850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EE6850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Full Council agenda 24 June </w:t>
            </w:r>
          </w:p>
        </w:tc>
        <w:tc>
          <w:tcPr>
            <w:tcW w:w="2069" w:type="dxa"/>
            <w:vAlign w:val="center"/>
          </w:tcPr>
          <w:p w14:paraId="5FE3CC53" w14:textId="3F383E49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 xml:space="preserve">Full Council agenda 24 June </w:t>
            </w:r>
          </w:p>
        </w:tc>
        <w:tc>
          <w:tcPr>
            <w:tcW w:w="2068" w:type="dxa"/>
            <w:vAlign w:val="center"/>
          </w:tcPr>
          <w:p w14:paraId="412273B4" w14:textId="79694FEB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 xml:space="preserve">Full Council agenda 24 June </w:t>
            </w:r>
          </w:p>
        </w:tc>
        <w:tc>
          <w:tcPr>
            <w:tcW w:w="2012" w:type="dxa"/>
            <w:vAlign w:val="center"/>
          </w:tcPr>
          <w:p w14:paraId="61BD9B47" w14:textId="1EEBE8C2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EE6850">
              <w:rPr>
                <w:rFonts w:eastAsiaTheme="majorEastAsia"/>
                <w:sz w:val="16"/>
                <w:szCs w:val="16"/>
              </w:rPr>
              <w:t xml:space="preserve">Full Council agenda 24 June </w:t>
            </w:r>
          </w:p>
        </w:tc>
        <w:tc>
          <w:tcPr>
            <w:tcW w:w="1985" w:type="dxa"/>
          </w:tcPr>
          <w:p w14:paraId="070B0DC4" w14:textId="77777777" w:rsidR="00EE6850" w:rsidRPr="00EE6850" w:rsidRDefault="00EE6850" w:rsidP="00EE6850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</w:tbl>
    <w:p w14:paraId="2D01841F" w14:textId="161658DA" w:rsidR="0091468B" w:rsidRDefault="0091468B" w:rsidP="00394789">
      <w:pPr>
        <w:pStyle w:val="Num"/>
        <w:ind w:left="714"/>
      </w:pPr>
    </w:p>
    <w:p w14:paraId="725B6907" w14:textId="77777777" w:rsidR="00AE7645" w:rsidRDefault="00AE7645" w:rsidP="00394789">
      <w:pPr>
        <w:pStyle w:val="Num"/>
        <w:ind w:left="714"/>
      </w:pPr>
    </w:p>
    <w:p w14:paraId="0279F2DB" w14:textId="5C724CD9" w:rsidR="00F0409C" w:rsidRPr="0036402C" w:rsidRDefault="00AE7645" w:rsidP="00DF3AAE">
      <w:pPr>
        <w:pStyle w:val="Heading2"/>
      </w:pPr>
      <w:r w:rsidRPr="0036402C">
        <w:rPr>
          <w:rStyle w:val="Strong"/>
          <w:b/>
          <w:bCs w:val="0"/>
          <w:color w:val="auto"/>
        </w:rPr>
        <w:t>Looking forward:</w:t>
      </w:r>
      <w:r w:rsidR="0036402C">
        <w:rPr>
          <w:rStyle w:val="Strong"/>
          <w:b/>
          <w:bCs w:val="0"/>
          <w:color w:val="auto"/>
        </w:rPr>
        <w:t xml:space="preserve"> </w:t>
      </w:r>
      <w:r w:rsidR="00F0409C" w:rsidRPr="0036402C">
        <w:t>Parish Magazine</w:t>
      </w:r>
    </w:p>
    <w:p w14:paraId="34DEDAA7" w14:textId="013A3336" w:rsidR="00E14C20" w:rsidRDefault="001C38E6" w:rsidP="0081149A">
      <w:pPr>
        <w:pStyle w:val="bullet"/>
        <w:numPr>
          <w:ilvl w:val="2"/>
          <w:numId w:val="24"/>
        </w:numPr>
      </w:pPr>
      <w:r>
        <w:t>Column for</w:t>
      </w:r>
      <w:r w:rsidR="0081149A">
        <w:t xml:space="preserve"> </w:t>
      </w:r>
      <w:r w:rsidR="003D3C5F">
        <w:t xml:space="preserve">July </w:t>
      </w:r>
      <w:r w:rsidR="0011605F">
        <w:t xml:space="preserve">submitted. Content included Parish Council Vacancies, </w:t>
      </w:r>
      <w:r w:rsidR="00F0721B">
        <w:t>update on the</w:t>
      </w:r>
      <w:r w:rsidR="0047651E">
        <w:t xml:space="preserve"> installation </w:t>
      </w:r>
      <w:proofErr w:type="gramStart"/>
      <w:r w:rsidR="0047651E">
        <w:t xml:space="preserve">of </w:t>
      </w:r>
      <w:r w:rsidR="00F0721B">
        <w:t xml:space="preserve"> SIDS</w:t>
      </w:r>
      <w:proofErr w:type="gramEnd"/>
      <w:r w:rsidR="00EC2F6E">
        <w:t xml:space="preserve">,  further encouragement to consider verges, walks and paths, </w:t>
      </w:r>
      <w:r w:rsidR="007A188E">
        <w:t xml:space="preserve">reminder about </w:t>
      </w:r>
      <w:r w:rsidR="00C67B1D">
        <w:t>children’s</w:t>
      </w:r>
      <w:r w:rsidR="007A188E">
        <w:t xml:space="preserve"> play areas remaining closed</w:t>
      </w:r>
      <w:r w:rsidR="00E14C20">
        <w:t xml:space="preserve"> and contact/Zoom details for Parish meetings. </w:t>
      </w:r>
    </w:p>
    <w:p w14:paraId="2579ABED" w14:textId="0972A024" w:rsidR="0081149A" w:rsidRDefault="0081149A" w:rsidP="0081149A">
      <w:pPr>
        <w:pStyle w:val="bullet"/>
        <w:numPr>
          <w:ilvl w:val="2"/>
          <w:numId w:val="24"/>
        </w:numPr>
      </w:pPr>
      <w:r>
        <w:t xml:space="preserve">Next copy for consideration is </w:t>
      </w:r>
      <w:r w:rsidR="00E14C20">
        <w:t xml:space="preserve">August </w:t>
      </w:r>
      <w:r>
        <w:t>2020. Copy deadline 15/</w:t>
      </w:r>
      <w:r w:rsidR="00E14C20">
        <w:t>7</w:t>
      </w:r>
      <w:r>
        <w:t>/20.</w:t>
      </w:r>
    </w:p>
    <w:p w14:paraId="2C311632" w14:textId="77777777" w:rsidR="0081149A" w:rsidRDefault="0081149A" w:rsidP="0081149A">
      <w:pPr>
        <w:pStyle w:val="bullet"/>
        <w:numPr>
          <w:ilvl w:val="0"/>
          <w:numId w:val="0"/>
        </w:numPr>
        <w:ind w:left="1080"/>
      </w:pPr>
    </w:p>
    <w:p w14:paraId="4796E271" w14:textId="0D8BB6A2" w:rsidR="00F0409C" w:rsidRDefault="00F0409C" w:rsidP="00F0409C">
      <w:pPr>
        <w:pStyle w:val="bullet"/>
        <w:numPr>
          <w:ilvl w:val="0"/>
          <w:numId w:val="0"/>
        </w:numPr>
        <w:ind w:left="720" w:hanging="360"/>
      </w:pPr>
    </w:p>
    <w:sectPr w:rsidR="00F0409C" w:rsidSect="00BE41F9">
      <w:headerReference w:type="default" r:id="rId15"/>
      <w:headerReference w:type="first" r:id="rId16"/>
      <w:pgSz w:w="12240" w:h="15840"/>
      <w:pgMar w:top="2268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C0614" w14:textId="77777777" w:rsidR="00636C60" w:rsidRDefault="00636C60">
      <w:r>
        <w:separator/>
      </w:r>
    </w:p>
  </w:endnote>
  <w:endnote w:type="continuationSeparator" w:id="0">
    <w:p w14:paraId="26D93F0B" w14:textId="77777777" w:rsidR="00636C60" w:rsidRDefault="006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858B" w14:textId="77777777" w:rsidR="00636C60" w:rsidRDefault="00636C60">
      <w:r>
        <w:separator/>
      </w:r>
    </w:p>
  </w:footnote>
  <w:footnote w:type="continuationSeparator" w:id="0">
    <w:p w14:paraId="2A0636E2" w14:textId="77777777" w:rsidR="00636C60" w:rsidRDefault="0063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C3747" w14:textId="52AE08A1" w:rsidR="00426C2C" w:rsidRDefault="00426C2C" w:rsidP="00426C2C">
    <w:pPr>
      <w:pStyle w:val="Header"/>
      <w:jc w:val="center"/>
    </w:pPr>
    <w:r w:rsidRPr="004A5C71">
      <w:rPr>
        <w:rFonts w:ascii="Calibri" w:eastAsia="Times New Roman" w:hAnsi="Calibri" w:cs="Calibri"/>
        <w:noProof/>
        <w:color w:val="auto"/>
        <w:lang w:eastAsia="en-GB"/>
      </w:rPr>
      <w:drawing>
        <wp:inline distT="0" distB="0" distL="0" distR="0" wp14:anchorId="247D977E" wp14:editId="45BCC3A6">
          <wp:extent cx="2724150" cy="790575"/>
          <wp:effectExtent l="0" t="0" r="0" b="9525"/>
          <wp:docPr id="36" name="Picture 36" descr="LM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M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77C0" w14:textId="2729ED35" w:rsidR="0090327A" w:rsidRDefault="0090327A" w:rsidP="0090327A">
    <w:pPr>
      <w:pStyle w:val="Header"/>
      <w:jc w:val="center"/>
    </w:pPr>
    <w:r w:rsidRPr="004A5C71">
      <w:rPr>
        <w:rFonts w:ascii="Calibri" w:eastAsia="Times New Roman" w:hAnsi="Calibri" w:cs="Calibri"/>
        <w:noProof/>
        <w:color w:val="auto"/>
        <w:lang w:eastAsia="en-GB"/>
      </w:rPr>
      <w:drawing>
        <wp:inline distT="0" distB="0" distL="0" distR="0" wp14:anchorId="0BA72A5D" wp14:editId="09C0091A">
          <wp:extent cx="2724150" cy="790575"/>
          <wp:effectExtent l="0" t="0" r="0" b="9525"/>
          <wp:docPr id="37" name="Picture 37" descr="LM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M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963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E1D86"/>
    <w:multiLevelType w:val="hybridMultilevel"/>
    <w:tmpl w:val="8B1065F2"/>
    <w:lvl w:ilvl="0" w:tplc="0EE8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2D4C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8372F"/>
    <w:multiLevelType w:val="multilevel"/>
    <w:tmpl w:val="D0B2D76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FC3F56"/>
    <w:multiLevelType w:val="multilevel"/>
    <w:tmpl w:val="F2A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E632BD"/>
    <w:multiLevelType w:val="multilevel"/>
    <w:tmpl w:val="1F0422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C32BF"/>
    <w:multiLevelType w:val="multilevel"/>
    <w:tmpl w:val="348EAFB8"/>
    <w:lvl w:ilvl="0">
      <w:start w:val="1"/>
      <w:numFmt w:val="bullet"/>
      <w:pStyle w:val="Heading1"/>
      <w:lvlText w:val="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Heading3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28F6065"/>
    <w:multiLevelType w:val="multilevel"/>
    <w:tmpl w:val="D0B2D76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0FBE"/>
    <w:multiLevelType w:val="multilevel"/>
    <w:tmpl w:val="52EED8E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18"/>
  </w:num>
  <w:num w:numId="17">
    <w:abstractNumId w:val="0"/>
  </w:num>
  <w:num w:numId="18">
    <w:abstractNumId w:val="17"/>
  </w:num>
  <w:num w:numId="19">
    <w:abstractNumId w:val="12"/>
  </w:num>
  <w:num w:numId="20">
    <w:abstractNumId w:val="19"/>
  </w:num>
  <w:num w:numId="21">
    <w:abstractNumId w:val="16"/>
  </w:num>
  <w:num w:numId="22">
    <w:abstractNumId w:val="16"/>
  </w:num>
  <w:num w:numId="23">
    <w:abstractNumId w:val="11"/>
  </w:num>
  <w:num w:numId="24">
    <w:abstractNumId w:val="14"/>
  </w:num>
  <w:num w:numId="25">
    <w:abstractNumId w:val="16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94"/>
    <w:rsid w:val="00012718"/>
    <w:rsid w:val="00026621"/>
    <w:rsid w:val="00033DA2"/>
    <w:rsid w:val="000356A9"/>
    <w:rsid w:val="0004119C"/>
    <w:rsid w:val="00042ED6"/>
    <w:rsid w:val="000445B8"/>
    <w:rsid w:val="00047E4C"/>
    <w:rsid w:val="00050B65"/>
    <w:rsid w:val="00052B66"/>
    <w:rsid w:val="00064391"/>
    <w:rsid w:val="00067E86"/>
    <w:rsid w:val="00071160"/>
    <w:rsid w:val="000721C2"/>
    <w:rsid w:val="0008503D"/>
    <w:rsid w:val="00085CAA"/>
    <w:rsid w:val="000A4E3B"/>
    <w:rsid w:val="000A76E1"/>
    <w:rsid w:val="000A7BFC"/>
    <w:rsid w:val="000B273E"/>
    <w:rsid w:val="000C0761"/>
    <w:rsid w:val="000C0D2F"/>
    <w:rsid w:val="000C1D22"/>
    <w:rsid w:val="000D65EA"/>
    <w:rsid w:val="000F0E59"/>
    <w:rsid w:val="0011605F"/>
    <w:rsid w:val="0012144C"/>
    <w:rsid w:val="0012403F"/>
    <w:rsid w:val="00125466"/>
    <w:rsid w:val="00134974"/>
    <w:rsid w:val="001415D3"/>
    <w:rsid w:val="00141DF7"/>
    <w:rsid w:val="00142C69"/>
    <w:rsid w:val="00147CF6"/>
    <w:rsid w:val="00164C4A"/>
    <w:rsid w:val="001708F1"/>
    <w:rsid w:val="00177426"/>
    <w:rsid w:val="00182D26"/>
    <w:rsid w:val="00184950"/>
    <w:rsid w:val="001A179B"/>
    <w:rsid w:val="001A1C3A"/>
    <w:rsid w:val="001B1003"/>
    <w:rsid w:val="001C2463"/>
    <w:rsid w:val="001C38E6"/>
    <w:rsid w:val="001D26C2"/>
    <w:rsid w:val="001D3E9B"/>
    <w:rsid w:val="001D4B3C"/>
    <w:rsid w:val="001D6818"/>
    <w:rsid w:val="001E4942"/>
    <w:rsid w:val="001F1142"/>
    <w:rsid w:val="00201DF4"/>
    <w:rsid w:val="00213FFB"/>
    <w:rsid w:val="00222D5E"/>
    <w:rsid w:val="002302F8"/>
    <w:rsid w:val="0023341C"/>
    <w:rsid w:val="00247531"/>
    <w:rsid w:val="002500CB"/>
    <w:rsid w:val="00253D0F"/>
    <w:rsid w:val="002551BF"/>
    <w:rsid w:val="0026275E"/>
    <w:rsid w:val="002737D0"/>
    <w:rsid w:val="002A0DCC"/>
    <w:rsid w:val="002A4A9F"/>
    <w:rsid w:val="002B3C17"/>
    <w:rsid w:val="002B7BCD"/>
    <w:rsid w:val="002C702C"/>
    <w:rsid w:val="002F52E7"/>
    <w:rsid w:val="002F707C"/>
    <w:rsid w:val="003019F8"/>
    <w:rsid w:val="0030778E"/>
    <w:rsid w:val="0030787D"/>
    <w:rsid w:val="00316F6A"/>
    <w:rsid w:val="00317799"/>
    <w:rsid w:val="003217D5"/>
    <w:rsid w:val="0032520B"/>
    <w:rsid w:val="003357E0"/>
    <w:rsid w:val="00335FC5"/>
    <w:rsid w:val="003420CE"/>
    <w:rsid w:val="00351A35"/>
    <w:rsid w:val="00351E98"/>
    <w:rsid w:val="0035741C"/>
    <w:rsid w:val="0036402C"/>
    <w:rsid w:val="003803D2"/>
    <w:rsid w:val="003827FA"/>
    <w:rsid w:val="00394789"/>
    <w:rsid w:val="003963AA"/>
    <w:rsid w:val="003978DB"/>
    <w:rsid w:val="003A0307"/>
    <w:rsid w:val="003A1D16"/>
    <w:rsid w:val="003A4E94"/>
    <w:rsid w:val="003B5851"/>
    <w:rsid w:val="003D3C5F"/>
    <w:rsid w:val="003D65BD"/>
    <w:rsid w:val="003E6C54"/>
    <w:rsid w:val="003F2AB4"/>
    <w:rsid w:val="003F4A44"/>
    <w:rsid w:val="0040476C"/>
    <w:rsid w:val="00416BD4"/>
    <w:rsid w:val="00416D44"/>
    <w:rsid w:val="004215AC"/>
    <w:rsid w:val="00422711"/>
    <w:rsid w:val="00426C2C"/>
    <w:rsid w:val="0043026C"/>
    <w:rsid w:val="0043203E"/>
    <w:rsid w:val="0044570D"/>
    <w:rsid w:val="00451C40"/>
    <w:rsid w:val="004549A3"/>
    <w:rsid w:val="00456686"/>
    <w:rsid w:val="00457F0A"/>
    <w:rsid w:val="004628C6"/>
    <w:rsid w:val="004669FA"/>
    <w:rsid w:val="0047118F"/>
    <w:rsid w:val="0047651E"/>
    <w:rsid w:val="00481683"/>
    <w:rsid w:val="00490E16"/>
    <w:rsid w:val="00494148"/>
    <w:rsid w:val="004A30FA"/>
    <w:rsid w:val="004A62A3"/>
    <w:rsid w:val="004A758E"/>
    <w:rsid w:val="004C6E2F"/>
    <w:rsid w:val="004D3210"/>
    <w:rsid w:val="004D52CE"/>
    <w:rsid w:val="004D6913"/>
    <w:rsid w:val="004D7135"/>
    <w:rsid w:val="004E01C9"/>
    <w:rsid w:val="004F17AB"/>
    <w:rsid w:val="004F2114"/>
    <w:rsid w:val="004F37BD"/>
    <w:rsid w:val="004F79E6"/>
    <w:rsid w:val="00501503"/>
    <w:rsid w:val="0050332F"/>
    <w:rsid w:val="00505BB5"/>
    <w:rsid w:val="00521AD6"/>
    <w:rsid w:val="0052426D"/>
    <w:rsid w:val="005245E5"/>
    <w:rsid w:val="00524D5F"/>
    <w:rsid w:val="00532084"/>
    <w:rsid w:val="005339F4"/>
    <w:rsid w:val="005403FA"/>
    <w:rsid w:val="005419A8"/>
    <w:rsid w:val="00542A10"/>
    <w:rsid w:val="00551F51"/>
    <w:rsid w:val="00560D9A"/>
    <w:rsid w:val="00563813"/>
    <w:rsid w:val="0057651C"/>
    <w:rsid w:val="00577344"/>
    <w:rsid w:val="00581DCF"/>
    <w:rsid w:val="0058741C"/>
    <w:rsid w:val="00591D9F"/>
    <w:rsid w:val="00591EA4"/>
    <w:rsid w:val="005A5D53"/>
    <w:rsid w:val="005A6E77"/>
    <w:rsid w:val="005B6AA3"/>
    <w:rsid w:val="005C013C"/>
    <w:rsid w:val="005C65D1"/>
    <w:rsid w:val="005C7D9A"/>
    <w:rsid w:val="005C7DEF"/>
    <w:rsid w:val="005D241A"/>
    <w:rsid w:val="005D31D9"/>
    <w:rsid w:val="005D4D1C"/>
    <w:rsid w:val="005E2FEE"/>
    <w:rsid w:val="005F1B32"/>
    <w:rsid w:val="005F27AA"/>
    <w:rsid w:val="005F54FC"/>
    <w:rsid w:val="0060236B"/>
    <w:rsid w:val="00611515"/>
    <w:rsid w:val="00620022"/>
    <w:rsid w:val="00631ECB"/>
    <w:rsid w:val="00636C60"/>
    <w:rsid w:val="0064588C"/>
    <w:rsid w:val="0065367C"/>
    <w:rsid w:val="006678E4"/>
    <w:rsid w:val="00667E78"/>
    <w:rsid w:val="00671573"/>
    <w:rsid w:val="00685E08"/>
    <w:rsid w:val="00696A44"/>
    <w:rsid w:val="0069746D"/>
    <w:rsid w:val="006A3C62"/>
    <w:rsid w:val="006A7E59"/>
    <w:rsid w:val="006B020E"/>
    <w:rsid w:val="006B1011"/>
    <w:rsid w:val="006C31B6"/>
    <w:rsid w:val="006C6591"/>
    <w:rsid w:val="006D1494"/>
    <w:rsid w:val="006D3769"/>
    <w:rsid w:val="006E42FD"/>
    <w:rsid w:val="006E73DB"/>
    <w:rsid w:val="006F0E86"/>
    <w:rsid w:val="0070172E"/>
    <w:rsid w:val="007026C3"/>
    <w:rsid w:val="00704E4A"/>
    <w:rsid w:val="00722074"/>
    <w:rsid w:val="00725D24"/>
    <w:rsid w:val="00730E93"/>
    <w:rsid w:val="00745A57"/>
    <w:rsid w:val="00751C29"/>
    <w:rsid w:val="00755310"/>
    <w:rsid w:val="00761DDD"/>
    <w:rsid w:val="00761F6E"/>
    <w:rsid w:val="007652A8"/>
    <w:rsid w:val="007723FA"/>
    <w:rsid w:val="00773560"/>
    <w:rsid w:val="0078199C"/>
    <w:rsid w:val="00786C31"/>
    <w:rsid w:val="007A0F21"/>
    <w:rsid w:val="007A188E"/>
    <w:rsid w:val="007A4DF6"/>
    <w:rsid w:val="007B5A53"/>
    <w:rsid w:val="007C33F0"/>
    <w:rsid w:val="007D2FDC"/>
    <w:rsid w:val="007D439D"/>
    <w:rsid w:val="007D6669"/>
    <w:rsid w:val="007E1A3B"/>
    <w:rsid w:val="007F0099"/>
    <w:rsid w:val="007F019E"/>
    <w:rsid w:val="007F4786"/>
    <w:rsid w:val="0081009B"/>
    <w:rsid w:val="0081149A"/>
    <w:rsid w:val="008118C3"/>
    <w:rsid w:val="00821EB0"/>
    <w:rsid w:val="0083316B"/>
    <w:rsid w:val="00844C79"/>
    <w:rsid w:val="00853379"/>
    <w:rsid w:val="00860096"/>
    <w:rsid w:val="008613A4"/>
    <w:rsid w:val="00862F11"/>
    <w:rsid w:val="008831A8"/>
    <w:rsid w:val="00894918"/>
    <w:rsid w:val="00894A3D"/>
    <w:rsid w:val="00895168"/>
    <w:rsid w:val="008B5437"/>
    <w:rsid w:val="008B602D"/>
    <w:rsid w:val="008B6AF6"/>
    <w:rsid w:val="008C7DB7"/>
    <w:rsid w:val="008E0BD3"/>
    <w:rsid w:val="009006FF"/>
    <w:rsid w:val="00900D03"/>
    <w:rsid w:val="0090327A"/>
    <w:rsid w:val="00905B82"/>
    <w:rsid w:val="0091468B"/>
    <w:rsid w:val="009151F4"/>
    <w:rsid w:val="009157A9"/>
    <w:rsid w:val="00915A5A"/>
    <w:rsid w:val="00923D80"/>
    <w:rsid w:val="009256ED"/>
    <w:rsid w:val="00931976"/>
    <w:rsid w:val="00940B06"/>
    <w:rsid w:val="00957687"/>
    <w:rsid w:val="0096514E"/>
    <w:rsid w:val="00966AD9"/>
    <w:rsid w:val="00967183"/>
    <w:rsid w:val="00976011"/>
    <w:rsid w:val="0099296F"/>
    <w:rsid w:val="00993107"/>
    <w:rsid w:val="009B54BB"/>
    <w:rsid w:val="009C0563"/>
    <w:rsid w:val="009E5A31"/>
    <w:rsid w:val="009F42D7"/>
    <w:rsid w:val="009F5BAC"/>
    <w:rsid w:val="00A06BC2"/>
    <w:rsid w:val="00A17CFB"/>
    <w:rsid w:val="00A323E6"/>
    <w:rsid w:val="00A356D2"/>
    <w:rsid w:val="00A35798"/>
    <w:rsid w:val="00A412EA"/>
    <w:rsid w:val="00A44512"/>
    <w:rsid w:val="00A4455F"/>
    <w:rsid w:val="00A5333F"/>
    <w:rsid w:val="00A54E04"/>
    <w:rsid w:val="00A77D45"/>
    <w:rsid w:val="00A85B83"/>
    <w:rsid w:val="00A913F0"/>
    <w:rsid w:val="00AC0EC7"/>
    <w:rsid w:val="00AC7751"/>
    <w:rsid w:val="00AD18E3"/>
    <w:rsid w:val="00AE3711"/>
    <w:rsid w:val="00AE7645"/>
    <w:rsid w:val="00AF0DCC"/>
    <w:rsid w:val="00AF4688"/>
    <w:rsid w:val="00B00F3D"/>
    <w:rsid w:val="00B06398"/>
    <w:rsid w:val="00B30CCA"/>
    <w:rsid w:val="00B35E6F"/>
    <w:rsid w:val="00B50682"/>
    <w:rsid w:val="00B51C2E"/>
    <w:rsid w:val="00B56A45"/>
    <w:rsid w:val="00B606DB"/>
    <w:rsid w:val="00B713E1"/>
    <w:rsid w:val="00B74219"/>
    <w:rsid w:val="00B77920"/>
    <w:rsid w:val="00B81B75"/>
    <w:rsid w:val="00B87F2E"/>
    <w:rsid w:val="00B9213C"/>
    <w:rsid w:val="00BA200E"/>
    <w:rsid w:val="00BA7B76"/>
    <w:rsid w:val="00BB11E1"/>
    <w:rsid w:val="00BD3B07"/>
    <w:rsid w:val="00BD50E0"/>
    <w:rsid w:val="00BD54A2"/>
    <w:rsid w:val="00BE41F9"/>
    <w:rsid w:val="00BF1DD9"/>
    <w:rsid w:val="00BF38D8"/>
    <w:rsid w:val="00BF63B3"/>
    <w:rsid w:val="00C00428"/>
    <w:rsid w:val="00C01375"/>
    <w:rsid w:val="00C10F59"/>
    <w:rsid w:val="00C20D33"/>
    <w:rsid w:val="00C21333"/>
    <w:rsid w:val="00C31D99"/>
    <w:rsid w:val="00C45B07"/>
    <w:rsid w:val="00C47F34"/>
    <w:rsid w:val="00C57A58"/>
    <w:rsid w:val="00C62C3D"/>
    <w:rsid w:val="00C67B1D"/>
    <w:rsid w:val="00C7184D"/>
    <w:rsid w:val="00C8063A"/>
    <w:rsid w:val="00C92472"/>
    <w:rsid w:val="00C953F4"/>
    <w:rsid w:val="00CA0BF4"/>
    <w:rsid w:val="00CA2E5B"/>
    <w:rsid w:val="00CB79B5"/>
    <w:rsid w:val="00CC3D34"/>
    <w:rsid w:val="00CC5CEC"/>
    <w:rsid w:val="00CD6D4F"/>
    <w:rsid w:val="00CE1387"/>
    <w:rsid w:val="00CE180A"/>
    <w:rsid w:val="00CF4871"/>
    <w:rsid w:val="00CF487F"/>
    <w:rsid w:val="00CF76D0"/>
    <w:rsid w:val="00D03EA0"/>
    <w:rsid w:val="00D05EB4"/>
    <w:rsid w:val="00D16C62"/>
    <w:rsid w:val="00D27830"/>
    <w:rsid w:val="00D312DE"/>
    <w:rsid w:val="00D31F7A"/>
    <w:rsid w:val="00D369B9"/>
    <w:rsid w:val="00D3754B"/>
    <w:rsid w:val="00D40D56"/>
    <w:rsid w:val="00D47535"/>
    <w:rsid w:val="00D559FA"/>
    <w:rsid w:val="00D55A5D"/>
    <w:rsid w:val="00D55AAA"/>
    <w:rsid w:val="00D55E43"/>
    <w:rsid w:val="00D67011"/>
    <w:rsid w:val="00D70194"/>
    <w:rsid w:val="00D702E1"/>
    <w:rsid w:val="00D7785A"/>
    <w:rsid w:val="00D80835"/>
    <w:rsid w:val="00D854B5"/>
    <w:rsid w:val="00D86D50"/>
    <w:rsid w:val="00DA758B"/>
    <w:rsid w:val="00DB27D1"/>
    <w:rsid w:val="00DB4D17"/>
    <w:rsid w:val="00DB5286"/>
    <w:rsid w:val="00DB53D1"/>
    <w:rsid w:val="00DC530D"/>
    <w:rsid w:val="00DD4AE4"/>
    <w:rsid w:val="00DE4FAC"/>
    <w:rsid w:val="00DE79A7"/>
    <w:rsid w:val="00DF3208"/>
    <w:rsid w:val="00DF3AAE"/>
    <w:rsid w:val="00E053D0"/>
    <w:rsid w:val="00E06CE1"/>
    <w:rsid w:val="00E14C20"/>
    <w:rsid w:val="00E1763E"/>
    <w:rsid w:val="00E22EA8"/>
    <w:rsid w:val="00E259D8"/>
    <w:rsid w:val="00E36AD3"/>
    <w:rsid w:val="00E41234"/>
    <w:rsid w:val="00E46250"/>
    <w:rsid w:val="00E60C94"/>
    <w:rsid w:val="00E72513"/>
    <w:rsid w:val="00E758DC"/>
    <w:rsid w:val="00E9425F"/>
    <w:rsid w:val="00E94F28"/>
    <w:rsid w:val="00EA020C"/>
    <w:rsid w:val="00EA0465"/>
    <w:rsid w:val="00EC2F6E"/>
    <w:rsid w:val="00ED2B05"/>
    <w:rsid w:val="00ED54F9"/>
    <w:rsid w:val="00ED5C31"/>
    <w:rsid w:val="00EE6850"/>
    <w:rsid w:val="00EE6D36"/>
    <w:rsid w:val="00EE75BC"/>
    <w:rsid w:val="00EF0258"/>
    <w:rsid w:val="00EF27FE"/>
    <w:rsid w:val="00EF64CF"/>
    <w:rsid w:val="00F0409C"/>
    <w:rsid w:val="00F0721B"/>
    <w:rsid w:val="00F07EAC"/>
    <w:rsid w:val="00F2202E"/>
    <w:rsid w:val="00F2347C"/>
    <w:rsid w:val="00F23F85"/>
    <w:rsid w:val="00F269C0"/>
    <w:rsid w:val="00F3180D"/>
    <w:rsid w:val="00F448EF"/>
    <w:rsid w:val="00F44BE5"/>
    <w:rsid w:val="00F46DB2"/>
    <w:rsid w:val="00F47547"/>
    <w:rsid w:val="00F5011C"/>
    <w:rsid w:val="00F5324C"/>
    <w:rsid w:val="00F54E5E"/>
    <w:rsid w:val="00F56A7D"/>
    <w:rsid w:val="00F56AE0"/>
    <w:rsid w:val="00F64D96"/>
    <w:rsid w:val="00F67C29"/>
    <w:rsid w:val="00F714CA"/>
    <w:rsid w:val="00F83975"/>
    <w:rsid w:val="00FA2250"/>
    <w:rsid w:val="00FB2398"/>
    <w:rsid w:val="00FB720D"/>
    <w:rsid w:val="00FC2212"/>
    <w:rsid w:val="00FD530C"/>
    <w:rsid w:val="00FF211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5BD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2C"/>
    <w:pPr>
      <w:spacing w:after="0" w:line="240" w:lineRule="auto"/>
    </w:pPr>
    <w:rPr>
      <w:rFonts w:ascii="Calibri" w:hAnsi="Calibri" w:cs="Times New Roman"/>
      <w:color w:val="auto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AC"/>
    <w:pPr>
      <w:keepNext/>
      <w:keepLines/>
      <w:numPr>
        <w:numId w:val="21"/>
      </w:numPr>
      <w:pBdr>
        <w:top w:val="single" w:sz="2" w:space="1" w:color="BC7D3F" w:themeColor="background2" w:themeShade="80"/>
        <w:bottom w:val="single" w:sz="2" w:space="1" w:color="BC7D3F" w:themeColor="background2" w:themeShade="80"/>
      </w:pBdr>
      <w:spacing w:before="400" w:after="160" w:line="264" w:lineRule="auto"/>
      <w:ind w:left="357" w:hanging="357"/>
      <w:contextualSpacing/>
      <w:outlineLvl w:val="0"/>
    </w:pPr>
    <w:rPr>
      <w:rFonts w:eastAsiaTheme="majorEastAsia" w:cs="Calibri"/>
      <w:b/>
      <w:color w:val="000000" w:themeColor="text1"/>
      <w:sz w:val="32"/>
      <w:szCs w:val="32"/>
      <w:lang w:eastAsia="ja-JP"/>
    </w:rPr>
  </w:style>
  <w:style w:type="paragraph" w:styleId="Heading2">
    <w:name w:val="heading 2"/>
    <w:basedOn w:val="LMBold"/>
    <w:next w:val="Normal"/>
    <w:link w:val="Heading2Char"/>
    <w:uiPriority w:val="9"/>
    <w:unhideWhenUsed/>
    <w:qFormat/>
    <w:rsid w:val="00DF3A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F3D"/>
    <w:pPr>
      <w:keepNext/>
      <w:keepLines/>
      <w:numPr>
        <w:ilvl w:val="2"/>
        <w:numId w:val="21"/>
      </w:numPr>
      <w:spacing w:before="40" w:line="264" w:lineRule="auto"/>
      <w:ind w:left="567" w:hanging="567"/>
      <w:outlineLvl w:val="2"/>
    </w:pPr>
    <w:rPr>
      <w:rFonts w:asciiTheme="majorHAnsi" w:eastAsiaTheme="majorEastAsia" w:hAnsiTheme="majorHAnsi" w:cstheme="majorBidi"/>
      <w:color w:val="7F3C00" w:themeColor="accent1" w:themeShade="7F"/>
      <w:sz w:val="20"/>
      <w:szCs w:val="20"/>
      <w:lang w:eastAsia="ja-JP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numPr>
        <w:ilvl w:val="3"/>
        <w:numId w:val="20"/>
      </w:numPr>
      <w:spacing w:before="340" w:after="120" w:line="264" w:lineRule="auto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20"/>
      </w:numPr>
      <w:spacing w:before="340" w:after="120" w:line="264" w:lineRule="auto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20"/>
      </w:numPr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20"/>
      </w:numPr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20"/>
      </w:numPr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20"/>
      </w:numPr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F63B3"/>
    <w:pPr>
      <w:pBdr>
        <w:bottom w:val="single" w:sz="48" w:space="22" w:color="FF7A00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F63B3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07EAC"/>
    <w:rPr>
      <w:rFonts w:ascii="Calibri" w:eastAsiaTheme="majorEastAsia" w:hAnsi="Calibri" w:cs="Calibri"/>
      <w:b/>
      <w:color w:val="000000" w:themeColor="text1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666660" w:themeColor="text2" w:themeTint="BF"/>
      <w:sz w:val="20"/>
      <w:szCs w:val="1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 w:after="360" w:line="264" w:lineRule="auto"/>
    </w:pPr>
    <w:rPr>
      <w:rFonts w:asciiTheme="majorHAnsi" w:eastAsiaTheme="majorEastAsia" w:hAnsiTheme="majorHAnsi" w:cstheme="majorBidi"/>
      <w:b/>
      <w:bCs/>
      <w:color w:val="666660" w:themeColor="text2" w:themeTint="BF"/>
      <w:lang w:eastAsia="ja-JP"/>
    </w:rPr>
  </w:style>
  <w:style w:type="paragraph" w:styleId="Header">
    <w:name w:val="header"/>
    <w:basedOn w:val="Normal"/>
    <w:link w:val="HeaderChar"/>
    <w:uiPriority w:val="99"/>
    <w:unhideWhenUsed/>
    <w:rPr>
      <w:rFonts w:asciiTheme="minorHAnsi" w:hAnsiTheme="minorHAnsi" w:cstheme="minorBidi"/>
      <w:color w:val="666660" w:themeColor="text2" w:themeTint="BF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Pr>
      <w:rFonts w:asciiTheme="minorHAnsi" w:hAnsiTheme="minorHAnsi" w:cstheme="minorBidi"/>
      <w:color w:val="666660" w:themeColor="text2" w:themeTint="BF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link w:val="NormalWebChar"/>
    <w:uiPriority w:val="99"/>
    <w:unhideWhenUsed/>
    <w:rsid w:val="00416D4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42A10"/>
    <w:rPr>
      <w:color w:val="34B6C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3AAE"/>
    <w:rPr>
      <w:rFonts w:ascii="Calibri" w:eastAsia="Times New Roman" w:hAnsi="Calibri" w:cs="Calibri"/>
      <w:b/>
      <w:color w:val="auto"/>
      <w:sz w:val="28"/>
      <w:szCs w:val="28"/>
      <w:lang w:val="en-GB" w:eastAsia="en-US"/>
    </w:rPr>
  </w:style>
  <w:style w:type="paragraph" w:customStyle="1" w:styleId="Body">
    <w:name w:val="Body"/>
    <w:basedOn w:val="Normal"/>
    <w:link w:val="BodyChar"/>
    <w:qFormat/>
    <w:rsid w:val="008118C3"/>
    <w:pPr>
      <w:spacing w:before="60" w:after="240" w:line="264" w:lineRule="auto"/>
    </w:pPr>
    <w:rPr>
      <w:rFonts w:eastAsia="Times New Roman" w:cs="Calibri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0F3D"/>
    <w:rPr>
      <w:rFonts w:asciiTheme="majorHAnsi" w:eastAsiaTheme="majorEastAsia" w:hAnsiTheme="majorHAnsi" w:cstheme="majorBidi"/>
      <w:color w:val="7F3C00" w:themeColor="accent1" w:themeShade="7F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C530D"/>
    <w:pPr>
      <w:spacing w:before="120"/>
    </w:pPr>
    <w:rPr>
      <w:rFonts w:asciiTheme="majorHAnsi" w:hAnsiTheme="majorHAnsi" w:cstheme="majorHAnsi"/>
      <w:b/>
      <w:bCs/>
      <w:color w:val="548DD4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C530D"/>
    <w:rPr>
      <w:rFonts w:asciiTheme="minorHAnsi" w:hAnsiTheme="minorHAnsi" w:cstheme="minorHAnsi"/>
      <w:sz w:val="21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C530D"/>
    <w:pPr>
      <w:ind w:left="240"/>
    </w:pPr>
    <w:rPr>
      <w:rFonts w:asciiTheme="minorHAnsi" w:hAnsiTheme="minorHAnsi" w:cstheme="minorHAnsi"/>
      <w:i/>
      <w:iCs/>
      <w:sz w:val="20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1440"/>
    </w:pPr>
    <w:rPr>
      <w:rFonts w:asciiTheme="minorHAnsi" w:hAnsiTheme="minorHAnsi"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787D"/>
    <w:rPr>
      <w:color w:val="A96EB6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54F9"/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54F9"/>
    <w:rPr>
      <w:rFonts w:ascii="Calibri" w:eastAsia="Times New Roman" w:hAnsi="Calibri" w:cs="Times New Roman"/>
      <w:color w:val="auto"/>
      <w:sz w:val="22"/>
      <w:szCs w:val="21"/>
      <w:lang w:val="en-GB" w:eastAsia="en-US"/>
    </w:rPr>
  </w:style>
  <w:style w:type="table" w:styleId="GridTable6Colorful-Accent3">
    <w:name w:val="Grid Table 6 Colorful Accent 3"/>
    <w:basedOn w:val="TableNormal"/>
    <w:uiPriority w:val="51"/>
    <w:rsid w:val="00ED54F9"/>
    <w:pPr>
      <w:spacing w:after="0" w:line="240" w:lineRule="auto"/>
    </w:pPr>
    <w:rPr>
      <w:color w:val="759530" w:themeColor="accent3" w:themeShade="BF"/>
    </w:rPr>
    <w:tblPr>
      <w:tblStyleRowBandSize w:val="1"/>
      <w:tblStyleColBandSize w:val="1"/>
      <w:tblBorders>
        <w:top w:val="single" w:sz="4" w:space="0" w:color="C3DB90" w:themeColor="accent3" w:themeTint="99"/>
        <w:left w:val="single" w:sz="4" w:space="0" w:color="C3DB90" w:themeColor="accent3" w:themeTint="99"/>
        <w:bottom w:val="single" w:sz="4" w:space="0" w:color="C3DB90" w:themeColor="accent3" w:themeTint="99"/>
        <w:right w:val="single" w:sz="4" w:space="0" w:color="C3DB90" w:themeColor="accent3" w:themeTint="99"/>
        <w:insideH w:val="single" w:sz="4" w:space="0" w:color="C3DB90" w:themeColor="accent3" w:themeTint="99"/>
        <w:insideV w:val="single" w:sz="4" w:space="0" w:color="C3DB9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3DB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DB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A" w:themeFill="accent3" w:themeFillTint="33"/>
      </w:tcPr>
    </w:tblStylePr>
    <w:tblStylePr w:type="band1Horz">
      <w:tblPr/>
      <w:tcPr>
        <w:shd w:val="clear" w:color="auto" w:fill="EBF3DA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C953F4"/>
    <w:pPr>
      <w:spacing w:after="0" w:line="240" w:lineRule="auto"/>
    </w:pPr>
    <w:tblPr>
      <w:tblStyleRowBandSize w:val="1"/>
      <w:tblStyleColBandSize w:val="1"/>
      <w:tblBorders>
        <w:top w:val="single" w:sz="4" w:space="0" w:color="C3DB90" w:themeColor="accent3" w:themeTint="99"/>
        <w:left w:val="single" w:sz="4" w:space="0" w:color="C3DB90" w:themeColor="accent3" w:themeTint="99"/>
        <w:bottom w:val="single" w:sz="4" w:space="0" w:color="C3DB90" w:themeColor="accent3" w:themeTint="99"/>
        <w:right w:val="single" w:sz="4" w:space="0" w:color="C3DB90" w:themeColor="accent3" w:themeTint="99"/>
        <w:insideH w:val="single" w:sz="4" w:space="0" w:color="C3DB90" w:themeColor="accent3" w:themeTint="99"/>
        <w:insideV w:val="single" w:sz="4" w:space="0" w:color="C3DB9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C346" w:themeColor="accent3"/>
          <w:left w:val="single" w:sz="4" w:space="0" w:color="9CC346" w:themeColor="accent3"/>
          <w:bottom w:val="single" w:sz="4" w:space="0" w:color="9CC346" w:themeColor="accent3"/>
          <w:right w:val="single" w:sz="4" w:space="0" w:color="9CC346" w:themeColor="accent3"/>
          <w:insideH w:val="nil"/>
          <w:insideV w:val="nil"/>
        </w:tcBorders>
        <w:shd w:val="clear" w:color="auto" w:fill="9CC346" w:themeFill="accent3"/>
      </w:tcPr>
    </w:tblStylePr>
    <w:tblStylePr w:type="lastRow">
      <w:rPr>
        <w:b/>
        <w:bCs/>
      </w:rPr>
      <w:tblPr/>
      <w:tcPr>
        <w:tcBorders>
          <w:top w:val="double" w:sz="4" w:space="0" w:color="9CC3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A" w:themeFill="accent3" w:themeFillTint="33"/>
      </w:tcPr>
    </w:tblStylePr>
    <w:tblStylePr w:type="band1Horz">
      <w:tblPr/>
      <w:tcPr>
        <w:shd w:val="clear" w:color="auto" w:fill="EBF3DA" w:themeFill="accent3" w:themeFillTint="33"/>
      </w:tcPr>
    </w:tblStylePr>
  </w:style>
  <w:style w:type="paragraph" w:customStyle="1" w:styleId="bullet">
    <w:name w:val="bullet"/>
    <w:basedOn w:val="Num"/>
    <w:link w:val="bulletChar"/>
    <w:qFormat/>
    <w:rsid w:val="00D702E1"/>
    <w:pPr>
      <w:numPr>
        <w:ilvl w:val="1"/>
        <w:numId w:val="24"/>
      </w:numPr>
    </w:pPr>
  </w:style>
  <w:style w:type="character" w:customStyle="1" w:styleId="NormalWebChar">
    <w:name w:val="Normal (Web) Char"/>
    <w:basedOn w:val="DefaultParagraphFont"/>
    <w:link w:val="NormalWeb"/>
    <w:uiPriority w:val="99"/>
    <w:rsid w:val="00B00F3D"/>
    <w:rPr>
      <w:rFonts w:ascii="Times New Roman" w:hAnsi="Times New Roman" w:cs="Times New Roman"/>
      <w:color w:val="auto"/>
      <w:lang w:val="en-GB" w:eastAsia="en-US"/>
    </w:rPr>
  </w:style>
  <w:style w:type="character" w:customStyle="1" w:styleId="bulletChar">
    <w:name w:val="bullet Char"/>
    <w:basedOn w:val="NormalWebChar"/>
    <w:link w:val="bullet"/>
    <w:rsid w:val="00D702E1"/>
    <w:rPr>
      <w:rFonts w:ascii="Calibri" w:eastAsia="Times New Roman" w:hAnsi="Calibri" w:cs="Calibri"/>
      <w:color w:val="000000"/>
      <w:sz w:val="20"/>
      <w:szCs w:val="20"/>
      <w:lang w:val="en-GB" w:eastAsia="en-US"/>
    </w:rPr>
  </w:style>
  <w:style w:type="paragraph" w:customStyle="1" w:styleId="Num">
    <w:name w:val="Num"/>
    <w:basedOn w:val="Body"/>
    <w:link w:val="NumChar"/>
    <w:qFormat/>
    <w:rsid w:val="00394789"/>
    <w:pPr>
      <w:spacing w:before="0" w:after="0"/>
    </w:pPr>
    <w:rPr>
      <w:lang w:eastAsia="ja-JP"/>
    </w:rPr>
  </w:style>
  <w:style w:type="character" w:customStyle="1" w:styleId="BodyChar">
    <w:name w:val="Body Char"/>
    <w:basedOn w:val="DefaultParagraphFont"/>
    <w:link w:val="Body"/>
    <w:rsid w:val="0078199C"/>
    <w:rPr>
      <w:rFonts w:ascii="Calibri" w:eastAsia="Times New Roman" w:hAnsi="Calibri" w:cs="Calibri"/>
      <w:color w:val="000000"/>
      <w:sz w:val="20"/>
      <w:szCs w:val="20"/>
      <w:lang w:val="en-GB" w:eastAsia="en-US"/>
    </w:rPr>
  </w:style>
  <w:style w:type="character" w:customStyle="1" w:styleId="NumChar">
    <w:name w:val="Num Char"/>
    <w:basedOn w:val="BodyChar"/>
    <w:link w:val="Num"/>
    <w:rsid w:val="00394789"/>
    <w:rPr>
      <w:rFonts w:ascii="Calibri" w:eastAsia="Times New Roman" w:hAnsi="Calibri" w:cs="Calibri"/>
      <w:color w:val="000000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91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C7D9A"/>
    <w:pPr>
      <w:spacing w:after="0" w:line="240" w:lineRule="auto"/>
    </w:pPr>
    <w:tblPr>
      <w:tblStyleRowBandSize w:val="1"/>
      <w:tblStyleColBandSize w:val="1"/>
      <w:tblBorders>
        <w:top w:val="single" w:sz="4" w:space="0" w:color="FFAF66" w:themeColor="accent1" w:themeTint="99"/>
        <w:left w:val="single" w:sz="4" w:space="0" w:color="FFAF66" w:themeColor="accent1" w:themeTint="99"/>
        <w:bottom w:val="single" w:sz="4" w:space="0" w:color="FFAF66" w:themeColor="accent1" w:themeTint="99"/>
        <w:right w:val="single" w:sz="4" w:space="0" w:color="FFAF66" w:themeColor="accent1" w:themeTint="99"/>
        <w:insideH w:val="single" w:sz="4" w:space="0" w:color="FFAF66" w:themeColor="accent1" w:themeTint="99"/>
        <w:insideV w:val="single" w:sz="4" w:space="0" w:color="FFAF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A00" w:themeColor="accent1"/>
          <w:left w:val="single" w:sz="4" w:space="0" w:color="FF7A00" w:themeColor="accent1"/>
          <w:bottom w:val="single" w:sz="4" w:space="0" w:color="FF7A00" w:themeColor="accent1"/>
          <w:right w:val="single" w:sz="4" w:space="0" w:color="FF7A00" w:themeColor="accent1"/>
          <w:insideH w:val="nil"/>
          <w:insideV w:val="nil"/>
        </w:tcBorders>
        <w:shd w:val="clear" w:color="auto" w:fill="FF7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7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1" w:themeFillTint="33"/>
      </w:tcPr>
    </w:tblStylePr>
    <w:tblStylePr w:type="band1Horz">
      <w:tblPr/>
      <w:tcPr>
        <w:shd w:val="clear" w:color="auto" w:fill="FFE4CC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0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35"/>
    <w:rPr>
      <w:rFonts w:ascii="Segoe UI" w:hAnsi="Segoe UI" w:cs="Segoe UI"/>
      <w:color w:val="auto"/>
      <w:sz w:val="18"/>
      <w:szCs w:val="18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083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0835"/>
    <w:rPr>
      <w:rFonts w:ascii="Arial" w:eastAsia="Times New Roman" w:hAnsi="Arial" w:cs="Arial"/>
      <w:vanish/>
      <w:color w:val="auto"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083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0835"/>
    <w:rPr>
      <w:rFonts w:ascii="Arial" w:eastAsia="Times New Roman" w:hAnsi="Arial" w:cs="Arial"/>
      <w:vanish/>
      <w:color w:val="auto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8C7DB7"/>
    <w:rPr>
      <w:i/>
      <w:iCs/>
    </w:rPr>
  </w:style>
  <w:style w:type="paragraph" w:customStyle="1" w:styleId="LMBold">
    <w:name w:val="LM Bold"/>
    <w:basedOn w:val="Normal"/>
    <w:qFormat/>
    <w:rsid w:val="0036402C"/>
    <w:pPr>
      <w:spacing w:before="240"/>
    </w:pPr>
    <w:rPr>
      <w:rFonts w:eastAsia="Times New Roman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6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5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345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858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7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6509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7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0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1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12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7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03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9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62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5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3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30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7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083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97569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06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0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37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24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6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8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8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8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26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61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5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9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9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7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9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8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20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85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6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4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1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63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577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47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9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8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76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305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28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2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9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0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7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9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3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2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1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76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10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3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6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4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6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9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2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39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9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3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6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7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38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2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1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5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5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4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7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4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2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2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7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91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1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4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0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1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8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9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1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64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2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90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8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1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04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2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71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91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14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1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6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82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1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0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33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0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8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3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0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6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9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1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6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9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4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00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89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2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05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8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9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0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63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5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73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50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75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7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4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23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00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26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7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1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10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02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1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90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2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4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2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2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5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12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2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5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5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5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0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9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89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3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1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0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95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13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3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55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5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3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5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2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2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36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94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36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1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05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4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3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6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5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57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36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7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6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4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9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9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6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8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26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88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0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7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5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88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2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5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2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59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7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9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5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846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64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8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2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9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8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9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45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8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40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13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9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3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5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tchettmatraverspc.org/high-street-car-park-maintenance-26th-sept-2019/" TargetMode="External"/><Relationship Id="rId13" Type="http://schemas.openxmlformats.org/officeDocument/2006/relationships/hyperlink" Target="https://lytchettmatraverspc.org/finance-general-purposes-committee-agenda-13th-november-730-pm-in-the-blanchard-room-village-hall-lytchett-matrave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ytchettmatraverspc.org/finance-general-purposes-committee-agenda-13th-november-730-pm-in-the-blanchard-room-village-hall-lytchett-matrav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ytchettmatraverspc.org/high-street-car-park-maintenance-26th-sept-201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ytchettmatraverspc.org/high-street-car-park-maintenance-26th-sept-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ytchettmatraverspc.org/high-street-car-park-maintenance-26th-sept-2019/" TargetMode="External"/><Relationship Id="rId14" Type="http://schemas.openxmlformats.org/officeDocument/2006/relationships/hyperlink" Target="https://lytchettmatraverspc.org/finance-general-purposes-committee-agenda-13th-november-730-pm-in-the-blanchard-room-village-hall-lytchett-matrav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10EF5A-AFC5-44A1-B722-D10F77B4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Tim Watton</cp:lastModifiedBy>
  <cp:revision>2</cp:revision>
  <cp:lastPrinted>2019-08-28T17:56:00Z</cp:lastPrinted>
  <dcterms:created xsi:type="dcterms:W3CDTF">2020-10-03T09:32:00Z</dcterms:created>
  <dcterms:modified xsi:type="dcterms:W3CDTF">2020-10-03T09:32:00Z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