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FD5433" w:rsidRDefault="00B238A4" w:rsidP="00884744">
      <w:pPr>
        <w:pStyle w:val="Heading1"/>
        <w:rPr>
          <w:rFonts w:asciiTheme="minorHAnsi" w:hAnsiTheme="minorHAnsi" w:cstheme="minorHAnsi"/>
          <w:color w:val="auto"/>
          <w:sz w:val="24"/>
          <w:szCs w:val="24"/>
        </w:rPr>
      </w:pPr>
      <w:r w:rsidRPr="00FD5433">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FD5433">
        <w:rPr>
          <w:rFonts w:asciiTheme="minorHAnsi" w:hAnsiTheme="minorHAnsi" w:cstheme="minorHAnsi"/>
          <w:noProof/>
          <w:color w:val="auto"/>
          <w:sz w:val="24"/>
          <w:szCs w:val="24"/>
        </w:rPr>
        <w:br w:type="textWrapping" w:clear="all"/>
      </w:r>
      <w:r w:rsidR="00BA1A82" w:rsidRPr="00FD5433">
        <w:rPr>
          <w:rFonts w:asciiTheme="minorHAnsi" w:hAnsiTheme="minorHAnsi" w:cstheme="minorHAnsi"/>
          <w:color w:val="auto"/>
          <w:sz w:val="24"/>
          <w:szCs w:val="24"/>
        </w:rPr>
        <w:t xml:space="preserve">Minutes of </w:t>
      </w:r>
      <w:r w:rsidR="005040E3" w:rsidRPr="00FD5433">
        <w:rPr>
          <w:rFonts w:asciiTheme="minorHAnsi" w:hAnsiTheme="minorHAnsi" w:cstheme="minorHAnsi"/>
          <w:color w:val="auto"/>
          <w:sz w:val="24"/>
          <w:szCs w:val="24"/>
        </w:rPr>
        <w:t xml:space="preserve">the </w:t>
      </w:r>
      <w:r w:rsidR="00527986" w:rsidRPr="00FD5433">
        <w:rPr>
          <w:rFonts w:asciiTheme="minorHAnsi" w:hAnsiTheme="minorHAnsi" w:cstheme="minorHAnsi"/>
          <w:color w:val="auto"/>
          <w:sz w:val="24"/>
          <w:szCs w:val="24"/>
        </w:rPr>
        <w:t>m</w:t>
      </w:r>
      <w:r w:rsidR="00790F0E" w:rsidRPr="00FD5433">
        <w:rPr>
          <w:rFonts w:asciiTheme="minorHAnsi" w:hAnsiTheme="minorHAnsi" w:cstheme="minorHAnsi"/>
          <w:color w:val="auto"/>
          <w:sz w:val="24"/>
          <w:szCs w:val="24"/>
        </w:rPr>
        <w:t xml:space="preserve">eeting of </w:t>
      </w:r>
      <w:r w:rsidR="00BA1A82" w:rsidRPr="00FD5433">
        <w:rPr>
          <w:rFonts w:asciiTheme="minorHAnsi" w:hAnsiTheme="minorHAnsi" w:cstheme="minorHAnsi"/>
          <w:color w:val="auto"/>
          <w:sz w:val="24"/>
          <w:szCs w:val="24"/>
        </w:rPr>
        <w:t xml:space="preserve">LYTCHETT MATRAVERS </w:t>
      </w:r>
      <w:r w:rsidR="0013634A" w:rsidRPr="00FD5433">
        <w:rPr>
          <w:rFonts w:asciiTheme="minorHAnsi" w:hAnsiTheme="minorHAnsi" w:cstheme="minorHAnsi"/>
          <w:color w:val="auto"/>
          <w:sz w:val="24"/>
          <w:szCs w:val="24"/>
        </w:rPr>
        <w:t>PARISH COUNCIL</w:t>
      </w:r>
    </w:p>
    <w:p w14:paraId="6827258C" w14:textId="2B2B20CF" w:rsidR="00BA1A82" w:rsidRPr="00FD5433" w:rsidRDefault="00F32E3B" w:rsidP="00884744">
      <w:pPr>
        <w:pStyle w:val="Heading1"/>
        <w:rPr>
          <w:rFonts w:asciiTheme="minorHAnsi" w:hAnsiTheme="minorHAnsi" w:cstheme="minorHAnsi"/>
          <w:color w:val="auto"/>
          <w:sz w:val="24"/>
          <w:szCs w:val="24"/>
        </w:rPr>
      </w:pPr>
      <w:r w:rsidRPr="00FD5433">
        <w:rPr>
          <w:rFonts w:asciiTheme="minorHAnsi" w:hAnsiTheme="minorHAnsi" w:cstheme="minorHAnsi"/>
          <w:color w:val="auto"/>
          <w:sz w:val="24"/>
          <w:szCs w:val="24"/>
        </w:rPr>
        <w:t xml:space="preserve">Meeting of Full </w:t>
      </w:r>
      <w:r w:rsidR="0013634A" w:rsidRPr="00FD5433">
        <w:rPr>
          <w:rFonts w:asciiTheme="minorHAnsi" w:hAnsiTheme="minorHAnsi" w:cstheme="minorHAnsi"/>
          <w:color w:val="auto"/>
          <w:sz w:val="24"/>
          <w:szCs w:val="24"/>
        </w:rPr>
        <w:t>Council</w:t>
      </w:r>
      <w:r w:rsidR="00C12375">
        <w:rPr>
          <w:rFonts w:asciiTheme="minorHAnsi" w:hAnsiTheme="minorHAnsi" w:cstheme="minorHAnsi"/>
          <w:color w:val="auto"/>
          <w:sz w:val="24"/>
          <w:szCs w:val="24"/>
        </w:rPr>
        <w:t xml:space="preserve">, </w:t>
      </w:r>
      <w:r w:rsidRPr="00FD5433">
        <w:rPr>
          <w:rFonts w:asciiTheme="minorHAnsi" w:hAnsiTheme="minorHAnsi" w:cstheme="minorHAnsi"/>
          <w:color w:val="auto"/>
          <w:sz w:val="24"/>
          <w:szCs w:val="24"/>
        </w:rPr>
        <w:t xml:space="preserve">Weds </w:t>
      </w:r>
      <w:r w:rsidR="002B55B3" w:rsidRPr="00FD5433">
        <w:rPr>
          <w:rFonts w:asciiTheme="minorHAnsi" w:hAnsiTheme="minorHAnsi" w:cstheme="minorHAnsi"/>
          <w:color w:val="auto"/>
          <w:sz w:val="24"/>
          <w:szCs w:val="24"/>
        </w:rPr>
        <w:t>19</w:t>
      </w:r>
      <w:r w:rsidR="002B55B3" w:rsidRPr="00FD5433">
        <w:rPr>
          <w:rFonts w:asciiTheme="minorHAnsi" w:hAnsiTheme="minorHAnsi" w:cstheme="minorHAnsi"/>
          <w:color w:val="auto"/>
          <w:sz w:val="24"/>
          <w:szCs w:val="24"/>
          <w:vertAlign w:val="superscript"/>
        </w:rPr>
        <w:t>th</w:t>
      </w:r>
      <w:r w:rsidR="002B55B3" w:rsidRPr="00FD5433">
        <w:rPr>
          <w:rFonts w:asciiTheme="minorHAnsi" w:hAnsiTheme="minorHAnsi" w:cstheme="minorHAnsi"/>
          <w:color w:val="auto"/>
          <w:sz w:val="24"/>
          <w:szCs w:val="24"/>
        </w:rPr>
        <w:t xml:space="preserve"> October </w:t>
      </w:r>
      <w:r w:rsidRPr="00FD5433">
        <w:rPr>
          <w:rFonts w:asciiTheme="minorHAnsi" w:hAnsiTheme="minorHAnsi" w:cstheme="minorHAnsi"/>
          <w:color w:val="auto"/>
          <w:sz w:val="24"/>
          <w:szCs w:val="24"/>
        </w:rPr>
        <w:t xml:space="preserve">2022 at 7.00 p.m. in the </w:t>
      </w:r>
      <w:r w:rsidR="002B55B3" w:rsidRPr="00FD5433">
        <w:rPr>
          <w:rFonts w:asciiTheme="minorHAnsi" w:hAnsiTheme="minorHAnsi" w:cstheme="minorHAnsi"/>
          <w:color w:val="auto"/>
          <w:sz w:val="24"/>
          <w:szCs w:val="24"/>
        </w:rPr>
        <w:t xml:space="preserve">Blanchard Room, </w:t>
      </w:r>
      <w:r w:rsidRPr="00FD5433">
        <w:rPr>
          <w:rFonts w:asciiTheme="minorHAnsi" w:hAnsiTheme="minorHAnsi" w:cstheme="minorHAnsi"/>
          <w:color w:val="auto"/>
          <w:sz w:val="24"/>
          <w:szCs w:val="24"/>
        </w:rPr>
        <w:t>Village Hall.</w:t>
      </w:r>
    </w:p>
    <w:p w14:paraId="49CD7273" w14:textId="01245DFF" w:rsidR="00BA1A82" w:rsidRPr="00FD5433" w:rsidRDefault="00BA1A82" w:rsidP="00693508">
      <w:pPr>
        <w:spacing w:line="240" w:lineRule="auto"/>
        <w:rPr>
          <w:rFonts w:asciiTheme="minorHAnsi" w:hAnsiTheme="minorHAnsi" w:cstheme="minorHAnsi"/>
          <w:color w:val="auto"/>
          <w:lang w:eastAsia="en-GB"/>
        </w:rPr>
      </w:pPr>
      <w:r w:rsidRPr="00FD5433">
        <w:rPr>
          <w:rFonts w:asciiTheme="minorHAnsi" w:hAnsiTheme="minorHAnsi" w:cstheme="minorHAnsi"/>
          <w:b/>
          <w:color w:val="auto"/>
          <w:lang w:eastAsia="en-GB"/>
        </w:rPr>
        <w:t xml:space="preserve">PRESENT </w:t>
      </w:r>
      <w:r w:rsidRPr="00FD5433">
        <w:rPr>
          <w:rFonts w:asciiTheme="minorHAnsi" w:hAnsiTheme="minorHAnsi" w:cstheme="minorHAnsi"/>
          <w:color w:val="auto"/>
          <w:lang w:eastAsia="en-GB"/>
        </w:rPr>
        <w:t xml:space="preserve">were </w:t>
      </w:r>
      <w:r w:rsidR="00E045C1" w:rsidRPr="00FD5433">
        <w:rPr>
          <w:rFonts w:asciiTheme="minorHAnsi" w:hAnsiTheme="minorHAnsi" w:cstheme="minorHAnsi"/>
          <w:color w:val="auto"/>
          <w:lang w:eastAsia="en-GB"/>
        </w:rPr>
        <w:t xml:space="preserve">A </w:t>
      </w:r>
      <w:r w:rsidR="007D7563" w:rsidRPr="00FD5433">
        <w:rPr>
          <w:rFonts w:asciiTheme="minorHAnsi" w:hAnsiTheme="minorHAnsi" w:cstheme="minorHAnsi"/>
          <w:color w:val="auto"/>
          <w:lang w:eastAsia="en-GB"/>
        </w:rPr>
        <w:t xml:space="preserve">Huggins </w:t>
      </w:r>
      <w:r w:rsidR="00E045C1" w:rsidRPr="00FD5433">
        <w:rPr>
          <w:rFonts w:asciiTheme="minorHAnsi" w:hAnsiTheme="minorHAnsi" w:cstheme="minorHAnsi"/>
          <w:color w:val="auto"/>
          <w:lang w:eastAsia="en-GB"/>
        </w:rPr>
        <w:t>(</w:t>
      </w:r>
      <w:r w:rsidR="0013634A" w:rsidRPr="00FD5433">
        <w:rPr>
          <w:rFonts w:asciiTheme="minorHAnsi" w:hAnsiTheme="minorHAnsi" w:cstheme="minorHAnsi"/>
          <w:color w:val="auto"/>
          <w:lang w:eastAsia="en-GB"/>
        </w:rPr>
        <w:t>Council</w:t>
      </w:r>
      <w:r w:rsidR="00E045C1" w:rsidRPr="00FD5433">
        <w:rPr>
          <w:rFonts w:asciiTheme="minorHAnsi" w:hAnsiTheme="minorHAnsi" w:cstheme="minorHAnsi"/>
          <w:color w:val="auto"/>
          <w:lang w:eastAsia="en-GB"/>
        </w:rPr>
        <w:t xml:space="preserve"> </w:t>
      </w:r>
      <w:r w:rsidR="007D7563" w:rsidRPr="00FD5433">
        <w:rPr>
          <w:rFonts w:asciiTheme="minorHAnsi" w:hAnsiTheme="minorHAnsi" w:cstheme="minorHAnsi"/>
          <w:color w:val="auto"/>
          <w:lang w:eastAsia="en-GB"/>
        </w:rPr>
        <w:t>Vice-</w:t>
      </w:r>
      <w:r w:rsidR="009B2C1D" w:rsidRPr="00FD5433">
        <w:rPr>
          <w:rFonts w:asciiTheme="minorHAnsi" w:hAnsiTheme="minorHAnsi" w:cstheme="minorHAnsi"/>
          <w:color w:val="auto"/>
          <w:lang w:eastAsia="en-GB"/>
        </w:rPr>
        <w:t>Chair</w:t>
      </w:r>
      <w:r w:rsidR="00A27765" w:rsidRPr="00FD5433">
        <w:rPr>
          <w:rFonts w:asciiTheme="minorHAnsi" w:hAnsiTheme="minorHAnsi" w:cstheme="minorHAnsi"/>
          <w:color w:val="auto"/>
          <w:lang w:eastAsia="en-GB"/>
        </w:rPr>
        <w:t>),</w:t>
      </w:r>
      <w:r w:rsidR="007D7563" w:rsidRPr="00FD5433">
        <w:rPr>
          <w:rFonts w:asciiTheme="minorHAnsi" w:hAnsiTheme="minorHAnsi" w:cstheme="minorHAnsi"/>
          <w:color w:val="auto"/>
          <w:lang w:eastAsia="en-GB"/>
        </w:rPr>
        <w:t xml:space="preserve"> </w:t>
      </w:r>
      <w:r w:rsidR="00F32E3B" w:rsidRPr="00FD5433">
        <w:rPr>
          <w:rFonts w:asciiTheme="minorHAnsi" w:hAnsiTheme="minorHAnsi" w:cstheme="minorHAnsi"/>
          <w:color w:val="auto"/>
          <w:lang w:eastAsia="en-GB"/>
        </w:rPr>
        <w:t xml:space="preserve">M Attridge, </w:t>
      </w:r>
      <w:r w:rsidR="00BA7786" w:rsidRPr="00FD5433">
        <w:rPr>
          <w:rFonts w:asciiTheme="minorHAnsi" w:hAnsiTheme="minorHAnsi" w:cstheme="minorHAnsi"/>
          <w:color w:val="auto"/>
          <w:lang w:eastAsia="en-GB"/>
        </w:rPr>
        <w:t>R Aspray,</w:t>
      </w:r>
      <w:r w:rsidR="00F32E3B" w:rsidRPr="00FD5433">
        <w:rPr>
          <w:rFonts w:asciiTheme="minorHAnsi" w:hAnsiTheme="minorHAnsi" w:cstheme="minorHAnsi"/>
          <w:color w:val="auto"/>
          <w:lang w:eastAsia="en-GB"/>
        </w:rPr>
        <w:t xml:space="preserve"> </w:t>
      </w:r>
      <w:r w:rsidR="004079C1" w:rsidRPr="00FD5433">
        <w:rPr>
          <w:rFonts w:asciiTheme="minorHAnsi" w:hAnsiTheme="minorHAnsi" w:cstheme="minorHAnsi"/>
          <w:color w:val="auto"/>
          <w:lang w:eastAsia="en-GB"/>
        </w:rPr>
        <w:t xml:space="preserve">K Korenevsky, </w:t>
      </w:r>
      <w:r w:rsidR="007D7563" w:rsidRPr="00FD5433">
        <w:rPr>
          <w:rFonts w:asciiTheme="minorHAnsi" w:hAnsiTheme="minorHAnsi" w:cstheme="minorHAnsi"/>
          <w:color w:val="auto"/>
          <w:lang w:eastAsia="en-GB"/>
        </w:rPr>
        <w:t xml:space="preserve">B Lister, </w:t>
      </w:r>
      <w:r w:rsidR="00FE2D45" w:rsidRPr="00FD5433">
        <w:rPr>
          <w:rFonts w:asciiTheme="minorHAnsi" w:hAnsiTheme="minorHAnsi" w:cstheme="minorHAnsi"/>
          <w:color w:val="auto"/>
          <w:lang w:eastAsia="en-GB"/>
        </w:rPr>
        <w:t>K Morgan</w:t>
      </w:r>
      <w:r w:rsidR="00CB5000" w:rsidRPr="00FD5433">
        <w:rPr>
          <w:rFonts w:asciiTheme="minorHAnsi" w:hAnsiTheme="minorHAnsi" w:cstheme="minorHAnsi"/>
          <w:color w:val="auto"/>
          <w:lang w:eastAsia="en-GB"/>
        </w:rPr>
        <w:t>,</w:t>
      </w:r>
      <w:r w:rsidR="00FE2D45" w:rsidRPr="00FD5433">
        <w:rPr>
          <w:rFonts w:asciiTheme="minorHAnsi" w:hAnsiTheme="minorHAnsi" w:cstheme="minorHAnsi"/>
          <w:color w:val="auto"/>
          <w:lang w:eastAsia="en-GB"/>
        </w:rPr>
        <w:t xml:space="preserve"> </w:t>
      </w:r>
      <w:r w:rsidR="00CB5000" w:rsidRPr="00FD5433">
        <w:rPr>
          <w:rFonts w:asciiTheme="minorHAnsi" w:hAnsiTheme="minorHAnsi" w:cstheme="minorHAnsi"/>
          <w:color w:val="auto"/>
          <w:lang w:eastAsia="en-GB"/>
        </w:rPr>
        <w:t xml:space="preserve">P Webb </w:t>
      </w:r>
      <w:r w:rsidR="006561D5" w:rsidRPr="00FD5433">
        <w:rPr>
          <w:rFonts w:asciiTheme="minorHAnsi" w:hAnsiTheme="minorHAnsi" w:cstheme="minorHAnsi"/>
          <w:color w:val="auto"/>
          <w:lang w:eastAsia="en-GB"/>
        </w:rPr>
        <w:t xml:space="preserve">and </w:t>
      </w:r>
      <w:r w:rsidR="00092E0F" w:rsidRPr="00FD5433">
        <w:rPr>
          <w:rFonts w:asciiTheme="minorHAnsi" w:hAnsiTheme="minorHAnsi" w:cstheme="minorHAnsi"/>
          <w:color w:val="auto"/>
          <w:lang w:eastAsia="en-GB"/>
        </w:rPr>
        <w:t>Mr</w:t>
      </w:r>
      <w:r w:rsidR="00B2103A" w:rsidRPr="00FD5433">
        <w:rPr>
          <w:rFonts w:asciiTheme="minorHAnsi" w:hAnsiTheme="minorHAnsi" w:cstheme="minorHAnsi"/>
          <w:color w:val="auto"/>
          <w:lang w:eastAsia="en-GB"/>
        </w:rPr>
        <w:t xml:space="preserve"> T Watton (Parish Clerk)</w:t>
      </w:r>
      <w:r w:rsidRPr="00FD5433">
        <w:rPr>
          <w:rFonts w:asciiTheme="minorHAnsi" w:hAnsiTheme="minorHAnsi" w:cstheme="minorHAnsi"/>
          <w:color w:val="auto"/>
          <w:lang w:eastAsia="en-GB"/>
        </w:rPr>
        <w:t>.</w:t>
      </w:r>
    </w:p>
    <w:p w14:paraId="4B68937E" w14:textId="3571A431" w:rsidR="00FF09AB" w:rsidRPr="00FD5433" w:rsidRDefault="00BA1A82" w:rsidP="00693508">
      <w:pPr>
        <w:spacing w:line="240" w:lineRule="auto"/>
        <w:rPr>
          <w:rFonts w:asciiTheme="minorHAnsi" w:hAnsiTheme="minorHAnsi" w:cstheme="minorHAnsi"/>
          <w:color w:val="auto"/>
          <w:lang w:eastAsia="en-GB"/>
        </w:rPr>
      </w:pPr>
      <w:r w:rsidRPr="00FD5433">
        <w:rPr>
          <w:rFonts w:asciiTheme="minorHAnsi" w:hAnsiTheme="minorHAnsi" w:cstheme="minorHAnsi"/>
          <w:b/>
          <w:color w:val="auto"/>
          <w:lang w:eastAsia="en-GB"/>
        </w:rPr>
        <w:t>Also present:</w:t>
      </w:r>
      <w:r w:rsidR="00566DF9" w:rsidRPr="00FD5433">
        <w:rPr>
          <w:rFonts w:asciiTheme="minorHAnsi" w:hAnsiTheme="minorHAnsi" w:cstheme="minorHAnsi"/>
          <w:color w:val="auto"/>
          <w:lang w:eastAsia="en-GB"/>
        </w:rPr>
        <w:t xml:space="preserve"> </w:t>
      </w:r>
      <w:r w:rsidR="008A73C0" w:rsidRPr="00FD5433">
        <w:rPr>
          <w:rFonts w:asciiTheme="minorHAnsi" w:hAnsiTheme="minorHAnsi" w:cstheme="minorHAnsi"/>
          <w:color w:val="auto"/>
          <w:lang w:eastAsia="en-GB"/>
        </w:rPr>
        <w:t xml:space="preserve">Dorset Cllr Alex Brenton and </w:t>
      </w:r>
      <w:r w:rsidR="002B55B3" w:rsidRPr="00FD5433">
        <w:rPr>
          <w:rFonts w:asciiTheme="minorHAnsi" w:hAnsiTheme="minorHAnsi" w:cstheme="minorHAnsi"/>
          <w:color w:val="auto"/>
          <w:lang w:eastAsia="en-GB"/>
        </w:rPr>
        <w:t xml:space="preserve">one </w:t>
      </w:r>
      <w:r w:rsidR="00BA7786" w:rsidRPr="00FD5433">
        <w:rPr>
          <w:rFonts w:asciiTheme="minorHAnsi" w:hAnsiTheme="minorHAnsi" w:cstheme="minorHAnsi"/>
          <w:color w:val="auto"/>
          <w:lang w:eastAsia="en-GB"/>
        </w:rPr>
        <w:t>member of the public were also present.</w:t>
      </w:r>
    </w:p>
    <w:p w14:paraId="567F0778" w14:textId="77777777" w:rsidR="00660EBE" w:rsidRPr="00FD5433" w:rsidRDefault="00660EBE" w:rsidP="00693508">
      <w:pPr>
        <w:spacing w:line="240" w:lineRule="auto"/>
        <w:rPr>
          <w:rFonts w:asciiTheme="minorHAnsi" w:hAnsiTheme="minorHAnsi" w:cstheme="minorHAnsi"/>
          <w:b/>
          <w:color w:val="auto"/>
          <w:lang w:eastAsia="en-GB"/>
        </w:rPr>
      </w:pPr>
    </w:p>
    <w:p w14:paraId="6587621A" w14:textId="1B7778D4" w:rsidR="00DF1217" w:rsidRPr="00FD5433" w:rsidRDefault="00DF1217" w:rsidP="00884744">
      <w:pPr>
        <w:pStyle w:val="Heading2"/>
        <w:rPr>
          <w:rFonts w:asciiTheme="minorHAnsi" w:hAnsiTheme="minorHAnsi" w:cstheme="minorHAnsi"/>
          <w:color w:val="auto"/>
        </w:rPr>
      </w:pPr>
      <w:r w:rsidRPr="00FD5433">
        <w:rPr>
          <w:rFonts w:asciiTheme="minorHAnsi" w:hAnsiTheme="minorHAnsi" w:cstheme="minorHAnsi"/>
          <w:color w:val="auto"/>
        </w:rPr>
        <w:t>PUBLIC PARTICIPATION SESSION</w:t>
      </w:r>
      <w:r w:rsidR="003367BF" w:rsidRPr="00FD5433">
        <w:rPr>
          <w:rFonts w:asciiTheme="minorHAnsi" w:hAnsiTheme="minorHAnsi" w:cstheme="minorHAnsi"/>
          <w:color w:val="auto"/>
        </w:rPr>
        <w:t xml:space="preserve"> (Standing orders suspended) </w:t>
      </w:r>
    </w:p>
    <w:p w14:paraId="2E896DC9" w14:textId="74575F64" w:rsidR="00AA148D" w:rsidRPr="00FD5433" w:rsidRDefault="007D7563" w:rsidP="007D7563">
      <w:pPr>
        <w:spacing w:line="240" w:lineRule="auto"/>
        <w:rPr>
          <w:rFonts w:asciiTheme="minorHAnsi" w:eastAsiaTheme="minorHAnsi" w:hAnsiTheme="minorHAnsi" w:cstheme="minorHAnsi"/>
          <w:color w:val="auto"/>
        </w:rPr>
      </w:pPr>
      <w:r w:rsidRPr="00FD5433">
        <w:rPr>
          <w:rFonts w:asciiTheme="minorHAnsi" w:eastAsiaTheme="minorHAnsi" w:hAnsiTheme="minorHAnsi" w:cstheme="minorHAnsi"/>
          <w:color w:val="auto"/>
        </w:rPr>
        <w:t xml:space="preserve">A resident </w:t>
      </w:r>
      <w:r w:rsidR="00B85342" w:rsidRPr="00FD5433">
        <w:rPr>
          <w:rFonts w:asciiTheme="minorHAnsi" w:eastAsiaTheme="minorHAnsi" w:hAnsiTheme="minorHAnsi" w:cstheme="minorHAnsi"/>
          <w:color w:val="auto"/>
        </w:rPr>
        <w:t xml:space="preserve">expressed concerns about the </w:t>
      </w:r>
      <w:r w:rsidR="00761787" w:rsidRPr="00FD5433">
        <w:rPr>
          <w:rFonts w:asciiTheme="minorHAnsi" w:eastAsiaTheme="minorHAnsi" w:hAnsiTheme="minorHAnsi" w:cstheme="minorHAnsi"/>
          <w:color w:val="auto"/>
        </w:rPr>
        <w:t>relatively poor mobile phone coverage across the village and sought an update from the Parish Council on this. Cllr Huggins responded by explaining that he had started looking into this on the community’s behalf 4-5 years ago. This included speaking to representatives of each of the four mobile phone providers, as well as specialists at Dorset Council. He detailed the locations of the current masts and explained that the view of the provide</w:t>
      </w:r>
      <w:r w:rsidR="00AA148D" w:rsidRPr="00FD5433">
        <w:rPr>
          <w:rFonts w:asciiTheme="minorHAnsi" w:eastAsiaTheme="minorHAnsi" w:hAnsiTheme="minorHAnsi" w:cstheme="minorHAnsi"/>
          <w:color w:val="auto"/>
        </w:rPr>
        <w:t xml:space="preserve">rs </w:t>
      </w:r>
      <w:r w:rsidR="00761787" w:rsidRPr="00FD5433">
        <w:rPr>
          <w:rFonts w:asciiTheme="minorHAnsi" w:eastAsiaTheme="minorHAnsi" w:hAnsiTheme="minorHAnsi" w:cstheme="minorHAnsi"/>
          <w:color w:val="auto"/>
        </w:rPr>
        <w:t>is that</w:t>
      </w:r>
      <w:r w:rsidR="00AA148D" w:rsidRPr="00FD5433">
        <w:rPr>
          <w:rFonts w:asciiTheme="minorHAnsi" w:eastAsiaTheme="minorHAnsi" w:hAnsiTheme="minorHAnsi" w:cstheme="minorHAnsi"/>
          <w:color w:val="auto"/>
        </w:rPr>
        <w:t>,</w:t>
      </w:r>
      <w:r w:rsidR="00761787" w:rsidRPr="00FD5433">
        <w:rPr>
          <w:rFonts w:asciiTheme="minorHAnsi" w:eastAsiaTheme="minorHAnsi" w:hAnsiTheme="minorHAnsi" w:cstheme="minorHAnsi"/>
          <w:color w:val="auto"/>
        </w:rPr>
        <w:t xml:space="preserve"> </w:t>
      </w:r>
      <w:r w:rsidR="00AA148D" w:rsidRPr="00FD5433">
        <w:rPr>
          <w:rFonts w:asciiTheme="minorHAnsi" w:eastAsiaTheme="minorHAnsi" w:hAnsiTheme="minorHAnsi" w:cstheme="minorHAnsi"/>
          <w:color w:val="auto"/>
        </w:rPr>
        <w:t xml:space="preserve">from their commercial point of view, </w:t>
      </w:r>
      <w:r w:rsidR="00761787" w:rsidRPr="00FD5433">
        <w:rPr>
          <w:rFonts w:asciiTheme="minorHAnsi" w:eastAsiaTheme="minorHAnsi" w:hAnsiTheme="minorHAnsi" w:cstheme="minorHAnsi"/>
          <w:color w:val="auto"/>
        </w:rPr>
        <w:t xml:space="preserve">because there is </w:t>
      </w:r>
      <w:r w:rsidR="00761787" w:rsidRPr="00FD5433">
        <w:rPr>
          <w:rFonts w:asciiTheme="minorHAnsi" w:eastAsiaTheme="minorHAnsi" w:hAnsiTheme="minorHAnsi" w:cstheme="minorHAnsi"/>
          <w:i/>
          <w:color w:val="auto"/>
        </w:rPr>
        <w:t>some</w:t>
      </w:r>
      <w:r w:rsidR="00761787" w:rsidRPr="00FD5433">
        <w:rPr>
          <w:rFonts w:asciiTheme="minorHAnsi" w:eastAsiaTheme="minorHAnsi" w:hAnsiTheme="minorHAnsi" w:cstheme="minorHAnsi"/>
          <w:color w:val="auto"/>
        </w:rPr>
        <w:t xml:space="preserve"> network coverage in the village by each of the providers</w:t>
      </w:r>
      <w:r w:rsidR="00C12375">
        <w:rPr>
          <w:rFonts w:asciiTheme="minorHAnsi" w:eastAsiaTheme="minorHAnsi" w:hAnsiTheme="minorHAnsi" w:cstheme="minorHAnsi"/>
          <w:color w:val="auto"/>
        </w:rPr>
        <w:t>,</w:t>
      </w:r>
      <w:r w:rsidR="00761787" w:rsidRPr="00FD5433">
        <w:rPr>
          <w:rFonts w:asciiTheme="minorHAnsi" w:eastAsiaTheme="minorHAnsi" w:hAnsiTheme="minorHAnsi" w:cstheme="minorHAnsi"/>
          <w:color w:val="auto"/>
        </w:rPr>
        <w:t xml:space="preserve"> the village is not considered a priority</w:t>
      </w:r>
      <w:r w:rsidR="00AA148D" w:rsidRPr="00FD5433">
        <w:rPr>
          <w:rFonts w:asciiTheme="minorHAnsi" w:eastAsiaTheme="minorHAnsi" w:hAnsiTheme="minorHAnsi" w:cstheme="minorHAnsi"/>
          <w:color w:val="auto"/>
        </w:rPr>
        <w:t xml:space="preserve"> </w:t>
      </w:r>
      <w:r w:rsidR="00C12375">
        <w:rPr>
          <w:rFonts w:asciiTheme="minorHAnsi" w:eastAsiaTheme="minorHAnsi" w:hAnsiTheme="minorHAnsi" w:cstheme="minorHAnsi"/>
          <w:color w:val="auto"/>
        </w:rPr>
        <w:t>for</w:t>
      </w:r>
      <w:r w:rsidR="00AA148D" w:rsidRPr="00FD5433">
        <w:rPr>
          <w:rFonts w:asciiTheme="minorHAnsi" w:eastAsiaTheme="minorHAnsi" w:hAnsiTheme="minorHAnsi" w:cstheme="minorHAnsi"/>
          <w:color w:val="auto"/>
        </w:rPr>
        <w:t xml:space="preserve"> enhanced investment. However, Cllr Huggins offered to contact the </w:t>
      </w:r>
      <w:r w:rsidR="00C12375">
        <w:rPr>
          <w:rFonts w:asciiTheme="minorHAnsi" w:eastAsiaTheme="minorHAnsi" w:hAnsiTheme="minorHAnsi" w:cstheme="minorHAnsi"/>
          <w:color w:val="auto"/>
        </w:rPr>
        <w:t xml:space="preserve">network </w:t>
      </w:r>
      <w:r w:rsidR="00AA148D" w:rsidRPr="00FD5433">
        <w:rPr>
          <w:rFonts w:asciiTheme="minorHAnsi" w:eastAsiaTheme="minorHAnsi" w:hAnsiTheme="minorHAnsi" w:cstheme="minorHAnsi"/>
          <w:color w:val="auto"/>
        </w:rPr>
        <w:t xml:space="preserve">providers again to see if there has been any change in their </w:t>
      </w:r>
      <w:r w:rsidR="00C12375">
        <w:rPr>
          <w:rFonts w:asciiTheme="minorHAnsi" w:eastAsiaTheme="minorHAnsi" w:hAnsiTheme="minorHAnsi" w:cstheme="minorHAnsi"/>
          <w:color w:val="auto"/>
        </w:rPr>
        <w:t>position on this</w:t>
      </w:r>
      <w:r w:rsidR="00AA148D" w:rsidRPr="00FD5433">
        <w:rPr>
          <w:rFonts w:asciiTheme="minorHAnsi" w:eastAsiaTheme="minorHAnsi" w:hAnsiTheme="minorHAnsi" w:cstheme="minorHAnsi"/>
          <w:color w:val="auto"/>
        </w:rPr>
        <w:t xml:space="preserve">. </w:t>
      </w:r>
    </w:p>
    <w:p w14:paraId="28986908" w14:textId="77777777" w:rsidR="00AA148D" w:rsidRPr="00FD5433" w:rsidRDefault="00AA148D" w:rsidP="007D7563">
      <w:pPr>
        <w:spacing w:line="240" w:lineRule="auto"/>
        <w:rPr>
          <w:rFonts w:asciiTheme="minorHAnsi" w:eastAsiaTheme="minorHAnsi" w:hAnsiTheme="minorHAnsi" w:cstheme="minorHAnsi"/>
          <w:color w:val="auto"/>
        </w:rPr>
      </w:pPr>
    </w:p>
    <w:p w14:paraId="74FD256A" w14:textId="3F7E9394" w:rsidR="00AA148D" w:rsidRPr="00FD5433" w:rsidRDefault="00AA148D" w:rsidP="007D7563">
      <w:pPr>
        <w:spacing w:line="240" w:lineRule="auto"/>
        <w:rPr>
          <w:rFonts w:asciiTheme="minorHAnsi" w:eastAsiaTheme="minorHAnsi" w:hAnsiTheme="minorHAnsi" w:cstheme="minorHAnsi"/>
          <w:color w:val="auto"/>
        </w:rPr>
      </w:pPr>
      <w:r w:rsidRPr="00FD5433">
        <w:rPr>
          <w:rFonts w:asciiTheme="minorHAnsi" w:eastAsiaTheme="minorHAnsi" w:hAnsiTheme="minorHAnsi" w:cstheme="minorHAnsi"/>
          <w:color w:val="auto"/>
        </w:rPr>
        <w:t xml:space="preserve">Dorset Cllr Brenton commented that a planning proposal for extra equipment to be installed on the mast at </w:t>
      </w:r>
      <w:proofErr w:type="spellStart"/>
      <w:r w:rsidRPr="00FD5433">
        <w:rPr>
          <w:rFonts w:asciiTheme="minorHAnsi" w:eastAsiaTheme="minorHAnsi" w:hAnsiTheme="minorHAnsi" w:cstheme="minorHAnsi"/>
          <w:color w:val="auto"/>
        </w:rPr>
        <w:t>Charborough</w:t>
      </w:r>
      <w:proofErr w:type="spellEnd"/>
      <w:r w:rsidRPr="00FD5433">
        <w:rPr>
          <w:rFonts w:asciiTheme="minorHAnsi" w:eastAsiaTheme="minorHAnsi" w:hAnsiTheme="minorHAnsi" w:cstheme="minorHAnsi"/>
          <w:color w:val="auto"/>
        </w:rPr>
        <w:t xml:space="preserve"> Tower was agreed by the </w:t>
      </w:r>
      <w:r w:rsidR="00C12375" w:rsidRPr="00FD5433">
        <w:rPr>
          <w:rFonts w:asciiTheme="minorHAnsi" w:eastAsiaTheme="minorHAnsi" w:hAnsiTheme="minorHAnsi" w:cstheme="minorHAnsi"/>
          <w:color w:val="auto"/>
        </w:rPr>
        <w:t xml:space="preserve">Local Planning Authority </w:t>
      </w:r>
      <w:r w:rsidR="00C12375">
        <w:rPr>
          <w:rFonts w:asciiTheme="minorHAnsi" w:eastAsiaTheme="minorHAnsi" w:hAnsiTheme="minorHAnsi" w:cstheme="minorHAnsi"/>
          <w:color w:val="auto"/>
        </w:rPr>
        <w:t xml:space="preserve">(Dorset Council) </w:t>
      </w:r>
      <w:r w:rsidRPr="00FD5433">
        <w:rPr>
          <w:rFonts w:asciiTheme="minorHAnsi" w:eastAsiaTheme="minorHAnsi" w:hAnsiTheme="minorHAnsi" w:cstheme="minorHAnsi"/>
          <w:color w:val="auto"/>
        </w:rPr>
        <w:t>in September. It is not yet clear what impact</w:t>
      </w:r>
      <w:r w:rsidR="00C12375">
        <w:rPr>
          <w:rFonts w:asciiTheme="minorHAnsi" w:eastAsiaTheme="minorHAnsi" w:hAnsiTheme="minorHAnsi" w:cstheme="minorHAnsi"/>
          <w:color w:val="auto"/>
        </w:rPr>
        <w:t xml:space="preserve">, </w:t>
      </w:r>
      <w:r w:rsidRPr="00FD5433">
        <w:rPr>
          <w:rFonts w:asciiTheme="minorHAnsi" w:eastAsiaTheme="minorHAnsi" w:hAnsiTheme="minorHAnsi" w:cstheme="minorHAnsi"/>
          <w:color w:val="auto"/>
        </w:rPr>
        <w:t>if any</w:t>
      </w:r>
      <w:r w:rsidR="00C12375">
        <w:rPr>
          <w:rFonts w:asciiTheme="minorHAnsi" w:eastAsiaTheme="minorHAnsi" w:hAnsiTheme="minorHAnsi" w:cstheme="minorHAnsi"/>
          <w:color w:val="auto"/>
        </w:rPr>
        <w:t>,</w:t>
      </w:r>
      <w:r w:rsidRPr="00FD5433">
        <w:rPr>
          <w:rFonts w:asciiTheme="minorHAnsi" w:eastAsiaTheme="minorHAnsi" w:hAnsiTheme="minorHAnsi" w:cstheme="minorHAnsi"/>
          <w:color w:val="auto"/>
        </w:rPr>
        <w:t xml:space="preserve"> this may have on mobile phone signal in Lytchett Matravers. </w:t>
      </w:r>
    </w:p>
    <w:p w14:paraId="0797D189" w14:textId="77777777" w:rsidR="00AA148D" w:rsidRPr="00FD5433" w:rsidRDefault="00AA148D" w:rsidP="007D7563">
      <w:pPr>
        <w:spacing w:line="240" w:lineRule="auto"/>
        <w:rPr>
          <w:rFonts w:asciiTheme="minorHAnsi" w:eastAsiaTheme="minorHAnsi" w:hAnsiTheme="minorHAnsi" w:cstheme="minorHAnsi"/>
          <w:color w:val="auto"/>
        </w:rPr>
      </w:pPr>
    </w:p>
    <w:p w14:paraId="664E307D" w14:textId="36AADA03" w:rsidR="00AA148D" w:rsidRPr="00FD5433" w:rsidRDefault="00AA148D" w:rsidP="007D7563">
      <w:pPr>
        <w:spacing w:line="240" w:lineRule="auto"/>
        <w:rPr>
          <w:rFonts w:asciiTheme="minorHAnsi" w:eastAsiaTheme="minorHAnsi" w:hAnsiTheme="minorHAnsi" w:cstheme="minorHAnsi"/>
          <w:color w:val="auto"/>
        </w:rPr>
      </w:pPr>
      <w:r w:rsidRPr="00FD5433">
        <w:rPr>
          <w:rFonts w:asciiTheme="minorHAnsi" w:eastAsiaTheme="minorHAnsi" w:hAnsiTheme="minorHAnsi" w:cstheme="minorHAnsi"/>
          <w:color w:val="auto"/>
        </w:rPr>
        <w:t xml:space="preserve">Cllr Webb drew attention to a Government initiative for mobile signal in rural areas based on mast sharing between the network providers. It is also not yet clear how relevant this may be. </w:t>
      </w:r>
    </w:p>
    <w:p w14:paraId="52D02478" w14:textId="77777777" w:rsidR="00F0127D" w:rsidRPr="00FD5433" w:rsidRDefault="00F0127D" w:rsidP="00F0127D">
      <w:pPr>
        <w:spacing w:line="240" w:lineRule="auto"/>
        <w:rPr>
          <w:rFonts w:asciiTheme="minorHAnsi" w:hAnsiTheme="minorHAnsi" w:cstheme="minorHAnsi"/>
          <w:b/>
          <w:color w:val="auto"/>
          <w:lang w:eastAsia="en-GB"/>
        </w:rPr>
      </w:pPr>
    </w:p>
    <w:p w14:paraId="26FD4E23" w14:textId="06AE280A" w:rsidR="000D3A67" w:rsidRPr="00FD5433" w:rsidRDefault="000D3A67" w:rsidP="00884744">
      <w:pPr>
        <w:pStyle w:val="Heading2"/>
        <w:rPr>
          <w:rFonts w:asciiTheme="minorHAnsi" w:hAnsiTheme="minorHAnsi" w:cstheme="minorHAnsi"/>
          <w:color w:val="auto"/>
        </w:rPr>
      </w:pPr>
      <w:r w:rsidRPr="00FD5433">
        <w:rPr>
          <w:rFonts w:asciiTheme="minorHAnsi" w:hAnsiTheme="minorHAnsi" w:cstheme="minorHAnsi"/>
          <w:color w:val="auto"/>
        </w:rPr>
        <w:t xml:space="preserve">DORSET </w:t>
      </w:r>
      <w:r w:rsidR="0013634A" w:rsidRPr="00FD5433">
        <w:rPr>
          <w:rFonts w:asciiTheme="minorHAnsi" w:hAnsiTheme="minorHAnsi" w:cstheme="minorHAnsi"/>
          <w:color w:val="auto"/>
        </w:rPr>
        <w:t>COUNCIL</w:t>
      </w:r>
      <w:r w:rsidRPr="00FD5433">
        <w:rPr>
          <w:rFonts w:asciiTheme="minorHAnsi" w:hAnsiTheme="minorHAnsi" w:cstheme="minorHAnsi"/>
          <w:color w:val="auto"/>
        </w:rPr>
        <w:t>LORS</w:t>
      </w:r>
      <w:r w:rsidR="006075D9" w:rsidRPr="00FD5433">
        <w:rPr>
          <w:rFonts w:asciiTheme="minorHAnsi" w:hAnsiTheme="minorHAnsi" w:cstheme="minorHAnsi"/>
          <w:color w:val="auto"/>
        </w:rPr>
        <w:t>’</w:t>
      </w:r>
      <w:r w:rsidRPr="00FD5433">
        <w:rPr>
          <w:rFonts w:asciiTheme="minorHAnsi" w:hAnsiTheme="minorHAnsi" w:cstheme="minorHAnsi"/>
          <w:color w:val="auto"/>
        </w:rPr>
        <w:t xml:space="preserve"> REPORT</w:t>
      </w:r>
      <w:r w:rsidR="002C67FC" w:rsidRPr="00FD5433">
        <w:rPr>
          <w:rFonts w:asciiTheme="minorHAnsi" w:hAnsiTheme="minorHAnsi" w:cstheme="minorHAnsi"/>
          <w:color w:val="auto"/>
        </w:rPr>
        <w:t xml:space="preserve">  </w:t>
      </w:r>
    </w:p>
    <w:p w14:paraId="321DF41B" w14:textId="77777777" w:rsidR="002B55B3" w:rsidRPr="00FD5433" w:rsidRDefault="009D5A49" w:rsidP="00F32E3B">
      <w:pPr>
        <w:spacing w:line="240" w:lineRule="auto"/>
        <w:rPr>
          <w:rFonts w:asciiTheme="minorHAnsi" w:hAnsiTheme="minorHAnsi" w:cstheme="minorHAnsi"/>
          <w:color w:val="auto"/>
        </w:rPr>
      </w:pPr>
      <w:r w:rsidRPr="00FD5433">
        <w:rPr>
          <w:rFonts w:asciiTheme="minorHAnsi" w:hAnsiTheme="minorHAnsi" w:cstheme="minorHAnsi"/>
          <w:color w:val="auto"/>
        </w:rPr>
        <w:t xml:space="preserve">Dorset Cllr Alex Brenton produced a report which had been made available to members ahead of the meeting. Members noted its content, and a copy is associated at </w:t>
      </w:r>
      <w:r w:rsidRPr="00FD5433">
        <w:rPr>
          <w:rFonts w:asciiTheme="minorHAnsi" w:hAnsiTheme="minorHAnsi" w:cstheme="minorHAnsi"/>
          <w:color w:val="auto"/>
          <w:highlight w:val="yellow"/>
        </w:rPr>
        <w:t xml:space="preserve">Appendix </w:t>
      </w:r>
      <w:r w:rsidR="002B55B3" w:rsidRPr="00FD5433">
        <w:rPr>
          <w:rFonts w:asciiTheme="minorHAnsi" w:hAnsiTheme="minorHAnsi" w:cstheme="minorHAnsi"/>
          <w:color w:val="auto"/>
          <w:highlight w:val="yellow"/>
        </w:rPr>
        <w:t>1</w:t>
      </w:r>
      <w:r w:rsidRPr="00FD5433">
        <w:rPr>
          <w:rFonts w:asciiTheme="minorHAnsi" w:hAnsiTheme="minorHAnsi" w:cstheme="minorHAnsi"/>
          <w:color w:val="auto"/>
        </w:rPr>
        <w:t xml:space="preserve"> to these minutes. </w:t>
      </w:r>
    </w:p>
    <w:p w14:paraId="71F2D960" w14:textId="77777777" w:rsidR="002B55B3" w:rsidRPr="00FD5433" w:rsidRDefault="002B55B3" w:rsidP="00F32E3B">
      <w:pPr>
        <w:spacing w:line="240" w:lineRule="auto"/>
        <w:rPr>
          <w:rFonts w:asciiTheme="minorHAnsi" w:hAnsiTheme="minorHAnsi" w:cstheme="minorHAnsi"/>
          <w:color w:val="auto"/>
        </w:rPr>
      </w:pPr>
    </w:p>
    <w:p w14:paraId="70574BEC" w14:textId="24B8D782" w:rsidR="005507A9" w:rsidRPr="00FD5433" w:rsidRDefault="00761787" w:rsidP="00F32E3B">
      <w:pPr>
        <w:spacing w:line="240" w:lineRule="auto"/>
        <w:rPr>
          <w:rFonts w:asciiTheme="minorHAnsi" w:hAnsiTheme="minorHAnsi" w:cstheme="minorHAnsi"/>
          <w:color w:val="auto"/>
        </w:rPr>
      </w:pPr>
      <w:r w:rsidRPr="00FD5433">
        <w:rPr>
          <w:rFonts w:asciiTheme="minorHAnsi" w:hAnsiTheme="minorHAnsi" w:cstheme="minorHAnsi"/>
          <w:color w:val="auto"/>
        </w:rPr>
        <w:t>Regarding the reported £2</w:t>
      </w:r>
      <w:r w:rsidR="00C12375">
        <w:rPr>
          <w:rFonts w:asciiTheme="minorHAnsi" w:hAnsiTheme="minorHAnsi" w:cstheme="minorHAnsi"/>
          <w:color w:val="auto"/>
        </w:rPr>
        <w:t>9</w:t>
      </w:r>
      <w:r w:rsidRPr="00FD5433">
        <w:rPr>
          <w:rFonts w:asciiTheme="minorHAnsi" w:hAnsiTheme="minorHAnsi" w:cstheme="minorHAnsi"/>
          <w:color w:val="auto"/>
        </w:rPr>
        <w:t xml:space="preserve">m gap in the DC budget, Cllr Attridge wondered what percentage this was of the total DC budget. </w:t>
      </w:r>
    </w:p>
    <w:p w14:paraId="23CBF9D9" w14:textId="77777777" w:rsidR="00FB10B0" w:rsidRPr="00FD5433" w:rsidRDefault="00FB10B0" w:rsidP="00226140">
      <w:pPr>
        <w:spacing w:line="240" w:lineRule="auto"/>
        <w:rPr>
          <w:rFonts w:asciiTheme="minorHAnsi" w:hAnsiTheme="minorHAnsi" w:cstheme="minorHAnsi"/>
          <w:color w:val="auto"/>
        </w:rPr>
      </w:pPr>
    </w:p>
    <w:p w14:paraId="42888BB2" w14:textId="1111EC4F" w:rsidR="00527986" w:rsidRPr="00FD5433" w:rsidRDefault="00527986" w:rsidP="00527986">
      <w:pPr>
        <w:pStyle w:val="Heading2"/>
        <w:rPr>
          <w:rFonts w:asciiTheme="minorHAnsi" w:hAnsiTheme="minorHAnsi" w:cstheme="minorHAnsi"/>
          <w:color w:val="auto"/>
        </w:rPr>
      </w:pPr>
      <w:r w:rsidRPr="00FD5433">
        <w:rPr>
          <w:rFonts w:asciiTheme="minorHAnsi" w:hAnsiTheme="minorHAnsi" w:cstheme="minorHAnsi"/>
          <w:color w:val="auto"/>
        </w:rPr>
        <w:t xml:space="preserve">1. </w:t>
      </w:r>
      <w:r w:rsidR="007F0E69" w:rsidRPr="00FD5433">
        <w:rPr>
          <w:rFonts w:asciiTheme="minorHAnsi" w:hAnsiTheme="minorHAnsi" w:cstheme="minorHAnsi"/>
          <w:color w:val="auto"/>
        </w:rPr>
        <w:t xml:space="preserve">To receive and consider apologies for absence. </w:t>
      </w:r>
      <w:r w:rsidR="009216DF" w:rsidRPr="00FD5433">
        <w:rPr>
          <w:rFonts w:asciiTheme="minorHAnsi" w:hAnsiTheme="minorHAnsi" w:cstheme="minorHAnsi"/>
          <w:color w:val="auto"/>
        </w:rPr>
        <w:t xml:space="preserve"> </w:t>
      </w:r>
    </w:p>
    <w:p w14:paraId="14C9F358" w14:textId="0FE5A064" w:rsidR="00527986" w:rsidRPr="00FD5433" w:rsidRDefault="007F0E69" w:rsidP="001C24D1">
      <w:pPr>
        <w:rPr>
          <w:rFonts w:asciiTheme="minorHAnsi" w:hAnsiTheme="minorHAnsi" w:cstheme="minorHAnsi"/>
          <w:b/>
          <w:color w:val="auto"/>
        </w:rPr>
      </w:pPr>
      <w:r w:rsidRPr="00FD5433">
        <w:rPr>
          <w:rFonts w:asciiTheme="minorHAnsi" w:hAnsiTheme="minorHAnsi" w:cstheme="minorHAnsi"/>
          <w:color w:val="auto"/>
        </w:rPr>
        <w:t>Cllr</w:t>
      </w:r>
      <w:r w:rsidR="002B55B3" w:rsidRPr="00FD5433">
        <w:rPr>
          <w:rFonts w:asciiTheme="minorHAnsi" w:hAnsiTheme="minorHAnsi" w:cstheme="minorHAnsi"/>
          <w:color w:val="auto"/>
        </w:rPr>
        <w:t>s</w:t>
      </w:r>
      <w:r w:rsidR="007D7563" w:rsidRPr="00FD5433">
        <w:rPr>
          <w:rFonts w:asciiTheme="minorHAnsi" w:hAnsiTheme="minorHAnsi" w:cstheme="minorHAnsi"/>
          <w:color w:val="auto"/>
        </w:rPr>
        <w:t xml:space="preserve"> </w:t>
      </w:r>
      <w:r w:rsidR="002B55B3" w:rsidRPr="00FD5433">
        <w:rPr>
          <w:rFonts w:asciiTheme="minorHAnsi" w:hAnsiTheme="minorHAnsi" w:cstheme="minorHAnsi"/>
          <w:color w:val="auto"/>
        </w:rPr>
        <w:t xml:space="preserve">V Abbott, B Barker, </w:t>
      </w:r>
      <w:proofErr w:type="gramStart"/>
      <w:r w:rsidR="007D7563" w:rsidRPr="00FD5433">
        <w:rPr>
          <w:rFonts w:asciiTheme="minorHAnsi" w:hAnsiTheme="minorHAnsi" w:cstheme="minorHAnsi"/>
          <w:color w:val="auto"/>
        </w:rPr>
        <w:t>A</w:t>
      </w:r>
      <w:proofErr w:type="gramEnd"/>
      <w:r w:rsidR="007D7563" w:rsidRPr="00FD5433">
        <w:rPr>
          <w:rFonts w:asciiTheme="minorHAnsi" w:hAnsiTheme="minorHAnsi" w:cstheme="minorHAnsi"/>
          <w:color w:val="auto"/>
        </w:rPr>
        <w:t xml:space="preserve"> Bush</w:t>
      </w:r>
      <w:r w:rsidR="002B55B3" w:rsidRPr="00FD5433">
        <w:rPr>
          <w:rFonts w:asciiTheme="minorHAnsi" w:hAnsiTheme="minorHAnsi" w:cstheme="minorHAnsi"/>
          <w:color w:val="auto"/>
        </w:rPr>
        <w:t xml:space="preserve"> and H Khanna. Dorset Cllrs B Pipe and A Star also conveyed their apologies</w:t>
      </w:r>
      <w:r w:rsidR="00AA148D" w:rsidRPr="00FD5433">
        <w:rPr>
          <w:rFonts w:asciiTheme="minorHAnsi" w:hAnsiTheme="minorHAnsi" w:cstheme="minorHAnsi"/>
          <w:color w:val="auto"/>
        </w:rPr>
        <w:t>.</w:t>
      </w:r>
    </w:p>
    <w:p w14:paraId="77A35E39" w14:textId="77777777" w:rsidR="007F0E69" w:rsidRPr="00FD5433" w:rsidRDefault="007F0E69" w:rsidP="007F0E69">
      <w:pPr>
        <w:rPr>
          <w:rFonts w:asciiTheme="minorHAnsi" w:hAnsiTheme="minorHAnsi" w:cstheme="minorHAnsi"/>
          <w:color w:val="auto"/>
          <w:lang w:eastAsia="en-GB"/>
        </w:rPr>
      </w:pPr>
    </w:p>
    <w:p w14:paraId="0A67D494" w14:textId="45B07306" w:rsidR="00684A00" w:rsidRPr="00FD5433" w:rsidRDefault="00527986" w:rsidP="009216DF">
      <w:pPr>
        <w:pStyle w:val="Heading2"/>
        <w:rPr>
          <w:rFonts w:asciiTheme="minorHAnsi" w:hAnsiTheme="minorHAnsi" w:cstheme="minorHAnsi"/>
          <w:color w:val="auto"/>
        </w:rPr>
      </w:pPr>
      <w:r w:rsidRPr="00FD5433">
        <w:rPr>
          <w:rFonts w:asciiTheme="minorHAnsi" w:hAnsiTheme="minorHAnsi" w:cstheme="minorHAnsi"/>
          <w:color w:val="auto"/>
        </w:rPr>
        <w:t>2</w:t>
      </w:r>
      <w:r w:rsidR="00DF1D52" w:rsidRPr="00FD5433">
        <w:rPr>
          <w:rFonts w:asciiTheme="minorHAnsi" w:hAnsiTheme="minorHAnsi" w:cstheme="minorHAnsi"/>
          <w:color w:val="auto"/>
        </w:rPr>
        <w:t xml:space="preserve">. </w:t>
      </w:r>
      <w:r w:rsidR="00684A00" w:rsidRPr="00FD5433">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FD5433" w:rsidRDefault="00F1098D" w:rsidP="00693508">
      <w:pPr>
        <w:spacing w:line="240" w:lineRule="auto"/>
        <w:rPr>
          <w:rFonts w:asciiTheme="minorHAnsi" w:hAnsiTheme="minorHAnsi" w:cstheme="minorHAnsi"/>
          <w:color w:val="auto"/>
        </w:rPr>
      </w:pPr>
      <w:r w:rsidRPr="00FD5433">
        <w:rPr>
          <w:rFonts w:asciiTheme="minorHAnsi" w:hAnsiTheme="minorHAnsi" w:cstheme="minorHAnsi"/>
          <w:color w:val="auto"/>
        </w:rPr>
        <w:t>None.</w:t>
      </w:r>
      <w:r w:rsidR="009D5A49" w:rsidRPr="00FD5433">
        <w:rPr>
          <w:rFonts w:asciiTheme="minorHAnsi" w:hAnsiTheme="minorHAnsi" w:cstheme="minorHAnsi"/>
          <w:color w:val="auto"/>
        </w:rPr>
        <w:t xml:space="preserve"> </w:t>
      </w:r>
    </w:p>
    <w:p w14:paraId="08A3C2BC" w14:textId="77777777" w:rsidR="00BA7786" w:rsidRPr="00FD5433" w:rsidRDefault="00BA7786" w:rsidP="00BA7786">
      <w:pPr>
        <w:rPr>
          <w:rFonts w:asciiTheme="minorHAnsi" w:hAnsiTheme="minorHAnsi" w:cstheme="minorHAnsi"/>
          <w:color w:val="auto"/>
          <w:lang w:eastAsia="en-GB"/>
        </w:rPr>
      </w:pPr>
    </w:p>
    <w:p w14:paraId="0A665F29" w14:textId="05A92F82" w:rsidR="00CF75E4" w:rsidRPr="00FD5433" w:rsidRDefault="009D5A49" w:rsidP="00693508">
      <w:pPr>
        <w:pStyle w:val="Heading2"/>
        <w:rPr>
          <w:rFonts w:asciiTheme="minorHAnsi" w:hAnsiTheme="minorHAnsi" w:cstheme="minorHAnsi"/>
          <w:color w:val="auto"/>
        </w:rPr>
      </w:pPr>
      <w:r w:rsidRPr="00FD5433">
        <w:rPr>
          <w:rFonts w:asciiTheme="minorHAnsi" w:hAnsiTheme="minorHAnsi" w:cstheme="minorHAnsi"/>
          <w:color w:val="auto"/>
        </w:rPr>
        <w:t>3</w:t>
      </w:r>
      <w:r w:rsidR="00BA7786" w:rsidRPr="00FD5433">
        <w:rPr>
          <w:rFonts w:asciiTheme="minorHAnsi" w:hAnsiTheme="minorHAnsi" w:cstheme="minorHAnsi"/>
          <w:color w:val="auto"/>
        </w:rPr>
        <w:t xml:space="preserve">. </w:t>
      </w:r>
      <w:r w:rsidR="003A70CA" w:rsidRPr="00FD5433">
        <w:rPr>
          <w:rFonts w:asciiTheme="minorHAnsi" w:hAnsiTheme="minorHAnsi" w:cstheme="minorHAnsi"/>
          <w:color w:val="auto"/>
        </w:rPr>
        <w:t xml:space="preserve">To </w:t>
      </w:r>
      <w:r w:rsidR="00684A00" w:rsidRPr="00FD5433">
        <w:rPr>
          <w:rFonts w:asciiTheme="minorHAnsi" w:hAnsiTheme="minorHAnsi" w:cstheme="minorHAnsi"/>
          <w:color w:val="auto"/>
        </w:rPr>
        <w:t xml:space="preserve">receive and resolve to approve minutes of </w:t>
      </w:r>
      <w:r w:rsidR="0013634A" w:rsidRPr="00FD5433">
        <w:rPr>
          <w:rFonts w:asciiTheme="minorHAnsi" w:hAnsiTheme="minorHAnsi" w:cstheme="minorHAnsi"/>
          <w:color w:val="auto"/>
        </w:rPr>
        <w:t>Council</w:t>
      </w:r>
      <w:r w:rsidR="00684A00" w:rsidRPr="00FD5433">
        <w:rPr>
          <w:rFonts w:asciiTheme="minorHAnsi" w:hAnsiTheme="minorHAnsi" w:cstheme="minorHAnsi"/>
          <w:color w:val="auto"/>
        </w:rPr>
        <w:t xml:space="preserve"> meeting held on</w:t>
      </w:r>
      <w:r w:rsidRPr="00FD5433">
        <w:rPr>
          <w:rFonts w:asciiTheme="minorHAnsi" w:hAnsiTheme="minorHAnsi" w:cstheme="minorHAnsi"/>
          <w:color w:val="auto"/>
        </w:rPr>
        <w:t xml:space="preserve"> 1</w:t>
      </w:r>
      <w:r w:rsidR="0092389F" w:rsidRPr="00FD5433">
        <w:rPr>
          <w:rFonts w:asciiTheme="minorHAnsi" w:hAnsiTheme="minorHAnsi" w:cstheme="minorHAnsi"/>
          <w:color w:val="auto"/>
        </w:rPr>
        <w:t>28</w:t>
      </w:r>
      <w:r w:rsidR="0092389F" w:rsidRPr="00FD5433">
        <w:rPr>
          <w:rFonts w:asciiTheme="minorHAnsi" w:hAnsiTheme="minorHAnsi" w:cstheme="minorHAnsi"/>
          <w:color w:val="auto"/>
          <w:vertAlign w:val="superscript"/>
        </w:rPr>
        <w:t>th</w:t>
      </w:r>
      <w:r w:rsidR="0092389F" w:rsidRPr="00FD5433">
        <w:rPr>
          <w:rFonts w:asciiTheme="minorHAnsi" w:hAnsiTheme="minorHAnsi" w:cstheme="minorHAnsi"/>
          <w:color w:val="auto"/>
        </w:rPr>
        <w:t xml:space="preserve"> September </w:t>
      </w:r>
      <w:r w:rsidR="00A27765" w:rsidRPr="00FD5433">
        <w:rPr>
          <w:rFonts w:asciiTheme="minorHAnsi" w:hAnsiTheme="minorHAnsi" w:cstheme="minorHAnsi"/>
          <w:color w:val="auto"/>
        </w:rPr>
        <w:t>2022</w:t>
      </w:r>
      <w:r w:rsidR="00D602BA" w:rsidRPr="00FD5433">
        <w:rPr>
          <w:rFonts w:asciiTheme="minorHAnsi" w:hAnsiTheme="minorHAnsi" w:cstheme="minorHAnsi"/>
          <w:color w:val="auto"/>
        </w:rPr>
        <w:t xml:space="preserve">. </w:t>
      </w:r>
    </w:p>
    <w:p w14:paraId="74A42BAF" w14:textId="1300D64F" w:rsidR="00684A00" w:rsidRPr="00FD5433" w:rsidRDefault="00190DBB" w:rsidP="00693508">
      <w:pPr>
        <w:spacing w:line="240" w:lineRule="auto"/>
        <w:rPr>
          <w:rFonts w:asciiTheme="minorHAnsi" w:hAnsiTheme="minorHAnsi" w:cstheme="minorHAnsi"/>
          <w:color w:val="auto"/>
          <w:lang w:eastAsia="en-GB"/>
        </w:rPr>
      </w:pPr>
      <w:r w:rsidRPr="00FD5433">
        <w:rPr>
          <w:rFonts w:asciiTheme="minorHAnsi" w:hAnsiTheme="minorHAnsi" w:cstheme="minorHAnsi"/>
          <w:color w:val="auto"/>
          <w:lang w:eastAsia="en-GB"/>
        </w:rPr>
        <w:t>I</w:t>
      </w:r>
      <w:r w:rsidR="005223CF" w:rsidRPr="00FD5433">
        <w:rPr>
          <w:rFonts w:asciiTheme="minorHAnsi" w:hAnsiTheme="minorHAnsi" w:cstheme="minorHAnsi"/>
          <w:color w:val="auto"/>
          <w:lang w:eastAsia="en-GB"/>
        </w:rPr>
        <w:t xml:space="preserve">t was </w:t>
      </w:r>
      <w:r w:rsidR="005223CF" w:rsidRPr="00FD5433">
        <w:rPr>
          <w:rFonts w:asciiTheme="minorHAnsi" w:hAnsiTheme="minorHAnsi" w:cstheme="minorHAnsi"/>
          <w:b/>
          <w:color w:val="auto"/>
          <w:lang w:eastAsia="en-GB"/>
        </w:rPr>
        <w:t>RESOLVED</w:t>
      </w:r>
      <w:r w:rsidR="005223CF" w:rsidRPr="00FD5433">
        <w:rPr>
          <w:rFonts w:asciiTheme="minorHAnsi" w:hAnsiTheme="minorHAnsi" w:cstheme="minorHAnsi"/>
          <w:color w:val="auto"/>
          <w:lang w:eastAsia="en-GB"/>
        </w:rPr>
        <w:t xml:space="preserve"> </w:t>
      </w:r>
      <w:r w:rsidR="00CF75E4" w:rsidRPr="00FD5433">
        <w:rPr>
          <w:rFonts w:asciiTheme="minorHAnsi" w:hAnsiTheme="minorHAnsi" w:cstheme="minorHAnsi"/>
          <w:color w:val="auto"/>
          <w:lang w:eastAsia="en-GB"/>
        </w:rPr>
        <w:t xml:space="preserve">to approve </w:t>
      </w:r>
      <w:r w:rsidR="006D3F51" w:rsidRPr="00FD5433">
        <w:rPr>
          <w:rFonts w:asciiTheme="minorHAnsi" w:hAnsiTheme="minorHAnsi" w:cstheme="minorHAnsi"/>
          <w:color w:val="auto"/>
          <w:lang w:eastAsia="en-GB"/>
        </w:rPr>
        <w:t>t</w:t>
      </w:r>
      <w:r w:rsidR="009939BC" w:rsidRPr="00FD5433">
        <w:rPr>
          <w:rFonts w:asciiTheme="minorHAnsi" w:hAnsiTheme="minorHAnsi" w:cstheme="minorHAnsi"/>
          <w:color w:val="auto"/>
          <w:lang w:eastAsia="en-GB"/>
        </w:rPr>
        <w:t xml:space="preserve">he </w:t>
      </w:r>
      <w:r w:rsidR="006D3F51" w:rsidRPr="00FD5433">
        <w:rPr>
          <w:rFonts w:asciiTheme="minorHAnsi" w:hAnsiTheme="minorHAnsi" w:cstheme="minorHAnsi"/>
          <w:color w:val="auto"/>
          <w:lang w:eastAsia="en-GB"/>
        </w:rPr>
        <w:t>m</w:t>
      </w:r>
      <w:r w:rsidR="009939BC" w:rsidRPr="00FD5433">
        <w:rPr>
          <w:rFonts w:asciiTheme="minorHAnsi" w:hAnsiTheme="minorHAnsi" w:cstheme="minorHAnsi"/>
          <w:color w:val="auto"/>
          <w:lang w:eastAsia="en-GB"/>
        </w:rPr>
        <w:t xml:space="preserve">inutes </w:t>
      </w:r>
      <w:r w:rsidR="00CF75E4" w:rsidRPr="00FD5433">
        <w:rPr>
          <w:rFonts w:asciiTheme="minorHAnsi" w:hAnsiTheme="minorHAnsi" w:cstheme="minorHAnsi"/>
          <w:color w:val="auto"/>
          <w:lang w:eastAsia="en-GB"/>
        </w:rPr>
        <w:t>as</w:t>
      </w:r>
      <w:r w:rsidR="00B6610B" w:rsidRPr="00FD5433">
        <w:rPr>
          <w:rFonts w:asciiTheme="minorHAnsi" w:hAnsiTheme="minorHAnsi" w:cstheme="minorHAnsi"/>
          <w:color w:val="auto"/>
          <w:lang w:eastAsia="en-GB"/>
        </w:rPr>
        <w:t xml:space="preserve"> a</w:t>
      </w:r>
      <w:r w:rsidR="00CF75E4" w:rsidRPr="00FD5433">
        <w:rPr>
          <w:rFonts w:asciiTheme="minorHAnsi" w:hAnsiTheme="minorHAnsi" w:cstheme="minorHAnsi"/>
          <w:color w:val="auto"/>
          <w:lang w:eastAsia="en-GB"/>
        </w:rPr>
        <w:t xml:space="preserve"> true record of the meeting</w:t>
      </w:r>
      <w:r w:rsidR="002E242D" w:rsidRPr="00FD5433">
        <w:rPr>
          <w:rFonts w:asciiTheme="minorHAnsi" w:hAnsiTheme="minorHAnsi" w:cstheme="minorHAnsi"/>
          <w:color w:val="auto"/>
          <w:lang w:eastAsia="en-GB"/>
        </w:rPr>
        <w:t>.</w:t>
      </w:r>
      <w:r w:rsidR="00CF75E4" w:rsidRPr="00FD5433">
        <w:rPr>
          <w:rFonts w:asciiTheme="minorHAnsi" w:hAnsiTheme="minorHAnsi" w:cstheme="minorHAnsi"/>
          <w:color w:val="auto"/>
          <w:lang w:eastAsia="en-GB"/>
        </w:rPr>
        <w:t xml:space="preserve"> </w:t>
      </w:r>
      <w:r w:rsidR="00BA7786" w:rsidRPr="00FD5433">
        <w:rPr>
          <w:rFonts w:asciiTheme="minorHAnsi" w:hAnsiTheme="minorHAnsi" w:cstheme="minorHAnsi"/>
          <w:color w:val="auto"/>
          <w:lang w:eastAsia="en-GB"/>
        </w:rPr>
        <w:t xml:space="preserve">They were duly signed by the meeting </w:t>
      </w:r>
      <w:r w:rsidR="009B2C1D" w:rsidRPr="00FD5433">
        <w:rPr>
          <w:rFonts w:asciiTheme="minorHAnsi" w:hAnsiTheme="minorHAnsi" w:cstheme="minorHAnsi"/>
          <w:color w:val="auto"/>
          <w:lang w:eastAsia="en-GB"/>
        </w:rPr>
        <w:t>Chair</w:t>
      </w:r>
      <w:r w:rsidR="00BA7786" w:rsidRPr="00FD5433">
        <w:rPr>
          <w:rFonts w:asciiTheme="minorHAnsi" w:hAnsiTheme="minorHAnsi" w:cstheme="minorHAnsi"/>
          <w:color w:val="auto"/>
          <w:lang w:eastAsia="en-GB"/>
        </w:rPr>
        <w:t xml:space="preserve">. </w:t>
      </w:r>
    </w:p>
    <w:p w14:paraId="6DE5045F" w14:textId="77777777" w:rsidR="00FB72E8" w:rsidRPr="00FD5433" w:rsidRDefault="00FB72E8" w:rsidP="00693508">
      <w:pPr>
        <w:spacing w:line="240" w:lineRule="auto"/>
        <w:rPr>
          <w:rFonts w:asciiTheme="minorHAnsi" w:hAnsiTheme="minorHAnsi" w:cstheme="minorHAnsi"/>
          <w:color w:val="auto"/>
          <w:lang w:eastAsia="en-GB"/>
        </w:rPr>
      </w:pPr>
    </w:p>
    <w:p w14:paraId="574DE18B" w14:textId="46DAD536" w:rsidR="00DA4A02" w:rsidRPr="00FD5433" w:rsidRDefault="009D5A49" w:rsidP="00693508">
      <w:pPr>
        <w:pStyle w:val="Heading2"/>
        <w:rPr>
          <w:rFonts w:asciiTheme="minorHAnsi" w:hAnsiTheme="minorHAnsi" w:cstheme="minorHAnsi"/>
          <w:color w:val="auto"/>
        </w:rPr>
      </w:pPr>
      <w:r w:rsidRPr="00FD5433">
        <w:rPr>
          <w:rFonts w:asciiTheme="minorHAnsi" w:hAnsiTheme="minorHAnsi" w:cstheme="minorHAnsi"/>
          <w:color w:val="auto"/>
        </w:rPr>
        <w:lastRenderedPageBreak/>
        <w:t>4</w:t>
      </w:r>
      <w:r w:rsidR="00DA4A02" w:rsidRPr="00FD5433">
        <w:rPr>
          <w:rFonts w:asciiTheme="minorHAnsi" w:hAnsiTheme="minorHAnsi" w:cstheme="minorHAnsi"/>
          <w:color w:val="auto"/>
        </w:rPr>
        <w:t xml:space="preserve">. To receive and consider reports of past subject matters on the minutes of the Full </w:t>
      </w:r>
      <w:r w:rsidR="0013634A" w:rsidRPr="00FD5433">
        <w:rPr>
          <w:rFonts w:asciiTheme="minorHAnsi" w:hAnsiTheme="minorHAnsi" w:cstheme="minorHAnsi"/>
          <w:color w:val="auto"/>
        </w:rPr>
        <w:t>Council</w:t>
      </w:r>
      <w:r w:rsidR="00DA4A02" w:rsidRPr="00FD5433">
        <w:rPr>
          <w:rFonts w:asciiTheme="minorHAnsi" w:hAnsiTheme="minorHAnsi" w:cstheme="minorHAnsi"/>
          <w:color w:val="auto"/>
        </w:rPr>
        <w:t xml:space="preserve"> meetings (for purposes of report only).</w:t>
      </w:r>
    </w:p>
    <w:p w14:paraId="2374D0D5" w14:textId="707BCD8F" w:rsidR="00CF1B1B" w:rsidRPr="00FD5433" w:rsidRDefault="00CF1B1B" w:rsidP="00693508">
      <w:pPr>
        <w:spacing w:line="240" w:lineRule="auto"/>
        <w:rPr>
          <w:rFonts w:asciiTheme="minorHAnsi" w:hAnsiTheme="minorHAnsi" w:cstheme="minorHAnsi"/>
          <w:color w:val="auto"/>
        </w:rPr>
      </w:pPr>
      <w:r w:rsidRPr="00FD5433">
        <w:rPr>
          <w:rFonts w:asciiTheme="minorHAnsi" w:hAnsiTheme="minorHAnsi" w:cstheme="minorHAnsi"/>
          <w:color w:val="auto"/>
        </w:rPr>
        <w:t xml:space="preserve">It was </w:t>
      </w:r>
      <w:r w:rsidRPr="00FD5433">
        <w:rPr>
          <w:rFonts w:asciiTheme="minorHAnsi" w:hAnsiTheme="minorHAnsi" w:cstheme="minorHAnsi"/>
          <w:b/>
          <w:color w:val="auto"/>
        </w:rPr>
        <w:t>RESOLVED</w:t>
      </w:r>
      <w:r w:rsidRPr="00FD5433">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0F75E2D4" w14:textId="623054CA" w:rsidR="0092389F" w:rsidRPr="0092389F" w:rsidRDefault="0092389F" w:rsidP="0092389F">
      <w:pPr>
        <w:numPr>
          <w:ilvl w:val="0"/>
          <w:numId w:val="2"/>
        </w:numPr>
        <w:spacing w:after="160" w:line="240" w:lineRule="auto"/>
        <w:contextualSpacing/>
        <w:rPr>
          <w:color w:val="auto"/>
        </w:rPr>
      </w:pPr>
      <w:r w:rsidRPr="0092389F">
        <w:rPr>
          <w:b/>
          <w:color w:val="auto"/>
        </w:rPr>
        <w:t>Minute 21, 22</w:t>
      </w:r>
      <w:r w:rsidRPr="0092389F">
        <w:rPr>
          <w:b/>
          <w:color w:val="auto"/>
          <w:vertAlign w:val="superscript"/>
        </w:rPr>
        <w:t>nd</w:t>
      </w:r>
      <w:r w:rsidRPr="0092389F">
        <w:rPr>
          <w:b/>
          <w:color w:val="auto"/>
        </w:rPr>
        <w:t xml:space="preserve"> September 2021 – signage for BMX / cycle dirt track. </w:t>
      </w:r>
      <w:r w:rsidRPr="0092389F">
        <w:rPr>
          <w:color w:val="auto"/>
        </w:rPr>
        <w:t xml:space="preserve">It was agreed that the signage would be erected by the Guerrilla Gardeners. This has been delivered to the Parish Council office.  </w:t>
      </w:r>
      <w:r w:rsidR="00C12375">
        <w:rPr>
          <w:color w:val="auto"/>
        </w:rPr>
        <w:t xml:space="preserve">It was clarified that this notice requires two posts to be installed. </w:t>
      </w:r>
    </w:p>
    <w:p w14:paraId="388B9CD5" w14:textId="77777777" w:rsidR="0092389F" w:rsidRPr="0092389F" w:rsidRDefault="0092389F" w:rsidP="0092389F">
      <w:pPr>
        <w:numPr>
          <w:ilvl w:val="0"/>
          <w:numId w:val="2"/>
        </w:numPr>
        <w:spacing w:after="160" w:line="240" w:lineRule="auto"/>
        <w:contextualSpacing/>
        <w:rPr>
          <w:color w:val="auto"/>
        </w:rPr>
      </w:pPr>
      <w:r w:rsidRPr="0092389F">
        <w:rPr>
          <w:rFonts w:asciiTheme="minorHAnsi" w:eastAsiaTheme="minorHAnsi" w:hAnsiTheme="minorHAnsi" w:cstheme="minorBidi"/>
          <w:b/>
          <w:color w:val="auto"/>
          <w:sz w:val="22"/>
          <w:szCs w:val="22"/>
        </w:rPr>
        <w:t xml:space="preserve">Minute 7.3, Full Council 27th April 2022 - replacement of the elderly rectangular bin adjacent to the upper car park located approx. halfway between the Sports Pavilion and the Village Hall. </w:t>
      </w:r>
      <w:r w:rsidRPr="0092389F">
        <w:rPr>
          <w:rFonts w:asciiTheme="minorHAnsi" w:eastAsiaTheme="minorHAnsi" w:hAnsiTheme="minorHAnsi" w:cstheme="minorBidi"/>
          <w:color w:val="auto"/>
          <w:sz w:val="22"/>
          <w:szCs w:val="22"/>
        </w:rPr>
        <w:t>This has now been received. It was agreed that the Guerrilla Gardeners will install it.</w:t>
      </w:r>
    </w:p>
    <w:p w14:paraId="5F0C6B99" w14:textId="79A3EB88" w:rsidR="0092389F" w:rsidRPr="00FD5433" w:rsidRDefault="0092389F" w:rsidP="0092389F">
      <w:pPr>
        <w:numPr>
          <w:ilvl w:val="0"/>
          <w:numId w:val="2"/>
        </w:numPr>
        <w:spacing w:after="160" w:line="300" w:lineRule="atLeast"/>
        <w:contextualSpacing/>
        <w:rPr>
          <w:rFonts w:ascii="Helvetica" w:eastAsiaTheme="minorHAnsi" w:hAnsi="Helvetica" w:cstheme="minorBidi"/>
          <w:i/>
          <w:caps/>
          <w:color w:val="auto"/>
          <w:sz w:val="22"/>
          <w:szCs w:val="22"/>
        </w:rPr>
      </w:pPr>
      <w:r w:rsidRPr="0092389F">
        <w:rPr>
          <w:b/>
          <w:color w:val="auto"/>
        </w:rPr>
        <w:t>DC Ward members’ report, Full Council, 22</w:t>
      </w:r>
      <w:r w:rsidRPr="0092389F">
        <w:rPr>
          <w:b/>
          <w:color w:val="auto"/>
          <w:vertAlign w:val="superscript"/>
        </w:rPr>
        <w:t>nd</w:t>
      </w:r>
      <w:r w:rsidRPr="0092389F">
        <w:rPr>
          <w:b/>
          <w:color w:val="auto"/>
        </w:rPr>
        <w:t xml:space="preserve"> June 2022 – outstanding invitation to Purbeck CAB representative to attend a Council meeting.  </w:t>
      </w:r>
      <w:r w:rsidRPr="0092389F">
        <w:rPr>
          <w:color w:val="auto"/>
        </w:rPr>
        <w:t>This meeting took place on 28</w:t>
      </w:r>
      <w:r w:rsidRPr="0092389F">
        <w:rPr>
          <w:color w:val="auto"/>
          <w:vertAlign w:val="superscript"/>
        </w:rPr>
        <w:t>th</w:t>
      </w:r>
      <w:r w:rsidRPr="0092389F">
        <w:rPr>
          <w:color w:val="auto"/>
        </w:rPr>
        <w:t xml:space="preserve"> September 2022.</w:t>
      </w:r>
      <w:r w:rsidRPr="0092389F">
        <w:rPr>
          <w:b/>
          <w:color w:val="auto"/>
        </w:rPr>
        <w:t xml:space="preserve"> </w:t>
      </w:r>
      <w:r w:rsidRPr="0092389F">
        <w:rPr>
          <w:b/>
          <w:i/>
          <w:caps/>
          <w:color w:val="auto"/>
        </w:rPr>
        <w:t>Discharge</w:t>
      </w:r>
      <w:r w:rsidRPr="00FD5433">
        <w:rPr>
          <w:b/>
          <w:i/>
          <w:caps/>
          <w:color w:val="auto"/>
        </w:rPr>
        <w:t>d</w:t>
      </w:r>
      <w:r w:rsidRPr="0092389F">
        <w:rPr>
          <w:b/>
          <w:i/>
          <w:caps/>
          <w:color w:val="auto"/>
        </w:rPr>
        <w:t xml:space="preserve"> </w:t>
      </w:r>
    </w:p>
    <w:p w14:paraId="2303AEF0" w14:textId="0D237189" w:rsidR="0030371A" w:rsidRPr="0092389F" w:rsidRDefault="0030371A" w:rsidP="0030371A">
      <w:pPr>
        <w:spacing w:after="160" w:line="300" w:lineRule="atLeast"/>
        <w:ind w:left="720"/>
        <w:contextualSpacing/>
        <w:rPr>
          <w:rFonts w:ascii="Helvetica" w:eastAsiaTheme="minorHAnsi" w:hAnsi="Helvetica" w:cstheme="minorBidi"/>
          <w:i/>
          <w:caps/>
          <w:color w:val="auto"/>
          <w:sz w:val="22"/>
          <w:szCs w:val="22"/>
        </w:rPr>
      </w:pPr>
      <w:r w:rsidRPr="00FD5433">
        <w:rPr>
          <w:color w:val="auto"/>
        </w:rPr>
        <w:t xml:space="preserve">On a separate but related matter the Parish Clerk agreed to chase the CAB for the publicity material Katrina Ford had promised that they would provide.  </w:t>
      </w:r>
    </w:p>
    <w:p w14:paraId="7A88ACB6" w14:textId="3ADC238E" w:rsidR="0092389F" w:rsidRPr="0092389F" w:rsidRDefault="0092389F" w:rsidP="0092389F">
      <w:pPr>
        <w:numPr>
          <w:ilvl w:val="0"/>
          <w:numId w:val="2"/>
        </w:numPr>
        <w:spacing w:after="160" w:line="300" w:lineRule="atLeast"/>
        <w:contextualSpacing/>
        <w:rPr>
          <w:rFonts w:ascii="Helvetica" w:eastAsiaTheme="minorHAnsi" w:hAnsi="Helvetica" w:cstheme="minorBidi"/>
          <w:color w:val="auto"/>
          <w:sz w:val="22"/>
          <w:szCs w:val="22"/>
        </w:rPr>
      </w:pPr>
      <w:r w:rsidRPr="0092389F">
        <w:rPr>
          <w:b/>
          <w:color w:val="auto"/>
        </w:rPr>
        <w:t>Minute 11, Full Council, 22</w:t>
      </w:r>
      <w:r w:rsidRPr="0092389F">
        <w:rPr>
          <w:b/>
          <w:color w:val="auto"/>
          <w:vertAlign w:val="superscript"/>
        </w:rPr>
        <w:t>nd</w:t>
      </w:r>
      <w:r w:rsidRPr="0092389F">
        <w:rPr>
          <w:b/>
          <w:color w:val="auto"/>
        </w:rPr>
        <w:t xml:space="preserve"> June 2022 -</w:t>
      </w:r>
      <w:r w:rsidRPr="0092389F">
        <w:rPr>
          <w:color w:val="auto"/>
        </w:rPr>
        <w:t xml:space="preserve"> </w:t>
      </w:r>
      <w:r w:rsidRPr="0092389F">
        <w:rPr>
          <w:b/>
          <w:color w:val="auto"/>
        </w:rPr>
        <w:t xml:space="preserve">export tariff with Octopus Energy. </w:t>
      </w:r>
      <w:r w:rsidRPr="0092389F">
        <w:rPr>
          <w:color w:val="auto"/>
        </w:rPr>
        <w:t>On 25</w:t>
      </w:r>
      <w:r w:rsidRPr="0092389F">
        <w:rPr>
          <w:color w:val="auto"/>
          <w:vertAlign w:val="superscript"/>
        </w:rPr>
        <w:t>th</w:t>
      </w:r>
      <w:r w:rsidRPr="0092389F">
        <w:rPr>
          <w:color w:val="auto"/>
        </w:rPr>
        <w:t xml:space="preserve"> June 2022 the Parish Clerk pursued the previously registered request with Octopus Energy to join their “Panel Power” scheme to export excess solar energy. They responded to ask for the DNO and MCS certificates. These were forwarded to Octopus on 1</w:t>
      </w:r>
      <w:r w:rsidRPr="0092389F">
        <w:rPr>
          <w:color w:val="auto"/>
          <w:vertAlign w:val="superscript"/>
        </w:rPr>
        <w:t>st</w:t>
      </w:r>
      <w:r w:rsidRPr="0092389F">
        <w:rPr>
          <w:color w:val="auto"/>
        </w:rPr>
        <w:t xml:space="preserve"> July. After three further “no progress” updates from Octopus, Rob Carswell arranged for H2ECO to visit the site and attend to a problem which had evidently be</w:t>
      </w:r>
      <w:r w:rsidR="00C12375">
        <w:rPr>
          <w:color w:val="auto"/>
        </w:rPr>
        <w:t>e</w:t>
      </w:r>
      <w:r w:rsidRPr="0092389F">
        <w:rPr>
          <w:color w:val="auto"/>
        </w:rPr>
        <w:t>n causing a delay in this process. On 15</w:t>
      </w:r>
      <w:r w:rsidRPr="0092389F">
        <w:rPr>
          <w:color w:val="auto"/>
          <w:vertAlign w:val="superscript"/>
        </w:rPr>
        <w:t>th</w:t>
      </w:r>
      <w:r w:rsidRPr="0092389F">
        <w:rPr>
          <w:color w:val="auto"/>
        </w:rPr>
        <w:t xml:space="preserve"> Sept Octopus Energy advised that </w:t>
      </w:r>
      <w:r w:rsidRPr="0092389F">
        <w:rPr>
          <w:rFonts w:eastAsiaTheme="minorHAnsi" w:cstheme="minorBidi"/>
          <w:color w:val="auto"/>
          <w:sz w:val="22"/>
          <w:szCs w:val="22"/>
        </w:rPr>
        <w:t>t</w:t>
      </w:r>
      <w:r w:rsidRPr="0092389F">
        <w:rPr>
          <w:rFonts w:asciiTheme="minorHAnsi" w:eastAsiaTheme="minorHAnsi" w:hAnsiTheme="minorHAnsi" w:cstheme="minorHAnsi"/>
          <w:color w:val="auto"/>
          <w:sz w:val="22"/>
          <w:szCs w:val="22"/>
        </w:rPr>
        <w:t>he export MPAN ha</w:t>
      </w:r>
      <w:r w:rsidR="00C12375">
        <w:rPr>
          <w:rFonts w:asciiTheme="minorHAnsi" w:eastAsiaTheme="minorHAnsi" w:hAnsiTheme="minorHAnsi" w:cstheme="minorHAnsi"/>
          <w:color w:val="auto"/>
          <w:sz w:val="22"/>
          <w:szCs w:val="22"/>
        </w:rPr>
        <w:t>d</w:t>
      </w:r>
      <w:r w:rsidRPr="0092389F">
        <w:rPr>
          <w:rFonts w:asciiTheme="minorHAnsi" w:eastAsiaTheme="minorHAnsi" w:hAnsiTheme="minorHAnsi" w:cstheme="minorHAnsi"/>
          <w:color w:val="auto"/>
          <w:sz w:val="22"/>
          <w:szCs w:val="22"/>
        </w:rPr>
        <w:t xml:space="preserve"> now been generated and they </w:t>
      </w:r>
      <w:r w:rsidR="00C12375">
        <w:rPr>
          <w:rFonts w:asciiTheme="minorHAnsi" w:eastAsiaTheme="minorHAnsi" w:hAnsiTheme="minorHAnsi" w:cstheme="minorHAnsi"/>
          <w:color w:val="auto"/>
          <w:sz w:val="22"/>
          <w:szCs w:val="22"/>
        </w:rPr>
        <w:t xml:space="preserve">were then </w:t>
      </w:r>
      <w:r w:rsidRPr="0092389F">
        <w:rPr>
          <w:rFonts w:asciiTheme="minorHAnsi" w:eastAsiaTheme="minorHAnsi" w:hAnsiTheme="minorHAnsi" w:cstheme="minorHAnsi"/>
          <w:color w:val="auto"/>
          <w:sz w:val="22"/>
          <w:szCs w:val="22"/>
        </w:rPr>
        <w:t>waiting for this to come on supply. Octopus Energy indicated that they would check on the status of the export MPAN again in week commencing 19</w:t>
      </w:r>
      <w:r w:rsidRPr="0092389F">
        <w:rPr>
          <w:rFonts w:asciiTheme="minorHAnsi" w:eastAsiaTheme="minorHAnsi" w:hAnsiTheme="minorHAnsi" w:cstheme="minorHAnsi"/>
          <w:color w:val="auto"/>
          <w:sz w:val="22"/>
          <w:szCs w:val="22"/>
          <w:vertAlign w:val="superscript"/>
        </w:rPr>
        <w:t>th</w:t>
      </w:r>
      <w:r w:rsidRPr="0092389F">
        <w:rPr>
          <w:rFonts w:asciiTheme="minorHAnsi" w:eastAsiaTheme="minorHAnsi" w:hAnsiTheme="minorHAnsi" w:cstheme="minorHAnsi"/>
          <w:color w:val="auto"/>
          <w:sz w:val="22"/>
          <w:szCs w:val="22"/>
        </w:rPr>
        <w:t xml:space="preserve"> Sept. However as of 18</w:t>
      </w:r>
      <w:r w:rsidRPr="0092389F">
        <w:rPr>
          <w:rFonts w:asciiTheme="minorHAnsi" w:eastAsiaTheme="minorHAnsi" w:hAnsiTheme="minorHAnsi" w:cstheme="minorHAnsi"/>
          <w:color w:val="auto"/>
          <w:sz w:val="22"/>
          <w:szCs w:val="22"/>
          <w:vertAlign w:val="superscript"/>
        </w:rPr>
        <w:t>th</w:t>
      </w:r>
      <w:r w:rsidRPr="0092389F">
        <w:rPr>
          <w:rFonts w:asciiTheme="minorHAnsi" w:eastAsiaTheme="minorHAnsi" w:hAnsiTheme="minorHAnsi" w:cstheme="minorHAnsi"/>
          <w:color w:val="auto"/>
          <w:sz w:val="22"/>
          <w:szCs w:val="22"/>
        </w:rPr>
        <w:t xml:space="preserve"> October no further update had yet been received. </w:t>
      </w:r>
    </w:p>
    <w:p w14:paraId="6856C40A" w14:textId="77777777" w:rsidR="0092389F" w:rsidRPr="0092389F" w:rsidRDefault="0092389F" w:rsidP="0092389F">
      <w:pPr>
        <w:numPr>
          <w:ilvl w:val="0"/>
          <w:numId w:val="2"/>
        </w:numPr>
        <w:spacing w:after="160" w:line="240" w:lineRule="auto"/>
        <w:contextualSpacing/>
        <w:rPr>
          <w:b/>
          <w:color w:val="auto"/>
        </w:rPr>
      </w:pPr>
      <w:r w:rsidRPr="0092389F">
        <w:rPr>
          <w:b/>
          <w:color w:val="auto"/>
        </w:rPr>
        <w:t>Minute 17, Full Council 10</w:t>
      </w:r>
      <w:r w:rsidRPr="0092389F">
        <w:rPr>
          <w:b/>
          <w:color w:val="auto"/>
          <w:vertAlign w:val="superscript"/>
        </w:rPr>
        <w:t>th</w:t>
      </w:r>
      <w:r w:rsidRPr="0092389F">
        <w:rPr>
          <w:b/>
          <w:color w:val="auto"/>
        </w:rPr>
        <w:t xml:space="preserve"> Aug 2022 – dog exercise area. Actions:</w:t>
      </w:r>
    </w:p>
    <w:p w14:paraId="2E9A558B" w14:textId="77777777" w:rsidR="0092389F" w:rsidRPr="00FD5433" w:rsidRDefault="0092389F" w:rsidP="0092389F">
      <w:pPr>
        <w:numPr>
          <w:ilvl w:val="0"/>
          <w:numId w:val="31"/>
        </w:numPr>
        <w:spacing w:after="160" w:line="240" w:lineRule="auto"/>
        <w:contextualSpacing/>
        <w:jc w:val="both"/>
        <w:rPr>
          <w:b/>
          <w:color w:val="auto"/>
        </w:rPr>
      </w:pPr>
      <w:r w:rsidRPr="0092389F">
        <w:rPr>
          <w:b/>
          <w:color w:val="auto"/>
        </w:rPr>
        <w:t xml:space="preserve">Arrange for a tree surgeon to remove any low hanging branches to ensure a minimum 3.5 metre height clearance above the line of the planned fence, so that the fencing contractor is able to manoeuvre the necessary machinery to install the fence. </w:t>
      </w:r>
      <w:r w:rsidRPr="0092389F">
        <w:rPr>
          <w:color w:val="auto"/>
        </w:rPr>
        <w:t xml:space="preserve">This work has now been completed. </w:t>
      </w:r>
      <w:r w:rsidRPr="0092389F">
        <w:rPr>
          <w:b/>
          <w:i/>
          <w:caps/>
          <w:color w:val="auto"/>
        </w:rPr>
        <w:t>Discharge</w:t>
      </w:r>
      <w:r w:rsidRPr="00FD5433">
        <w:rPr>
          <w:b/>
          <w:i/>
          <w:caps/>
          <w:color w:val="auto"/>
        </w:rPr>
        <w:t>d</w:t>
      </w:r>
    </w:p>
    <w:p w14:paraId="0BCE8F0D" w14:textId="365FFAD6" w:rsidR="0092389F" w:rsidRPr="00FD5433" w:rsidRDefault="00C12375" w:rsidP="0092389F">
      <w:pPr>
        <w:spacing w:after="160" w:line="240" w:lineRule="auto"/>
        <w:ind w:left="720"/>
        <w:contextualSpacing/>
        <w:jc w:val="both"/>
        <w:rPr>
          <w:color w:val="auto"/>
        </w:rPr>
      </w:pPr>
      <w:r>
        <w:rPr>
          <w:color w:val="auto"/>
        </w:rPr>
        <w:t>O</w:t>
      </w:r>
      <w:r w:rsidR="0030371A" w:rsidRPr="00FD5433">
        <w:rPr>
          <w:color w:val="auto"/>
        </w:rPr>
        <w:t>n a separate matter, but lin</w:t>
      </w:r>
      <w:r>
        <w:rPr>
          <w:color w:val="auto"/>
        </w:rPr>
        <w:t>ked to the above</w:t>
      </w:r>
      <w:r w:rsidR="0092389F" w:rsidRPr="00FD5433">
        <w:rPr>
          <w:color w:val="auto"/>
        </w:rPr>
        <w:t>, Cllr Morgan</w:t>
      </w:r>
      <w:r w:rsidR="0092389F" w:rsidRPr="00FD5433">
        <w:rPr>
          <w:b/>
          <w:color w:val="auto"/>
        </w:rPr>
        <w:t xml:space="preserve"> </w:t>
      </w:r>
      <w:r w:rsidR="0092389F" w:rsidRPr="00FD5433">
        <w:rPr>
          <w:color w:val="auto"/>
        </w:rPr>
        <w:t>asked about the progress towards removal of the bramble roots and re-seeding</w:t>
      </w:r>
      <w:r>
        <w:rPr>
          <w:color w:val="auto"/>
        </w:rPr>
        <w:t xml:space="preserve"> with grass</w:t>
      </w:r>
      <w:r w:rsidR="0092389F" w:rsidRPr="00FD5433">
        <w:rPr>
          <w:color w:val="auto"/>
        </w:rPr>
        <w:t xml:space="preserve">. The Parish Clerk advised that immediately after this was raised he had spoken to Mr </w:t>
      </w:r>
      <w:proofErr w:type="spellStart"/>
      <w:r w:rsidR="0092389F" w:rsidRPr="00FD5433">
        <w:rPr>
          <w:color w:val="auto"/>
        </w:rPr>
        <w:t>Warr</w:t>
      </w:r>
      <w:proofErr w:type="spellEnd"/>
      <w:r w:rsidR="0092389F" w:rsidRPr="00FD5433">
        <w:rPr>
          <w:color w:val="auto"/>
        </w:rPr>
        <w:t xml:space="preserve">, who had agreed to undertake this task. The Clerk </w:t>
      </w:r>
      <w:r>
        <w:rPr>
          <w:color w:val="auto"/>
        </w:rPr>
        <w:t xml:space="preserve">advised </w:t>
      </w:r>
      <w:r w:rsidR="0092389F" w:rsidRPr="00FD5433">
        <w:rPr>
          <w:color w:val="auto"/>
        </w:rPr>
        <w:t xml:space="preserve">members that he would remind Mr </w:t>
      </w:r>
      <w:proofErr w:type="spellStart"/>
      <w:r w:rsidR="0092389F" w:rsidRPr="00FD5433">
        <w:rPr>
          <w:color w:val="auto"/>
        </w:rPr>
        <w:t>Warr</w:t>
      </w:r>
      <w:proofErr w:type="spellEnd"/>
      <w:r w:rsidR="0092389F" w:rsidRPr="00FD5433">
        <w:rPr>
          <w:color w:val="auto"/>
        </w:rPr>
        <w:t xml:space="preserve"> that this work needs to be done ASAP so that the seed has a chance to germinate before the winter. </w:t>
      </w:r>
    </w:p>
    <w:p w14:paraId="63ABB2A2" w14:textId="60B93F48" w:rsidR="0092389F" w:rsidRPr="0092389F" w:rsidRDefault="0092389F" w:rsidP="0092389F">
      <w:pPr>
        <w:spacing w:after="160" w:line="240" w:lineRule="auto"/>
        <w:ind w:left="720"/>
        <w:contextualSpacing/>
        <w:jc w:val="both"/>
        <w:rPr>
          <w:b/>
          <w:color w:val="auto"/>
        </w:rPr>
      </w:pPr>
      <w:r w:rsidRPr="00FD5433">
        <w:rPr>
          <w:color w:val="auto"/>
        </w:rPr>
        <w:t xml:space="preserve">Cllr Morgan also reiterated </w:t>
      </w:r>
      <w:r w:rsidR="0030371A" w:rsidRPr="00FD5433">
        <w:rPr>
          <w:color w:val="auto"/>
        </w:rPr>
        <w:t xml:space="preserve">his </w:t>
      </w:r>
      <w:r w:rsidRPr="00FD5433">
        <w:rPr>
          <w:color w:val="auto"/>
        </w:rPr>
        <w:t xml:space="preserve">earlier expressed concerns about the safety of the large Ash tree at the </w:t>
      </w:r>
      <w:r w:rsidR="00C12375">
        <w:rPr>
          <w:color w:val="auto"/>
        </w:rPr>
        <w:t>s</w:t>
      </w:r>
      <w:r w:rsidRPr="00FD5433">
        <w:rPr>
          <w:color w:val="auto"/>
        </w:rPr>
        <w:t xml:space="preserve">outh </w:t>
      </w:r>
      <w:r w:rsidR="00C12375">
        <w:rPr>
          <w:color w:val="auto"/>
        </w:rPr>
        <w:t>w</w:t>
      </w:r>
      <w:r w:rsidRPr="00FD5433">
        <w:rPr>
          <w:color w:val="auto"/>
        </w:rPr>
        <w:t xml:space="preserve">estern </w:t>
      </w:r>
      <w:r w:rsidR="0030371A" w:rsidRPr="00FD5433">
        <w:rPr>
          <w:color w:val="auto"/>
        </w:rPr>
        <w:t>boundary</w:t>
      </w:r>
      <w:r w:rsidRPr="00FD5433">
        <w:rPr>
          <w:color w:val="auto"/>
        </w:rPr>
        <w:t xml:space="preserve"> of the </w:t>
      </w:r>
      <w:r w:rsidR="00C12375">
        <w:rPr>
          <w:color w:val="auto"/>
        </w:rPr>
        <w:t>R</w:t>
      </w:r>
      <w:r w:rsidRPr="00FD5433">
        <w:rPr>
          <w:color w:val="auto"/>
        </w:rPr>
        <w:t xml:space="preserve">ecreation </w:t>
      </w:r>
      <w:r w:rsidR="00C12375">
        <w:rPr>
          <w:color w:val="auto"/>
        </w:rPr>
        <w:t>G</w:t>
      </w:r>
      <w:r w:rsidRPr="00FD5433">
        <w:rPr>
          <w:color w:val="auto"/>
        </w:rPr>
        <w:t xml:space="preserve">round. </w:t>
      </w:r>
    </w:p>
    <w:p w14:paraId="4CF0EC7C" w14:textId="77777777" w:rsidR="0092389F" w:rsidRPr="0092389F" w:rsidRDefault="0092389F" w:rsidP="0092389F">
      <w:pPr>
        <w:numPr>
          <w:ilvl w:val="0"/>
          <w:numId w:val="2"/>
        </w:numPr>
        <w:spacing w:after="160" w:line="300" w:lineRule="atLeast"/>
        <w:contextualSpacing/>
        <w:rPr>
          <w:rFonts w:ascii="Helvetica" w:eastAsiaTheme="minorHAnsi" w:hAnsi="Helvetica" w:cstheme="minorBidi"/>
          <w:color w:val="auto"/>
          <w:sz w:val="22"/>
          <w:szCs w:val="22"/>
        </w:rPr>
      </w:pPr>
      <w:r w:rsidRPr="0092389F">
        <w:rPr>
          <w:b/>
          <w:color w:val="auto"/>
        </w:rPr>
        <w:t>Minute 29, 28</w:t>
      </w:r>
      <w:r w:rsidRPr="0092389F">
        <w:rPr>
          <w:b/>
          <w:color w:val="auto"/>
          <w:vertAlign w:val="superscript"/>
        </w:rPr>
        <w:t>th</w:t>
      </w:r>
      <w:r w:rsidRPr="0092389F">
        <w:rPr>
          <w:b/>
          <w:color w:val="auto"/>
        </w:rPr>
        <w:t xml:space="preserve"> Sept 2022 – drinking water. </w:t>
      </w:r>
      <w:r w:rsidRPr="0092389F">
        <w:rPr>
          <w:color w:val="auto"/>
        </w:rPr>
        <w:t>At the meeting on 28</w:t>
      </w:r>
      <w:r w:rsidRPr="0092389F">
        <w:rPr>
          <w:color w:val="auto"/>
          <w:vertAlign w:val="superscript"/>
        </w:rPr>
        <w:t>th</w:t>
      </w:r>
      <w:r w:rsidRPr="0092389F">
        <w:rPr>
          <w:color w:val="auto"/>
        </w:rPr>
        <w:t xml:space="preserve"> September 2022, Cllr Abbott indicated that she would be willing to visit local businesses to ascertain their willingness to offer free refills for drinking water bottles.</w:t>
      </w:r>
    </w:p>
    <w:p w14:paraId="4C7FBA62" w14:textId="77777777" w:rsidR="00DA4A02" w:rsidRPr="00FD5433" w:rsidRDefault="00DA4A02" w:rsidP="00835260">
      <w:pPr>
        <w:spacing w:line="240" w:lineRule="auto"/>
        <w:contextualSpacing/>
        <w:rPr>
          <w:rFonts w:asciiTheme="minorHAnsi" w:hAnsiTheme="minorHAnsi" w:cstheme="minorHAnsi"/>
          <w:color w:val="auto"/>
        </w:rPr>
      </w:pPr>
    </w:p>
    <w:p w14:paraId="07C4DB1F" w14:textId="7275F803" w:rsidR="00684A00" w:rsidRPr="00FD5433" w:rsidRDefault="00EA1D7F" w:rsidP="00693508">
      <w:pPr>
        <w:pStyle w:val="Heading2"/>
        <w:rPr>
          <w:rFonts w:asciiTheme="minorHAnsi" w:hAnsiTheme="minorHAnsi" w:cstheme="minorHAnsi"/>
          <w:color w:val="auto"/>
        </w:rPr>
      </w:pPr>
      <w:r>
        <w:rPr>
          <w:rFonts w:asciiTheme="minorHAnsi" w:hAnsiTheme="minorHAnsi" w:cstheme="minorHAnsi"/>
          <w:color w:val="auto"/>
        </w:rPr>
        <w:t>5</w:t>
      </w:r>
      <w:r w:rsidR="003A70CA" w:rsidRPr="00FD5433">
        <w:rPr>
          <w:rFonts w:asciiTheme="minorHAnsi" w:hAnsiTheme="minorHAnsi" w:cstheme="minorHAnsi"/>
          <w:color w:val="auto"/>
        </w:rPr>
        <w:t xml:space="preserve">. </w:t>
      </w:r>
      <w:r w:rsidR="009B2C1D" w:rsidRPr="00FD5433">
        <w:rPr>
          <w:rFonts w:asciiTheme="minorHAnsi" w:hAnsiTheme="minorHAnsi" w:cstheme="minorHAnsi"/>
          <w:color w:val="auto"/>
        </w:rPr>
        <w:t>Chair</w:t>
      </w:r>
      <w:r w:rsidR="00684A00" w:rsidRPr="00FD5433">
        <w:rPr>
          <w:rFonts w:asciiTheme="minorHAnsi" w:hAnsiTheme="minorHAnsi" w:cstheme="minorHAnsi"/>
          <w:color w:val="auto"/>
        </w:rPr>
        <w:t xml:space="preserve">’s announcements (for the purposes of report only). </w:t>
      </w:r>
    </w:p>
    <w:p w14:paraId="291E9E9C" w14:textId="77777777" w:rsidR="00AA148D" w:rsidRPr="00FD5433" w:rsidRDefault="002C67FC" w:rsidP="00AD3232">
      <w:pPr>
        <w:spacing w:line="240" w:lineRule="auto"/>
        <w:rPr>
          <w:rFonts w:asciiTheme="minorHAnsi" w:hAnsiTheme="minorHAnsi" w:cstheme="minorHAnsi"/>
          <w:color w:val="auto"/>
        </w:rPr>
      </w:pPr>
      <w:r w:rsidRPr="00FD5433">
        <w:rPr>
          <w:rFonts w:asciiTheme="minorHAnsi" w:hAnsiTheme="minorHAnsi" w:cstheme="minorHAnsi"/>
          <w:color w:val="auto"/>
        </w:rPr>
        <w:t>The</w:t>
      </w:r>
      <w:r w:rsidR="0030371A" w:rsidRPr="00FD5433">
        <w:rPr>
          <w:rFonts w:asciiTheme="minorHAnsi" w:hAnsiTheme="minorHAnsi" w:cstheme="minorHAnsi"/>
          <w:color w:val="auto"/>
        </w:rPr>
        <w:t>re were none.</w:t>
      </w:r>
    </w:p>
    <w:p w14:paraId="618E61F8" w14:textId="16B77EDF" w:rsidR="007C0C98" w:rsidRPr="00FD5433" w:rsidRDefault="00E426E8" w:rsidP="00AD3232">
      <w:pPr>
        <w:spacing w:line="240" w:lineRule="auto"/>
        <w:rPr>
          <w:rFonts w:asciiTheme="minorHAnsi" w:hAnsiTheme="minorHAnsi" w:cstheme="minorHAnsi"/>
          <w:color w:val="auto"/>
          <w:lang w:eastAsia="en-GB"/>
        </w:rPr>
      </w:pPr>
      <w:r w:rsidRPr="00FD5433">
        <w:rPr>
          <w:rFonts w:asciiTheme="minorHAnsi" w:hAnsiTheme="minorHAnsi" w:cstheme="minorHAnsi"/>
          <w:color w:val="auto"/>
          <w:lang w:eastAsia="en-GB"/>
        </w:rPr>
        <w:t xml:space="preserve"> </w:t>
      </w:r>
    </w:p>
    <w:p w14:paraId="4F0379E3" w14:textId="6CAAAF3B" w:rsidR="007F24F1" w:rsidRPr="00FD5433" w:rsidRDefault="00EA1D7F" w:rsidP="007F24F1">
      <w:pPr>
        <w:pStyle w:val="Heading2"/>
        <w:rPr>
          <w:rFonts w:asciiTheme="minorHAnsi" w:hAnsiTheme="minorHAnsi" w:cstheme="minorHAnsi"/>
          <w:color w:val="auto"/>
        </w:rPr>
      </w:pPr>
      <w:r>
        <w:rPr>
          <w:rFonts w:asciiTheme="minorHAnsi" w:hAnsiTheme="minorHAnsi" w:cstheme="minorHAnsi"/>
          <w:color w:val="auto"/>
        </w:rPr>
        <w:t>6</w:t>
      </w:r>
      <w:r w:rsidR="007F24F1" w:rsidRPr="00FD5433">
        <w:rPr>
          <w:rFonts w:asciiTheme="minorHAnsi" w:hAnsiTheme="minorHAnsi" w:cstheme="minorHAnsi"/>
          <w:color w:val="auto"/>
        </w:rPr>
        <w:t xml:space="preserve">. </w:t>
      </w:r>
      <w:proofErr w:type="gramStart"/>
      <w:r w:rsidR="007F24F1" w:rsidRPr="00FD5433">
        <w:rPr>
          <w:rFonts w:asciiTheme="minorHAnsi" w:hAnsiTheme="minorHAnsi" w:cstheme="minorHAnsi"/>
          <w:color w:val="auto"/>
        </w:rPr>
        <w:t>To</w:t>
      </w:r>
      <w:proofErr w:type="gramEnd"/>
      <w:r w:rsidR="007F24F1" w:rsidRPr="00FD5433">
        <w:rPr>
          <w:rFonts w:asciiTheme="minorHAnsi" w:hAnsiTheme="minorHAnsi" w:cstheme="minorHAnsi"/>
          <w:color w:val="auto"/>
        </w:rPr>
        <w:t xml:space="preserve"> receive and note the content of the minutes of the Finance &amp; General Purposes Committee Meeting on 12th October 2022 (for purposes of report only)</w:t>
      </w:r>
    </w:p>
    <w:p w14:paraId="3AA50EEC" w14:textId="77777777" w:rsidR="007F24F1" w:rsidRPr="00FD5433" w:rsidRDefault="007F24F1" w:rsidP="007F24F1">
      <w:pPr>
        <w:spacing w:line="240" w:lineRule="auto"/>
        <w:rPr>
          <w:rFonts w:asciiTheme="minorHAnsi" w:hAnsiTheme="minorHAnsi" w:cstheme="minorHAnsi"/>
          <w:color w:val="auto"/>
        </w:rPr>
      </w:pPr>
      <w:r w:rsidRPr="00FD5433">
        <w:rPr>
          <w:rFonts w:asciiTheme="minorHAnsi" w:hAnsiTheme="minorHAnsi" w:cstheme="minorHAnsi"/>
          <w:color w:val="auto"/>
        </w:rPr>
        <w:t xml:space="preserve">It was </w:t>
      </w:r>
      <w:r w:rsidRPr="00FD5433">
        <w:rPr>
          <w:rFonts w:asciiTheme="minorHAnsi" w:hAnsiTheme="minorHAnsi" w:cstheme="minorHAnsi"/>
          <w:b/>
          <w:color w:val="auto"/>
        </w:rPr>
        <w:t>RESOLVED</w:t>
      </w:r>
      <w:r w:rsidRPr="00FD5433">
        <w:rPr>
          <w:rFonts w:asciiTheme="minorHAnsi" w:hAnsiTheme="minorHAnsi" w:cstheme="minorHAnsi"/>
          <w:color w:val="auto"/>
        </w:rPr>
        <w:t xml:space="preserve"> to receive and note the contents of these draft minutes. </w:t>
      </w:r>
    </w:p>
    <w:p w14:paraId="1A10546B" w14:textId="77777777" w:rsidR="007F24F1" w:rsidRPr="00FD5433" w:rsidRDefault="007F24F1" w:rsidP="007F24F1">
      <w:pPr>
        <w:rPr>
          <w:color w:val="auto"/>
          <w:lang w:eastAsia="en-GB"/>
        </w:rPr>
      </w:pPr>
    </w:p>
    <w:p w14:paraId="536F6E7F" w14:textId="12498E2D" w:rsidR="007F24F1" w:rsidRPr="00FD5433" w:rsidRDefault="00EA1D7F" w:rsidP="007F24F1">
      <w:pPr>
        <w:pStyle w:val="Heading2"/>
        <w:rPr>
          <w:rFonts w:asciiTheme="minorHAnsi" w:hAnsiTheme="minorHAnsi" w:cstheme="minorHAnsi"/>
          <w:color w:val="auto"/>
        </w:rPr>
      </w:pPr>
      <w:r>
        <w:rPr>
          <w:rFonts w:asciiTheme="minorHAnsi" w:hAnsiTheme="minorHAnsi" w:cstheme="minorHAnsi"/>
          <w:color w:val="auto"/>
        </w:rPr>
        <w:t>7</w:t>
      </w:r>
      <w:r w:rsidR="007F24F1" w:rsidRPr="00FD5433">
        <w:rPr>
          <w:rFonts w:asciiTheme="minorHAnsi" w:hAnsiTheme="minorHAnsi" w:cstheme="minorHAnsi"/>
          <w:color w:val="auto"/>
        </w:rPr>
        <w:t>. To consider the following recommendations from the Finance &amp; General Purposes Committee:</w:t>
      </w:r>
    </w:p>
    <w:p w14:paraId="74EED6B3" w14:textId="77777777" w:rsidR="007F24F1" w:rsidRPr="00FD5433" w:rsidRDefault="007F24F1" w:rsidP="007F24F1">
      <w:pPr>
        <w:pStyle w:val="Heading2"/>
        <w:rPr>
          <w:rFonts w:asciiTheme="minorHAnsi" w:hAnsiTheme="minorHAnsi" w:cstheme="minorHAnsi"/>
          <w:color w:val="auto"/>
        </w:rPr>
      </w:pPr>
      <w:r w:rsidRPr="00FD5433">
        <w:rPr>
          <w:rFonts w:asciiTheme="minorHAnsi" w:hAnsiTheme="minorHAnsi" w:cstheme="minorHAnsi"/>
          <w:color w:val="auto"/>
        </w:rPr>
        <w:lastRenderedPageBreak/>
        <w:t>(</w:t>
      </w:r>
      <w:proofErr w:type="spellStart"/>
      <w:r w:rsidRPr="00FD5433">
        <w:rPr>
          <w:rFonts w:asciiTheme="minorHAnsi" w:hAnsiTheme="minorHAnsi" w:cstheme="minorHAnsi"/>
          <w:color w:val="auto"/>
        </w:rPr>
        <w:t>i</w:t>
      </w:r>
      <w:proofErr w:type="spellEnd"/>
      <w:r w:rsidRPr="00FD5433">
        <w:rPr>
          <w:rFonts w:asciiTheme="minorHAnsi" w:hAnsiTheme="minorHAnsi" w:cstheme="minorHAnsi"/>
          <w:color w:val="auto"/>
        </w:rPr>
        <w:t xml:space="preserve">) Recommendation to re-appoint Rosie </w:t>
      </w:r>
      <w:proofErr w:type="spellStart"/>
      <w:r w:rsidRPr="00FD5433">
        <w:rPr>
          <w:rFonts w:asciiTheme="minorHAnsi" w:hAnsiTheme="minorHAnsi" w:cstheme="minorHAnsi"/>
          <w:color w:val="auto"/>
        </w:rPr>
        <w:t>Darkin</w:t>
      </w:r>
      <w:proofErr w:type="spellEnd"/>
      <w:r w:rsidRPr="00FD5433">
        <w:rPr>
          <w:rFonts w:asciiTheme="minorHAnsi" w:hAnsiTheme="minorHAnsi" w:cstheme="minorHAnsi"/>
          <w:color w:val="auto"/>
        </w:rPr>
        <w:t>-Miller as the Council’s Internal Auditor for YE 31 Mar 2023.</w:t>
      </w:r>
    </w:p>
    <w:p w14:paraId="693A476D" w14:textId="7BD31CAD" w:rsidR="007F24F1" w:rsidRPr="00FD5433" w:rsidRDefault="007F24F1" w:rsidP="007F24F1">
      <w:pPr>
        <w:rPr>
          <w:color w:val="auto"/>
          <w:lang w:eastAsia="en-GB"/>
        </w:rPr>
      </w:pPr>
      <w:r w:rsidRPr="00FD5433">
        <w:rPr>
          <w:b/>
          <w:color w:val="auto"/>
          <w:lang w:eastAsia="en-GB"/>
        </w:rPr>
        <w:t>RESOLVED</w:t>
      </w:r>
      <w:r w:rsidRPr="00FD5433">
        <w:rPr>
          <w:color w:val="auto"/>
          <w:lang w:eastAsia="en-GB"/>
        </w:rPr>
        <w:t xml:space="preserve"> to </w:t>
      </w:r>
      <w:r w:rsidRPr="00FD5433">
        <w:rPr>
          <w:b/>
          <w:color w:val="auto"/>
          <w:lang w:eastAsia="en-GB"/>
        </w:rPr>
        <w:t>APPROVE.</w:t>
      </w:r>
      <w:r w:rsidRPr="00FD5433">
        <w:rPr>
          <w:color w:val="auto"/>
          <w:lang w:eastAsia="en-GB"/>
        </w:rPr>
        <w:t xml:space="preserve"> </w:t>
      </w:r>
    </w:p>
    <w:p w14:paraId="09AF85B2" w14:textId="77777777" w:rsidR="007F24F1" w:rsidRPr="00FD5433" w:rsidRDefault="007F24F1" w:rsidP="007F24F1">
      <w:pPr>
        <w:pStyle w:val="Heading2"/>
        <w:rPr>
          <w:rFonts w:asciiTheme="minorHAnsi" w:hAnsiTheme="minorHAnsi" w:cstheme="minorHAnsi"/>
          <w:color w:val="auto"/>
        </w:rPr>
      </w:pPr>
      <w:r w:rsidRPr="00FD5433">
        <w:rPr>
          <w:rFonts w:asciiTheme="minorHAnsi" w:hAnsiTheme="minorHAnsi" w:cstheme="minorHAnsi"/>
          <w:color w:val="auto"/>
        </w:rPr>
        <w:t>(ii) Recommendation to remain opted in to the Smaller Authorities’ Audit Appointments (SAAA) process for the next 5 year period of appointment of External Auditor for Parish &amp; Town Councils</w:t>
      </w:r>
    </w:p>
    <w:p w14:paraId="36A2E6EC" w14:textId="77777777" w:rsidR="007F24F1" w:rsidRPr="00FD5433" w:rsidRDefault="007F24F1" w:rsidP="007F24F1">
      <w:pPr>
        <w:rPr>
          <w:color w:val="auto"/>
          <w:lang w:eastAsia="en-GB"/>
        </w:rPr>
      </w:pPr>
      <w:r w:rsidRPr="00FD5433">
        <w:rPr>
          <w:b/>
          <w:color w:val="auto"/>
          <w:lang w:eastAsia="en-GB"/>
        </w:rPr>
        <w:t>RESOLVED</w:t>
      </w:r>
      <w:r w:rsidRPr="00FD5433">
        <w:rPr>
          <w:color w:val="auto"/>
          <w:lang w:eastAsia="en-GB"/>
        </w:rPr>
        <w:t xml:space="preserve"> to </w:t>
      </w:r>
      <w:r w:rsidRPr="00FD5433">
        <w:rPr>
          <w:b/>
          <w:color w:val="auto"/>
          <w:lang w:eastAsia="en-GB"/>
        </w:rPr>
        <w:t>APPROVE.</w:t>
      </w:r>
      <w:r w:rsidRPr="00FD5433">
        <w:rPr>
          <w:color w:val="auto"/>
          <w:lang w:eastAsia="en-GB"/>
        </w:rPr>
        <w:t xml:space="preserve"> </w:t>
      </w:r>
    </w:p>
    <w:p w14:paraId="2DA8AA19" w14:textId="77777777" w:rsidR="007F24F1" w:rsidRPr="00FD5433" w:rsidRDefault="007F24F1" w:rsidP="00AA148D">
      <w:pPr>
        <w:pStyle w:val="NoSpacing"/>
      </w:pPr>
    </w:p>
    <w:p w14:paraId="3A924FE8" w14:textId="6EB305AB" w:rsidR="007F24F1" w:rsidRPr="00FD5433" w:rsidRDefault="00EA1D7F" w:rsidP="007F24F1">
      <w:pPr>
        <w:pStyle w:val="Heading2"/>
        <w:rPr>
          <w:rFonts w:asciiTheme="minorHAnsi" w:hAnsiTheme="minorHAnsi" w:cstheme="minorHAnsi"/>
          <w:color w:val="auto"/>
        </w:rPr>
      </w:pPr>
      <w:r>
        <w:rPr>
          <w:rFonts w:asciiTheme="minorHAnsi" w:hAnsiTheme="minorHAnsi" w:cstheme="minorHAnsi"/>
          <w:color w:val="auto"/>
        </w:rPr>
        <w:t>8</w:t>
      </w:r>
      <w:r w:rsidR="007F24F1" w:rsidRPr="00FD5433">
        <w:rPr>
          <w:rFonts w:asciiTheme="minorHAnsi" w:hAnsiTheme="minorHAnsi" w:cstheme="minorHAnsi"/>
          <w:color w:val="auto"/>
        </w:rPr>
        <w:t>. To consider planning application P/HOU/2022/06230 2 Lions Court Wimborne Road Lytchett Matravers Poole BH16 6HQ. Proposed single storey extension to rear of existing dwelling with some internal alterations to form an annex accessible via the main property.</w:t>
      </w:r>
    </w:p>
    <w:p w14:paraId="2281AC66" w14:textId="4D10AB57" w:rsidR="007F24F1" w:rsidRPr="00FD5433" w:rsidRDefault="007F24F1" w:rsidP="00AA148D">
      <w:pPr>
        <w:rPr>
          <w:b/>
          <w:color w:val="auto"/>
        </w:rPr>
      </w:pPr>
      <w:r w:rsidRPr="00FD5433">
        <w:rPr>
          <w:b/>
          <w:color w:val="auto"/>
        </w:rPr>
        <w:t xml:space="preserve">NO OBJECTION. </w:t>
      </w:r>
    </w:p>
    <w:p w14:paraId="47D83907" w14:textId="77777777" w:rsidR="007F24F1" w:rsidRPr="00FD5433" w:rsidRDefault="007F24F1" w:rsidP="00AA148D">
      <w:pPr>
        <w:pStyle w:val="NoSpacing"/>
      </w:pPr>
    </w:p>
    <w:p w14:paraId="19D472AC" w14:textId="5E00294F" w:rsidR="001F3518" w:rsidRPr="00FD5433" w:rsidRDefault="00EA1D7F">
      <w:pPr>
        <w:pStyle w:val="Heading2"/>
        <w:rPr>
          <w:rFonts w:asciiTheme="minorHAnsi" w:hAnsiTheme="minorHAnsi" w:cstheme="minorHAnsi"/>
          <w:color w:val="auto"/>
        </w:rPr>
      </w:pPr>
      <w:r>
        <w:rPr>
          <w:rFonts w:asciiTheme="minorHAnsi" w:hAnsiTheme="minorHAnsi" w:cstheme="minorHAnsi"/>
          <w:color w:val="auto"/>
        </w:rPr>
        <w:t>9</w:t>
      </w:r>
      <w:r w:rsidR="001F3518" w:rsidRPr="00FD5433">
        <w:rPr>
          <w:rFonts w:asciiTheme="minorHAnsi" w:hAnsiTheme="minorHAnsi" w:cstheme="minorHAnsi"/>
          <w:caps/>
          <w:color w:val="auto"/>
        </w:rPr>
        <w:t xml:space="preserve">. </w:t>
      </w:r>
      <w:r w:rsidR="001F3518" w:rsidRPr="00FD5433">
        <w:rPr>
          <w:rFonts w:asciiTheme="minorHAnsi" w:hAnsiTheme="minorHAnsi" w:cstheme="minorHAnsi"/>
          <w:color w:val="auto"/>
        </w:rPr>
        <w:t>To receive a report from the Climate Change Emergency Working Group</w:t>
      </w:r>
      <w:r w:rsidR="001F3518" w:rsidRPr="00FD5433">
        <w:rPr>
          <w:rFonts w:asciiTheme="minorHAnsi" w:hAnsiTheme="minorHAnsi" w:cstheme="minorHAnsi"/>
          <w:caps/>
          <w:color w:val="auto"/>
        </w:rPr>
        <w:t xml:space="preserve"> (</w:t>
      </w:r>
      <w:r w:rsidR="001F3518" w:rsidRPr="00FD5433">
        <w:rPr>
          <w:rFonts w:asciiTheme="minorHAnsi" w:hAnsiTheme="minorHAnsi" w:cstheme="minorHAnsi"/>
          <w:color w:val="auto"/>
        </w:rPr>
        <w:t xml:space="preserve">for purposes of report only). </w:t>
      </w:r>
    </w:p>
    <w:p w14:paraId="193F0AF5" w14:textId="188AED55" w:rsidR="00FA3709" w:rsidRPr="00FD5433" w:rsidRDefault="000A24B5" w:rsidP="000A24B5">
      <w:pPr>
        <w:spacing w:line="240" w:lineRule="auto"/>
        <w:rPr>
          <w:rFonts w:asciiTheme="minorHAnsi" w:hAnsiTheme="minorHAnsi" w:cstheme="minorHAnsi"/>
          <w:color w:val="auto"/>
        </w:rPr>
      </w:pPr>
      <w:r w:rsidRPr="00FD5433">
        <w:rPr>
          <w:rFonts w:asciiTheme="minorHAnsi" w:hAnsiTheme="minorHAnsi" w:cstheme="minorHAnsi"/>
          <w:color w:val="auto"/>
        </w:rPr>
        <w:t>No report.</w:t>
      </w:r>
    </w:p>
    <w:p w14:paraId="24FA58FF" w14:textId="77777777" w:rsidR="00FA3709" w:rsidRPr="00FD5433" w:rsidRDefault="00FA3709" w:rsidP="000A24B5">
      <w:pPr>
        <w:spacing w:line="240" w:lineRule="auto"/>
        <w:rPr>
          <w:rFonts w:asciiTheme="minorHAnsi" w:hAnsiTheme="minorHAnsi" w:cstheme="minorHAnsi"/>
          <w:color w:val="auto"/>
        </w:rPr>
      </w:pPr>
    </w:p>
    <w:p w14:paraId="398658EA" w14:textId="237E96B4" w:rsidR="00722F73" w:rsidRPr="00FD5433" w:rsidRDefault="0051443C">
      <w:pPr>
        <w:pStyle w:val="Heading2"/>
        <w:rPr>
          <w:rFonts w:asciiTheme="minorHAnsi" w:hAnsiTheme="minorHAnsi" w:cstheme="minorHAnsi"/>
          <w:color w:val="auto"/>
        </w:rPr>
      </w:pPr>
      <w:r w:rsidRPr="00FD5433">
        <w:rPr>
          <w:rFonts w:asciiTheme="minorHAnsi" w:hAnsiTheme="minorHAnsi" w:cstheme="minorHAnsi"/>
          <w:color w:val="auto"/>
        </w:rPr>
        <w:t>1</w:t>
      </w:r>
      <w:r w:rsidR="00EA1D7F">
        <w:rPr>
          <w:rFonts w:asciiTheme="minorHAnsi" w:hAnsiTheme="minorHAnsi" w:cstheme="minorHAnsi"/>
          <w:color w:val="auto"/>
        </w:rPr>
        <w:t>0</w:t>
      </w:r>
      <w:r w:rsidR="000964A0" w:rsidRPr="00FD5433">
        <w:rPr>
          <w:rFonts w:asciiTheme="minorHAnsi" w:hAnsiTheme="minorHAnsi" w:cstheme="minorHAnsi"/>
          <w:color w:val="auto"/>
        </w:rPr>
        <w:t xml:space="preserve">. </w:t>
      </w:r>
      <w:proofErr w:type="gramStart"/>
      <w:r w:rsidR="00722F73" w:rsidRPr="00FD5433">
        <w:rPr>
          <w:rFonts w:asciiTheme="minorHAnsi" w:hAnsiTheme="minorHAnsi" w:cstheme="minorHAnsi"/>
          <w:color w:val="auto"/>
        </w:rPr>
        <w:t>T</w:t>
      </w:r>
      <w:r w:rsidR="0084487F" w:rsidRPr="00FD5433">
        <w:rPr>
          <w:rFonts w:asciiTheme="minorHAnsi" w:hAnsiTheme="minorHAnsi" w:cstheme="minorHAnsi"/>
          <w:color w:val="auto"/>
        </w:rPr>
        <w:t>o</w:t>
      </w:r>
      <w:proofErr w:type="gramEnd"/>
      <w:r w:rsidR="0084487F" w:rsidRPr="00FD5433">
        <w:rPr>
          <w:rFonts w:asciiTheme="minorHAnsi" w:hAnsiTheme="minorHAnsi" w:cstheme="minorHAnsi"/>
          <w:color w:val="auto"/>
        </w:rPr>
        <w:t xml:space="preserve"> receive a report from the </w:t>
      </w:r>
      <w:proofErr w:type="spellStart"/>
      <w:r w:rsidR="0084487F" w:rsidRPr="00FD5433">
        <w:rPr>
          <w:rFonts w:asciiTheme="minorHAnsi" w:hAnsiTheme="minorHAnsi" w:cstheme="minorHAnsi"/>
          <w:color w:val="auto"/>
        </w:rPr>
        <w:t>Huntick</w:t>
      </w:r>
      <w:proofErr w:type="spellEnd"/>
      <w:r w:rsidR="0084487F" w:rsidRPr="00FD5433">
        <w:rPr>
          <w:rFonts w:asciiTheme="minorHAnsi" w:hAnsiTheme="minorHAnsi" w:cstheme="minorHAnsi"/>
          <w:color w:val="auto"/>
        </w:rPr>
        <w:t xml:space="preserve"> Road Cycleway Working Group</w:t>
      </w:r>
      <w:r w:rsidR="000964A0" w:rsidRPr="00FD5433">
        <w:rPr>
          <w:rFonts w:asciiTheme="minorHAnsi" w:hAnsiTheme="minorHAnsi" w:cstheme="minorHAnsi"/>
          <w:color w:val="auto"/>
        </w:rPr>
        <w:t xml:space="preserve"> (for purposes of report only)</w:t>
      </w:r>
    </w:p>
    <w:p w14:paraId="138A14BB" w14:textId="77777777" w:rsidR="007F24F1" w:rsidRPr="00FD5433" w:rsidRDefault="007F24F1" w:rsidP="006E7285">
      <w:pPr>
        <w:spacing w:line="240" w:lineRule="auto"/>
        <w:rPr>
          <w:rFonts w:asciiTheme="minorHAnsi" w:hAnsiTheme="minorHAnsi" w:cstheme="minorHAnsi"/>
          <w:color w:val="auto"/>
        </w:rPr>
      </w:pPr>
      <w:r w:rsidRPr="00FD5433">
        <w:rPr>
          <w:rFonts w:asciiTheme="minorHAnsi" w:hAnsiTheme="minorHAnsi" w:cstheme="minorHAnsi"/>
          <w:color w:val="auto"/>
        </w:rPr>
        <w:t xml:space="preserve">No report. </w:t>
      </w:r>
    </w:p>
    <w:p w14:paraId="6AD2DC35" w14:textId="77777777" w:rsidR="007B5867" w:rsidRPr="00FD5433" w:rsidRDefault="007B5867">
      <w:pPr>
        <w:spacing w:line="240" w:lineRule="auto"/>
        <w:rPr>
          <w:rFonts w:asciiTheme="minorHAnsi" w:hAnsiTheme="minorHAnsi" w:cstheme="minorHAnsi"/>
          <w:color w:val="auto"/>
        </w:rPr>
      </w:pPr>
    </w:p>
    <w:p w14:paraId="64A4899A" w14:textId="1AB427A4" w:rsidR="000964A0" w:rsidRPr="00FD5433" w:rsidRDefault="000964A0" w:rsidP="00E27E6C">
      <w:pPr>
        <w:pStyle w:val="Heading2"/>
        <w:rPr>
          <w:rFonts w:asciiTheme="minorHAnsi" w:hAnsiTheme="minorHAnsi" w:cstheme="minorHAnsi"/>
          <w:color w:val="auto"/>
        </w:rPr>
      </w:pPr>
      <w:r w:rsidRPr="00FD5433">
        <w:rPr>
          <w:rFonts w:asciiTheme="minorHAnsi" w:hAnsiTheme="minorHAnsi" w:cstheme="minorHAnsi"/>
          <w:color w:val="auto"/>
        </w:rPr>
        <w:t>1</w:t>
      </w:r>
      <w:r w:rsidR="00EA1D7F">
        <w:rPr>
          <w:rFonts w:asciiTheme="minorHAnsi" w:hAnsiTheme="minorHAnsi" w:cstheme="minorHAnsi"/>
          <w:color w:val="auto"/>
        </w:rPr>
        <w:t>1</w:t>
      </w:r>
      <w:r w:rsidRPr="00FD5433">
        <w:rPr>
          <w:rFonts w:asciiTheme="minorHAnsi" w:hAnsiTheme="minorHAnsi" w:cstheme="minorHAnsi"/>
          <w:color w:val="auto"/>
        </w:rPr>
        <w:t xml:space="preserve">. </w:t>
      </w:r>
      <w:proofErr w:type="gramStart"/>
      <w:r w:rsidR="0084487F" w:rsidRPr="00FD5433">
        <w:rPr>
          <w:rFonts w:asciiTheme="minorHAnsi" w:hAnsiTheme="minorHAnsi" w:cstheme="minorHAnsi"/>
          <w:color w:val="auto"/>
        </w:rPr>
        <w:t>To</w:t>
      </w:r>
      <w:proofErr w:type="gramEnd"/>
      <w:r w:rsidR="0084487F" w:rsidRPr="00FD5433">
        <w:rPr>
          <w:rFonts w:asciiTheme="minorHAnsi" w:hAnsiTheme="minorHAnsi" w:cstheme="minorHAnsi"/>
          <w:color w:val="auto"/>
        </w:rPr>
        <w:t xml:space="preserve"> receive a report from the Village Environment Working Group</w:t>
      </w:r>
      <w:r w:rsidRPr="00FD5433">
        <w:rPr>
          <w:rFonts w:asciiTheme="minorHAnsi" w:hAnsiTheme="minorHAnsi" w:cstheme="minorHAnsi"/>
          <w:color w:val="auto"/>
        </w:rPr>
        <w:t xml:space="preserve"> (for purposes of report only)</w:t>
      </w:r>
    </w:p>
    <w:p w14:paraId="6AB8735D" w14:textId="2184EC06" w:rsidR="00A34DE2" w:rsidRPr="00FD5433" w:rsidRDefault="00C14FE0" w:rsidP="00693508">
      <w:pPr>
        <w:spacing w:line="240" w:lineRule="auto"/>
        <w:rPr>
          <w:rFonts w:asciiTheme="minorHAnsi" w:hAnsiTheme="minorHAnsi" w:cstheme="minorHAnsi"/>
          <w:color w:val="auto"/>
        </w:rPr>
      </w:pPr>
      <w:r w:rsidRPr="00FD5433">
        <w:rPr>
          <w:rFonts w:asciiTheme="minorHAnsi" w:hAnsiTheme="minorHAnsi" w:cstheme="minorHAnsi"/>
          <w:color w:val="auto"/>
        </w:rPr>
        <w:t xml:space="preserve">A summary report had been made available to all members ahead of this meeting and the contents were noted. A copy is associated at </w:t>
      </w:r>
      <w:r w:rsidRPr="00FD5433">
        <w:rPr>
          <w:rFonts w:asciiTheme="minorHAnsi" w:hAnsiTheme="minorHAnsi" w:cstheme="minorHAnsi"/>
          <w:color w:val="auto"/>
          <w:highlight w:val="yellow"/>
        </w:rPr>
        <w:t xml:space="preserve">Appendix </w:t>
      </w:r>
      <w:r w:rsidR="007F24F1" w:rsidRPr="00FD5433">
        <w:rPr>
          <w:rFonts w:asciiTheme="minorHAnsi" w:hAnsiTheme="minorHAnsi" w:cstheme="minorHAnsi"/>
          <w:color w:val="auto"/>
          <w:highlight w:val="yellow"/>
        </w:rPr>
        <w:t>2</w:t>
      </w:r>
      <w:r w:rsidRPr="00FD5433">
        <w:rPr>
          <w:rFonts w:asciiTheme="minorHAnsi" w:hAnsiTheme="minorHAnsi" w:cstheme="minorHAnsi"/>
          <w:color w:val="auto"/>
        </w:rPr>
        <w:t xml:space="preserve"> to these minutes</w:t>
      </w:r>
      <w:r w:rsidR="00F95C27" w:rsidRPr="00FD5433">
        <w:rPr>
          <w:rFonts w:asciiTheme="minorHAnsi" w:hAnsiTheme="minorHAnsi" w:cstheme="minorHAnsi"/>
          <w:color w:val="auto"/>
        </w:rPr>
        <w:t>.</w:t>
      </w:r>
      <w:r w:rsidR="00120589" w:rsidRPr="00FD5433">
        <w:rPr>
          <w:rFonts w:asciiTheme="minorHAnsi" w:hAnsiTheme="minorHAnsi" w:cstheme="minorHAnsi"/>
          <w:color w:val="auto"/>
        </w:rPr>
        <w:t xml:space="preserve"> </w:t>
      </w:r>
      <w:r w:rsidR="00B1543E" w:rsidRPr="00FD5433">
        <w:rPr>
          <w:rFonts w:asciiTheme="minorHAnsi" w:hAnsiTheme="minorHAnsi" w:cstheme="minorHAnsi"/>
          <w:color w:val="auto"/>
        </w:rPr>
        <w:t xml:space="preserve">Cllr Morgan drew particular attention </w:t>
      </w:r>
      <w:r w:rsidR="00761787" w:rsidRPr="00FD5433">
        <w:rPr>
          <w:rFonts w:asciiTheme="minorHAnsi" w:hAnsiTheme="minorHAnsi" w:cstheme="minorHAnsi"/>
          <w:color w:val="auto"/>
        </w:rPr>
        <w:t>to the questi</w:t>
      </w:r>
      <w:r w:rsidR="00B1543E" w:rsidRPr="00FD5433">
        <w:rPr>
          <w:rFonts w:asciiTheme="minorHAnsi" w:hAnsiTheme="minorHAnsi" w:cstheme="minorHAnsi"/>
          <w:color w:val="auto"/>
        </w:rPr>
        <w:t>on of wh</w:t>
      </w:r>
      <w:r w:rsidR="00761787" w:rsidRPr="00FD5433">
        <w:rPr>
          <w:rFonts w:asciiTheme="minorHAnsi" w:hAnsiTheme="minorHAnsi" w:cstheme="minorHAnsi"/>
          <w:color w:val="auto"/>
        </w:rPr>
        <w:t>e</w:t>
      </w:r>
      <w:r w:rsidR="00B1543E" w:rsidRPr="00FD5433">
        <w:rPr>
          <w:rFonts w:asciiTheme="minorHAnsi" w:hAnsiTheme="minorHAnsi" w:cstheme="minorHAnsi"/>
          <w:color w:val="auto"/>
        </w:rPr>
        <w:t xml:space="preserve">ther to extend the “School Walk” </w:t>
      </w:r>
      <w:r w:rsidR="00761787" w:rsidRPr="00FD5433">
        <w:rPr>
          <w:rFonts w:asciiTheme="minorHAnsi" w:hAnsiTheme="minorHAnsi" w:cstheme="minorHAnsi"/>
          <w:color w:val="auto"/>
        </w:rPr>
        <w:t>surfaced path across the field at the rear of the school. Cllr Attridge agreed to raise the matter with the school to clarify whether</w:t>
      </w:r>
      <w:r w:rsidR="00C12375">
        <w:rPr>
          <w:rFonts w:asciiTheme="minorHAnsi" w:hAnsiTheme="minorHAnsi" w:cstheme="minorHAnsi"/>
          <w:color w:val="auto"/>
        </w:rPr>
        <w:t>,</w:t>
      </w:r>
      <w:r w:rsidR="00761787" w:rsidRPr="00FD5433">
        <w:rPr>
          <w:rFonts w:asciiTheme="minorHAnsi" w:hAnsiTheme="minorHAnsi" w:cstheme="minorHAnsi"/>
          <w:color w:val="auto"/>
        </w:rPr>
        <w:t xml:space="preserve"> if this was done</w:t>
      </w:r>
      <w:r w:rsidR="00C12375">
        <w:rPr>
          <w:rFonts w:asciiTheme="minorHAnsi" w:hAnsiTheme="minorHAnsi" w:cstheme="minorHAnsi"/>
          <w:color w:val="auto"/>
        </w:rPr>
        <w:t>,</w:t>
      </w:r>
      <w:r w:rsidR="00761787" w:rsidRPr="00FD5433">
        <w:rPr>
          <w:rFonts w:asciiTheme="minorHAnsi" w:hAnsiTheme="minorHAnsi" w:cstheme="minorHAnsi"/>
          <w:color w:val="auto"/>
        </w:rPr>
        <w:t xml:space="preserve"> the school would be prepared and able to staff the gate. </w:t>
      </w:r>
    </w:p>
    <w:p w14:paraId="1D35ED69" w14:textId="77777777" w:rsidR="00AE078A" w:rsidRPr="00FD5433" w:rsidRDefault="00AE078A" w:rsidP="00156714">
      <w:pPr>
        <w:pStyle w:val="NoSpacing"/>
        <w:rPr>
          <w:rFonts w:asciiTheme="minorHAnsi" w:hAnsiTheme="minorHAnsi" w:cstheme="minorHAnsi"/>
          <w:sz w:val="24"/>
          <w:szCs w:val="24"/>
        </w:rPr>
      </w:pPr>
    </w:p>
    <w:p w14:paraId="568FE94B" w14:textId="1221EC19" w:rsidR="00213216" w:rsidRPr="00FD5433" w:rsidRDefault="00845D45" w:rsidP="00693508">
      <w:pPr>
        <w:pStyle w:val="Heading2"/>
        <w:rPr>
          <w:rFonts w:asciiTheme="minorHAnsi" w:eastAsia="Times New Roman" w:hAnsiTheme="minorHAnsi" w:cstheme="minorHAnsi"/>
          <w:bCs w:val="0"/>
          <w:color w:val="auto"/>
        </w:rPr>
      </w:pPr>
      <w:r w:rsidRPr="00FD5433">
        <w:rPr>
          <w:rFonts w:asciiTheme="minorHAnsi" w:hAnsiTheme="minorHAnsi" w:cstheme="minorHAnsi"/>
          <w:color w:val="auto"/>
        </w:rPr>
        <w:t>1</w:t>
      </w:r>
      <w:r w:rsidR="00EA1D7F">
        <w:rPr>
          <w:rFonts w:asciiTheme="minorHAnsi" w:hAnsiTheme="minorHAnsi" w:cstheme="minorHAnsi"/>
          <w:color w:val="auto"/>
        </w:rPr>
        <w:t>2</w:t>
      </w:r>
      <w:r w:rsidR="00123654" w:rsidRPr="00FD5433">
        <w:rPr>
          <w:rFonts w:asciiTheme="minorHAnsi" w:hAnsiTheme="minorHAnsi" w:cstheme="minorHAnsi"/>
          <w:color w:val="auto"/>
        </w:rPr>
        <w:t xml:space="preserve">. </w:t>
      </w:r>
      <w:r w:rsidR="00213216" w:rsidRPr="00FD5433">
        <w:rPr>
          <w:rFonts w:asciiTheme="minorHAnsi" w:eastAsia="Times New Roman" w:hAnsiTheme="minorHAnsi" w:cstheme="minorHAnsi"/>
          <w:bCs w:val="0"/>
          <w:color w:val="auto"/>
        </w:rPr>
        <w:t xml:space="preserve">Receive a report from the Neighbourhood Plan 2 Working Group (for purposes of report only). </w:t>
      </w:r>
    </w:p>
    <w:p w14:paraId="46711CDE" w14:textId="2B2069DA" w:rsidR="00A815D3" w:rsidRPr="00FD5433" w:rsidRDefault="000E70EB" w:rsidP="00547F19">
      <w:pPr>
        <w:spacing w:line="240" w:lineRule="auto"/>
        <w:rPr>
          <w:rFonts w:asciiTheme="minorHAnsi" w:hAnsiTheme="minorHAnsi" w:cstheme="minorHAnsi"/>
          <w:color w:val="auto"/>
        </w:rPr>
      </w:pPr>
      <w:r w:rsidRPr="00FD5433">
        <w:rPr>
          <w:rFonts w:asciiTheme="minorHAnsi" w:hAnsiTheme="minorHAnsi" w:cstheme="minorHAnsi"/>
          <w:color w:val="auto"/>
        </w:rPr>
        <w:t xml:space="preserve">No report. </w:t>
      </w:r>
    </w:p>
    <w:p w14:paraId="3C3F31B2" w14:textId="3194330C" w:rsidR="00462167" w:rsidRPr="00FD5433" w:rsidRDefault="00462167" w:rsidP="00106461">
      <w:pPr>
        <w:pStyle w:val="NoSpacing"/>
        <w:rPr>
          <w:rFonts w:asciiTheme="minorHAnsi" w:hAnsiTheme="minorHAnsi" w:cstheme="minorHAnsi"/>
          <w:sz w:val="24"/>
          <w:szCs w:val="24"/>
        </w:rPr>
      </w:pPr>
    </w:p>
    <w:p w14:paraId="5F9AE820" w14:textId="3BB26376" w:rsidR="003268CB" w:rsidRPr="00FD5433" w:rsidRDefault="00B1543E" w:rsidP="003268CB">
      <w:pPr>
        <w:pStyle w:val="Heading2"/>
        <w:rPr>
          <w:rFonts w:asciiTheme="minorHAnsi" w:hAnsiTheme="minorHAnsi" w:cstheme="minorHAnsi"/>
          <w:caps/>
          <w:color w:val="auto"/>
        </w:rPr>
      </w:pPr>
      <w:r w:rsidRPr="00FD5433">
        <w:rPr>
          <w:rFonts w:asciiTheme="minorHAnsi" w:hAnsiTheme="minorHAnsi" w:cstheme="minorHAnsi"/>
          <w:color w:val="auto"/>
        </w:rPr>
        <w:t>1</w:t>
      </w:r>
      <w:r w:rsidR="00EA1D7F">
        <w:rPr>
          <w:rFonts w:asciiTheme="minorHAnsi" w:hAnsiTheme="minorHAnsi" w:cstheme="minorHAnsi"/>
          <w:color w:val="auto"/>
        </w:rPr>
        <w:t>3</w:t>
      </w:r>
      <w:r w:rsidR="00AF7923" w:rsidRPr="00FD5433">
        <w:rPr>
          <w:rFonts w:asciiTheme="minorHAnsi" w:hAnsiTheme="minorHAnsi" w:cstheme="minorHAnsi"/>
          <w:color w:val="auto"/>
        </w:rPr>
        <w:t xml:space="preserve">. </w:t>
      </w:r>
      <w:r w:rsidR="002925F1" w:rsidRPr="00FD5433">
        <w:rPr>
          <w:rFonts w:asciiTheme="minorHAnsi" w:hAnsiTheme="minorHAnsi" w:cstheme="minorHAnsi"/>
          <w:color w:val="auto"/>
        </w:rPr>
        <w:t>T</w:t>
      </w:r>
      <w:r w:rsidR="00A111A3" w:rsidRPr="00FD5433">
        <w:rPr>
          <w:rFonts w:asciiTheme="minorHAnsi" w:hAnsiTheme="minorHAnsi" w:cstheme="minorHAnsi"/>
          <w:color w:val="auto"/>
        </w:rPr>
        <w:t>o resolve to approve the following payments already made</w:t>
      </w:r>
      <w:r w:rsidR="00A111A3" w:rsidRPr="00FD5433">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12375" w:rsidRPr="00FD5433" w14:paraId="23183A94" w14:textId="77777777" w:rsidTr="00313169">
        <w:tc>
          <w:tcPr>
            <w:tcW w:w="2126" w:type="dxa"/>
          </w:tcPr>
          <w:p w14:paraId="628E953A" w14:textId="77777777" w:rsidR="00B1543E" w:rsidRPr="00B1543E" w:rsidRDefault="00B1543E" w:rsidP="00B1543E">
            <w:pPr>
              <w:tabs>
                <w:tab w:val="left" w:pos="567"/>
              </w:tabs>
              <w:spacing w:line="240" w:lineRule="auto"/>
              <w:ind w:left="573" w:hanging="573"/>
              <w:rPr>
                <w:rFonts w:asciiTheme="minorHAnsi" w:eastAsia="Times New Roman" w:hAnsiTheme="minorHAnsi" w:cstheme="minorHAnsi"/>
                <w:b/>
                <w:color w:val="auto"/>
                <w:lang w:eastAsia="en-GB"/>
              </w:rPr>
            </w:pPr>
            <w:r w:rsidRPr="00B1543E">
              <w:rPr>
                <w:rFonts w:asciiTheme="minorHAnsi" w:eastAsia="Times New Roman" w:hAnsiTheme="minorHAnsi" w:cstheme="minorHAnsi"/>
                <w:b/>
                <w:color w:val="auto"/>
                <w:lang w:eastAsia="en-GB"/>
              </w:rPr>
              <w:t>To Whom</w:t>
            </w:r>
          </w:p>
        </w:tc>
        <w:tc>
          <w:tcPr>
            <w:tcW w:w="3686" w:type="dxa"/>
          </w:tcPr>
          <w:p w14:paraId="12FFAB76"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For What</w:t>
            </w:r>
          </w:p>
        </w:tc>
        <w:tc>
          <w:tcPr>
            <w:tcW w:w="1134" w:type="dxa"/>
          </w:tcPr>
          <w:p w14:paraId="75619C17"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Net</w:t>
            </w:r>
          </w:p>
        </w:tc>
        <w:tc>
          <w:tcPr>
            <w:tcW w:w="1100" w:type="dxa"/>
          </w:tcPr>
          <w:p w14:paraId="3CAE1079"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VAT</w:t>
            </w:r>
          </w:p>
        </w:tc>
        <w:tc>
          <w:tcPr>
            <w:tcW w:w="1134" w:type="dxa"/>
          </w:tcPr>
          <w:p w14:paraId="7CBABE02"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 xml:space="preserve">Total </w:t>
            </w:r>
          </w:p>
        </w:tc>
      </w:tr>
    </w:tbl>
    <w:p w14:paraId="738C1050" w14:textId="77777777" w:rsidR="00B1543E" w:rsidRPr="00B1543E" w:rsidRDefault="00B1543E" w:rsidP="00B1543E">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12375" w:rsidRPr="00FD5433" w14:paraId="0A0B13F9" w14:textId="77777777" w:rsidTr="00313169">
        <w:tc>
          <w:tcPr>
            <w:tcW w:w="2126" w:type="dxa"/>
          </w:tcPr>
          <w:p w14:paraId="5F5AB104"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British Telecom </w:t>
            </w:r>
          </w:p>
        </w:tc>
        <w:tc>
          <w:tcPr>
            <w:tcW w:w="3686" w:type="dxa"/>
          </w:tcPr>
          <w:p w14:paraId="3545CC48"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Office phone and broadband – Sept 2022</w:t>
            </w:r>
          </w:p>
        </w:tc>
        <w:tc>
          <w:tcPr>
            <w:tcW w:w="1134" w:type="dxa"/>
          </w:tcPr>
          <w:p w14:paraId="51BABA3A"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50.66</w:t>
            </w:r>
          </w:p>
        </w:tc>
        <w:tc>
          <w:tcPr>
            <w:tcW w:w="1100" w:type="dxa"/>
          </w:tcPr>
          <w:p w14:paraId="03871545"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10.13</w:t>
            </w:r>
          </w:p>
        </w:tc>
        <w:tc>
          <w:tcPr>
            <w:tcW w:w="1134" w:type="dxa"/>
          </w:tcPr>
          <w:p w14:paraId="7047B581"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60.79</w:t>
            </w:r>
          </w:p>
        </w:tc>
      </w:tr>
      <w:tr w:rsidR="00C12375" w:rsidRPr="00FD5433" w14:paraId="7DCC3E8F" w14:textId="77777777" w:rsidTr="00313169">
        <w:tc>
          <w:tcPr>
            <w:tcW w:w="2126" w:type="dxa"/>
          </w:tcPr>
          <w:p w14:paraId="6609DF8B" w14:textId="77777777" w:rsidR="00B1543E" w:rsidRPr="00B1543E" w:rsidRDefault="00B1543E" w:rsidP="00B1543E">
            <w:pPr>
              <w:spacing w:line="240" w:lineRule="auto"/>
              <w:rPr>
                <w:rFonts w:asciiTheme="minorHAnsi" w:eastAsia="Times New Roman" w:hAnsiTheme="minorHAnsi" w:cstheme="minorHAnsi"/>
                <w:color w:val="auto"/>
                <w:lang w:eastAsia="en-GB"/>
              </w:rPr>
            </w:pPr>
            <w:proofErr w:type="spellStart"/>
            <w:r w:rsidRPr="00B1543E">
              <w:rPr>
                <w:rFonts w:asciiTheme="minorHAnsi" w:eastAsia="Times New Roman" w:hAnsiTheme="minorHAnsi" w:cstheme="minorHAnsi"/>
                <w:color w:val="auto"/>
                <w:lang w:eastAsia="en-GB"/>
              </w:rPr>
              <w:t>Fletchamoore</w:t>
            </w:r>
            <w:proofErr w:type="spellEnd"/>
            <w:r w:rsidRPr="00B1543E">
              <w:rPr>
                <w:rFonts w:asciiTheme="minorHAnsi" w:eastAsia="Times New Roman" w:hAnsiTheme="minorHAnsi" w:cstheme="minorHAnsi"/>
                <w:color w:val="auto"/>
                <w:lang w:eastAsia="en-GB"/>
              </w:rPr>
              <w:t xml:space="preserve"> (Poole) Ltd</w:t>
            </w:r>
          </w:p>
        </w:tc>
        <w:tc>
          <w:tcPr>
            <w:tcW w:w="3686" w:type="dxa"/>
          </w:tcPr>
          <w:p w14:paraId="23D1B828"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Groundworks for exercise equipment </w:t>
            </w:r>
          </w:p>
        </w:tc>
        <w:tc>
          <w:tcPr>
            <w:tcW w:w="1134" w:type="dxa"/>
          </w:tcPr>
          <w:p w14:paraId="3F929625"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8468.00</w:t>
            </w:r>
          </w:p>
        </w:tc>
        <w:tc>
          <w:tcPr>
            <w:tcW w:w="1100" w:type="dxa"/>
          </w:tcPr>
          <w:p w14:paraId="7596EB72"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1693.00</w:t>
            </w:r>
          </w:p>
        </w:tc>
        <w:tc>
          <w:tcPr>
            <w:tcW w:w="1134" w:type="dxa"/>
          </w:tcPr>
          <w:p w14:paraId="39D364BB"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10161.60</w:t>
            </w:r>
          </w:p>
        </w:tc>
      </w:tr>
      <w:tr w:rsidR="00C12375" w:rsidRPr="00FD5433" w14:paraId="55A0BB8F" w14:textId="77777777" w:rsidTr="00313169">
        <w:tc>
          <w:tcPr>
            <w:tcW w:w="2126" w:type="dxa"/>
          </w:tcPr>
          <w:p w14:paraId="1F88F1FB"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J L Corbin Fencing Contractors </w:t>
            </w:r>
          </w:p>
        </w:tc>
        <w:tc>
          <w:tcPr>
            <w:tcW w:w="3686" w:type="dxa"/>
          </w:tcPr>
          <w:p w14:paraId="63B7F1BD"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Supply and install 200m 1.2m high </w:t>
            </w:r>
            <w:proofErr w:type="spellStart"/>
            <w:r w:rsidRPr="00B1543E">
              <w:rPr>
                <w:rFonts w:asciiTheme="minorHAnsi" w:eastAsia="Times New Roman" w:hAnsiTheme="minorHAnsi" w:cstheme="minorHAnsi"/>
                <w:color w:val="auto"/>
                <w:lang w:eastAsia="en-GB"/>
              </w:rPr>
              <w:t>stockproof</w:t>
            </w:r>
            <w:proofErr w:type="spellEnd"/>
            <w:r w:rsidRPr="00B1543E">
              <w:rPr>
                <w:rFonts w:asciiTheme="minorHAnsi" w:eastAsia="Times New Roman" w:hAnsiTheme="minorHAnsi" w:cstheme="minorHAnsi"/>
                <w:color w:val="auto"/>
                <w:lang w:eastAsia="en-GB"/>
              </w:rPr>
              <w:t xml:space="preserve"> mesh and gates at recreation ground, plus relocate 2 x composite barriers and 2 x retractable posts  </w:t>
            </w:r>
          </w:p>
        </w:tc>
        <w:tc>
          <w:tcPr>
            <w:tcW w:w="1134" w:type="dxa"/>
          </w:tcPr>
          <w:p w14:paraId="22C1CB69" w14:textId="77777777" w:rsidR="00B1543E" w:rsidRPr="00B1543E" w:rsidRDefault="00B1543E" w:rsidP="00B1543E">
            <w:pPr>
              <w:spacing w:line="240" w:lineRule="auto"/>
              <w:ind w:left="573" w:hanging="573"/>
              <w:jc w:val="center"/>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4575.00</w:t>
            </w:r>
          </w:p>
        </w:tc>
        <w:tc>
          <w:tcPr>
            <w:tcW w:w="1100" w:type="dxa"/>
          </w:tcPr>
          <w:p w14:paraId="7FA53642"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915.00</w:t>
            </w:r>
          </w:p>
        </w:tc>
        <w:tc>
          <w:tcPr>
            <w:tcW w:w="1134" w:type="dxa"/>
          </w:tcPr>
          <w:p w14:paraId="001F8E3F"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5490.00</w:t>
            </w:r>
          </w:p>
        </w:tc>
      </w:tr>
    </w:tbl>
    <w:p w14:paraId="7D067C07" w14:textId="77777777" w:rsidR="00B1543E" w:rsidRPr="00FD5433" w:rsidRDefault="00B1543E" w:rsidP="00B1543E">
      <w:pPr>
        <w:rPr>
          <w:color w:val="auto"/>
          <w:lang w:eastAsia="en-GB"/>
        </w:rPr>
      </w:pPr>
    </w:p>
    <w:p w14:paraId="1042FDC1" w14:textId="77777777" w:rsidR="00B1543E" w:rsidRPr="00FD5433" w:rsidRDefault="00B1543E" w:rsidP="00B1543E">
      <w:pPr>
        <w:rPr>
          <w:color w:val="auto"/>
          <w:lang w:eastAsia="en-GB"/>
        </w:rPr>
      </w:pPr>
    </w:p>
    <w:p w14:paraId="750D952D" w14:textId="77777777" w:rsidR="00B1543E" w:rsidRPr="00FD5433" w:rsidRDefault="00B1543E" w:rsidP="00B1543E">
      <w:pPr>
        <w:rPr>
          <w:color w:val="auto"/>
          <w:lang w:eastAsia="en-GB"/>
        </w:rPr>
      </w:pPr>
    </w:p>
    <w:p w14:paraId="2520C4CD" w14:textId="77777777" w:rsidR="00B1543E" w:rsidRPr="00FD5433" w:rsidRDefault="00B1543E" w:rsidP="00B1543E">
      <w:pPr>
        <w:rPr>
          <w:color w:val="auto"/>
          <w:lang w:eastAsia="en-GB"/>
        </w:rPr>
      </w:pPr>
    </w:p>
    <w:p w14:paraId="752AC436" w14:textId="77777777" w:rsidR="00B1543E" w:rsidRPr="00FD5433" w:rsidRDefault="00B1543E" w:rsidP="00B1543E">
      <w:pPr>
        <w:rPr>
          <w:color w:val="auto"/>
          <w:lang w:eastAsia="en-GB"/>
        </w:rPr>
      </w:pPr>
    </w:p>
    <w:p w14:paraId="04B6405C" w14:textId="77777777" w:rsidR="00B1543E" w:rsidRPr="00FD5433" w:rsidRDefault="00B1543E" w:rsidP="00B1543E">
      <w:pPr>
        <w:rPr>
          <w:color w:val="auto"/>
          <w:lang w:eastAsia="en-GB"/>
        </w:rPr>
      </w:pPr>
    </w:p>
    <w:p w14:paraId="5ECFBCE5" w14:textId="77777777" w:rsidR="00B1543E" w:rsidRPr="00FD5433" w:rsidRDefault="00B1543E" w:rsidP="00B1543E">
      <w:pPr>
        <w:rPr>
          <w:color w:val="auto"/>
          <w:lang w:eastAsia="en-GB"/>
        </w:rPr>
      </w:pPr>
    </w:p>
    <w:p w14:paraId="7CD11658" w14:textId="77777777" w:rsidR="00B1543E" w:rsidRPr="00FD5433" w:rsidRDefault="00B1543E" w:rsidP="00B1543E">
      <w:pPr>
        <w:rPr>
          <w:color w:val="auto"/>
          <w:lang w:eastAsia="en-GB"/>
        </w:rPr>
      </w:pPr>
    </w:p>
    <w:p w14:paraId="7C532D45" w14:textId="77777777" w:rsidR="00B1543E" w:rsidRPr="00FD5433" w:rsidRDefault="00B1543E" w:rsidP="00B1543E">
      <w:pPr>
        <w:rPr>
          <w:color w:val="auto"/>
          <w:lang w:eastAsia="en-GB"/>
        </w:rPr>
      </w:pPr>
    </w:p>
    <w:p w14:paraId="7107CB5D" w14:textId="69A144CF" w:rsidR="00D12717" w:rsidRPr="00FD5433" w:rsidRDefault="00C92621" w:rsidP="00693508">
      <w:pPr>
        <w:spacing w:line="240" w:lineRule="auto"/>
        <w:rPr>
          <w:rFonts w:asciiTheme="minorHAnsi" w:hAnsiTheme="minorHAnsi" w:cstheme="minorHAnsi"/>
          <w:color w:val="auto"/>
          <w:lang w:eastAsia="en-GB"/>
        </w:rPr>
      </w:pPr>
      <w:r w:rsidRPr="00FD5433">
        <w:rPr>
          <w:rFonts w:asciiTheme="minorHAnsi" w:hAnsiTheme="minorHAnsi" w:cstheme="minorHAnsi"/>
          <w:color w:val="auto"/>
          <w:lang w:eastAsia="en-GB"/>
        </w:rPr>
        <w:t>I</w:t>
      </w:r>
      <w:r w:rsidR="00D12717" w:rsidRPr="00FD5433">
        <w:rPr>
          <w:rFonts w:asciiTheme="minorHAnsi" w:hAnsiTheme="minorHAnsi" w:cstheme="minorHAnsi"/>
          <w:color w:val="auto"/>
          <w:lang w:eastAsia="en-GB"/>
        </w:rPr>
        <w:t>t was</w:t>
      </w:r>
      <w:r w:rsidR="00D12717" w:rsidRPr="00FD5433">
        <w:rPr>
          <w:rFonts w:asciiTheme="minorHAnsi" w:hAnsiTheme="minorHAnsi" w:cstheme="minorHAnsi"/>
          <w:b/>
          <w:caps/>
          <w:color w:val="auto"/>
          <w:lang w:eastAsia="en-GB"/>
        </w:rPr>
        <w:t xml:space="preserve"> RESOLVED </w:t>
      </w:r>
      <w:r w:rsidR="00D12717" w:rsidRPr="00FD5433">
        <w:rPr>
          <w:rFonts w:asciiTheme="minorHAnsi" w:hAnsiTheme="minorHAnsi" w:cstheme="minorHAnsi"/>
          <w:color w:val="auto"/>
          <w:lang w:eastAsia="en-GB"/>
        </w:rPr>
        <w:t>to approve the above payment</w:t>
      </w:r>
      <w:r w:rsidR="00590F28" w:rsidRPr="00FD5433">
        <w:rPr>
          <w:rFonts w:asciiTheme="minorHAnsi" w:hAnsiTheme="minorHAnsi" w:cstheme="minorHAnsi"/>
          <w:color w:val="auto"/>
          <w:lang w:eastAsia="en-GB"/>
        </w:rPr>
        <w:t>s</w:t>
      </w:r>
      <w:r w:rsidR="00D12717" w:rsidRPr="00FD5433">
        <w:rPr>
          <w:rFonts w:asciiTheme="minorHAnsi" w:hAnsiTheme="minorHAnsi" w:cstheme="minorHAnsi"/>
          <w:color w:val="auto"/>
          <w:lang w:eastAsia="en-GB"/>
        </w:rPr>
        <w:t xml:space="preserve"> already made. </w:t>
      </w:r>
    </w:p>
    <w:p w14:paraId="36929997" w14:textId="77777777" w:rsidR="00D12717" w:rsidRPr="00FD5433" w:rsidRDefault="00D12717" w:rsidP="00693508">
      <w:pPr>
        <w:spacing w:line="240" w:lineRule="auto"/>
        <w:rPr>
          <w:rFonts w:asciiTheme="minorHAnsi" w:hAnsiTheme="minorHAnsi" w:cstheme="minorHAnsi"/>
          <w:color w:val="auto"/>
          <w:lang w:eastAsia="en-GB"/>
        </w:rPr>
      </w:pPr>
    </w:p>
    <w:p w14:paraId="55F04F58" w14:textId="699C56B2" w:rsidR="005C61A2" w:rsidRPr="00FD5433" w:rsidRDefault="00B1543E" w:rsidP="00693508">
      <w:pPr>
        <w:pStyle w:val="Heading2"/>
        <w:rPr>
          <w:rFonts w:asciiTheme="minorHAnsi" w:hAnsiTheme="minorHAnsi" w:cstheme="minorHAnsi"/>
          <w:color w:val="auto"/>
        </w:rPr>
      </w:pPr>
      <w:r w:rsidRPr="00FD5433">
        <w:rPr>
          <w:rFonts w:asciiTheme="minorHAnsi" w:hAnsiTheme="minorHAnsi" w:cstheme="minorHAnsi"/>
          <w:caps/>
          <w:color w:val="auto"/>
        </w:rPr>
        <w:t>1</w:t>
      </w:r>
      <w:r w:rsidR="00EA1D7F">
        <w:rPr>
          <w:rFonts w:asciiTheme="minorHAnsi" w:hAnsiTheme="minorHAnsi" w:cstheme="minorHAnsi"/>
          <w:caps/>
          <w:color w:val="auto"/>
        </w:rPr>
        <w:t>4</w:t>
      </w:r>
      <w:r w:rsidR="00D84A78" w:rsidRPr="00FD5433">
        <w:rPr>
          <w:rFonts w:asciiTheme="minorHAnsi" w:hAnsiTheme="minorHAnsi" w:cstheme="minorHAnsi"/>
          <w:caps/>
          <w:color w:val="auto"/>
        </w:rPr>
        <w:t xml:space="preserve">. </w:t>
      </w:r>
      <w:r w:rsidR="00D12717" w:rsidRPr="00FD5433">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C12375" w:rsidRPr="00FD5433" w14:paraId="03451EC4" w14:textId="77777777" w:rsidTr="00313169">
        <w:tc>
          <w:tcPr>
            <w:tcW w:w="2126" w:type="dxa"/>
          </w:tcPr>
          <w:p w14:paraId="16D42625" w14:textId="77777777" w:rsidR="00B1543E" w:rsidRPr="00B1543E" w:rsidRDefault="00B1543E" w:rsidP="00B1543E">
            <w:pPr>
              <w:tabs>
                <w:tab w:val="left" w:pos="567"/>
              </w:tabs>
              <w:spacing w:line="240" w:lineRule="auto"/>
              <w:ind w:left="573" w:hanging="573"/>
              <w:rPr>
                <w:rFonts w:asciiTheme="minorHAnsi" w:eastAsia="Times New Roman" w:hAnsiTheme="minorHAnsi" w:cstheme="minorHAnsi"/>
                <w:b/>
                <w:color w:val="auto"/>
                <w:lang w:eastAsia="en-GB"/>
              </w:rPr>
            </w:pPr>
            <w:r w:rsidRPr="00B1543E">
              <w:rPr>
                <w:rFonts w:asciiTheme="minorHAnsi" w:eastAsia="Times New Roman" w:hAnsiTheme="minorHAnsi" w:cstheme="minorHAnsi"/>
                <w:b/>
                <w:color w:val="auto"/>
                <w:lang w:eastAsia="en-GB"/>
              </w:rPr>
              <w:t>To Whom</w:t>
            </w:r>
          </w:p>
        </w:tc>
        <w:tc>
          <w:tcPr>
            <w:tcW w:w="3686" w:type="dxa"/>
          </w:tcPr>
          <w:p w14:paraId="63C813A9"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For What</w:t>
            </w:r>
          </w:p>
        </w:tc>
        <w:tc>
          <w:tcPr>
            <w:tcW w:w="1134" w:type="dxa"/>
          </w:tcPr>
          <w:p w14:paraId="0DA71968"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Net</w:t>
            </w:r>
          </w:p>
        </w:tc>
        <w:tc>
          <w:tcPr>
            <w:tcW w:w="1129" w:type="dxa"/>
          </w:tcPr>
          <w:p w14:paraId="5E866A8B"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VAT</w:t>
            </w:r>
          </w:p>
        </w:tc>
        <w:tc>
          <w:tcPr>
            <w:tcW w:w="1134" w:type="dxa"/>
          </w:tcPr>
          <w:p w14:paraId="65B24670" w14:textId="77777777" w:rsidR="00B1543E" w:rsidRPr="00B1543E" w:rsidRDefault="00B1543E" w:rsidP="00B1543E">
            <w:pPr>
              <w:keepNext/>
              <w:keepLines/>
              <w:spacing w:line="240" w:lineRule="auto"/>
              <w:ind w:left="573" w:hanging="573"/>
              <w:outlineLvl w:val="6"/>
              <w:rPr>
                <w:rFonts w:asciiTheme="minorHAnsi" w:eastAsia="SimSun" w:hAnsiTheme="minorHAnsi" w:cstheme="minorHAnsi"/>
                <w:b/>
                <w:color w:val="auto"/>
                <w:lang w:eastAsia="en-GB"/>
              </w:rPr>
            </w:pPr>
            <w:r w:rsidRPr="00B1543E">
              <w:rPr>
                <w:rFonts w:asciiTheme="minorHAnsi" w:eastAsia="SimSun" w:hAnsiTheme="minorHAnsi" w:cstheme="minorHAnsi"/>
                <w:b/>
                <w:color w:val="auto"/>
                <w:lang w:eastAsia="en-GB"/>
              </w:rPr>
              <w:t xml:space="preserve">Total </w:t>
            </w:r>
          </w:p>
        </w:tc>
      </w:tr>
      <w:tr w:rsidR="00C12375" w:rsidRPr="00FD5433" w14:paraId="130D2108" w14:textId="77777777" w:rsidTr="00313169">
        <w:tc>
          <w:tcPr>
            <w:tcW w:w="2126" w:type="dxa"/>
          </w:tcPr>
          <w:p w14:paraId="0DBA0425" w14:textId="77777777" w:rsidR="00B1543E" w:rsidRPr="00B1543E" w:rsidRDefault="00B1543E" w:rsidP="00B1543E">
            <w:pPr>
              <w:spacing w:line="240" w:lineRule="auto"/>
              <w:jc w:val="both"/>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T Watton</w:t>
            </w:r>
          </w:p>
        </w:tc>
        <w:tc>
          <w:tcPr>
            <w:tcW w:w="3686" w:type="dxa"/>
          </w:tcPr>
          <w:p w14:paraId="343DC919"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Clerk’s salary – Oct  </w:t>
            </w:r>
          </w:p>
        </w:tc>
        <w:tc>
          <w:tcPr>
            <w:tcW w:w="1134" w:type="dxa"/>
          </w:tcPr>
          <w:p w14:paraId="4158A3C4"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1057.35</w:t>
            </w:r>
          </w:p>
        </w:tc>
        <w:tc>
          <w:tcPr>
            <w:tcW w:w="1129" w:type="dxa"/>
          </w:tcPr>
          <w:p w14:paraId="008F6E53"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19880AA5"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1057.35</w:t>
            </w:r>
          </w:p>
        </w:tc>
      </w:tr>
      <w:tr w:rsidR="00C12375" w:rsidRPr="00FD5433" w14:paraId="123B243C" w14:textId="77777777" w:rsidTr="00313169">
        <w:tc>
          <w:tcPr>
            <w:tcW w:w="2126" w:type="dxa"/>
          </w:tcPr>
          <w:p w14:paraId="79B8DAA6" w14:textId="77777777" w:rsidR="00B1543E" w:rsidRPr="00B1543E" w:rsidRDefault="00B1543E" w:rsidP="00B1543E">
            <w:pPr>
              <w:spacing w:line="240" w:lineRule="auto"/>
              <w:jc w:val="both"/>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HMRC</w:t>
            </w:r>
          </w:p>
        </w:tc>
        <w:tc>
          <w:tcPr>
            <w:tcW w:w="3686" w:type="dxa"/>
          </w:tcPr>
          <w:p w14:paraId="43A91757"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PAYE &amp; ENI – Oct  </w:t>
            </w:r>
          </w:p>
        </w:tc>
        <w:tc>
          <w:tcPr>
            <w:tcW w:w="1134" w:type="dxa"/>
          </w:tcPr>
          <w:p w14:paraId="48F13E98"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361.26</w:t>
            </w:r>
          </w:p>
        </w:tc>
        <w:tc>
          <w:tcPr>
            <w:tcW w:w="1129" w:type="dxa"/>
          </w:tcPr>
          <w:p w14:paraId="69FB2CD3"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63F39229"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361.26</w:t>
            </w:r>
          </w:p>
        </w:tc>
      </w:tr>
      <w:tr w:rsidR="00C12375" w:rsidRPr="00FD5433" w14:paraId="6EA7DF14" w14:textId="77777777" w:rsidTr="00313169">
        <w:tc>
          <w:tcPr>
            <w:tcW w:w="2126" w:type="dxa"/>
          </w:tcPr>
          <w:p w14:paraId="01E9D683"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Dorset County Pension Fund</w:t>
            </w:r>
          </w:p>
        </w:tc>
        <w:tc>
          <w:tcPr>
            <w:tcW w:w="3686" w:type="dxa"/>
          </w:tcPr>
          <w:p w14:paraId="02D7025C"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LGPS pension </w:t>
            </w:r>
            <w:proofErr w:type="spellStart"/>
            <w:r w:rsidRPr="00B1543E">
              <w:rPr>
                <w:rFonts w:asciiTheme="minorHAnsi" w:eastAsia="Times New Roman" w:hAnsiTheme="minorHAnsi" w:cstheme="minorHAnsi"/>
                <w:color w:val="auto"/>
                <w:lang w:eastAsia="en-GB"/>
              </w:rPr>
              <w:t>contrib</w:t>
            </w:r>
            <w:proofErr w:type="spellEnd"/>
            <w:r w:rsidRPr="00B1543E">
              <w:rPr>
                <w:rFonts w:asciiTheme="minorHAnsi" w:eastAsia="Times New Roman" w:hAnsiTheme="minorHAnsi" w:cstheme="minorHAnsi"/>
                <w:color w:val="auto"/>
                <w:lang w:eastAsia="en-GB"/>
              </w:rPr>
              <w:t xml:space="preserve"> Oct 2022  </w:t>
            </w:r>
          </w:p>
        </w:tc>
        <w:tc>
          <w:tcPr>
            <w:tcW w:w="1134" w:type="dxa"/>
          </w:tcPr>
          <w:p w14:paraId="0D8241B1"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390.01</w:t>
            </w:r>
          </w:p>
        </w:tc>
        <w:tc>
          <w:tcPr>
            <w:tcW w:w="1129" w:type="dxa"/>
          </w:tcPr>
          <w:p w14:paraId="591EEB9A"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12415007"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390.01</w:t>
            </w:r>
          </w:p>
        </w:tc>
      </w:tr>
      <w:tr w:rsidR="00C12375" w:rsidRPr="00FD5433" w14:paraId="684BF2EE" w14:textId="77777777" w:rsidTr="00313169">
        <w:tc>
          <w:tcPr>
            <w:tcW w:w="2126" w:type="dxa"/>
          </w:tcPr>
          <w:p w14:paraId="3925E77F"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T Homer</w:t>
            </w:r>
          </w:p>
        </w:tc>
        <w:tc>
          <w:tcPr>
            <w:tcW w:w="3686" w:type="dxa"/>
          </w:tcPr>
          <w:p w14:paraId="7E2EB5E5"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Handyman duties, Sept 2022</w:t>
            </w:r>
          </w:p>
        </w:tc>
        <w:tc>
          <w:tcPr>
            <w:tcW w:w="1134" w:type="dxa"/>
          </w:tcPr>
          <w:p w14:paraId="61050C53"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257.50</w:t>
            </w:r>
          </w:p>
        </w:tc>
        <w:tc>
          <w:tcPr>
            <w:tcW w:w="1129" w:type="dxa"/>
          </w:tcPr>
          <w:p w14:paraId="19B6A8FE"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0F7DCDC7"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257.50</w:t>
            </w:r>
          </w:p>
        </w:tc>
      </w:tr>
      <w:tr w:rsidR="00C12375" w:rsidRPr="00FD5433" w14:paraId="7BCC4106" w14:textId="77777777" w:rsidTr="00313169">
        <w:tc>
          <w:tcPr>
            <w:tcW w:w="2126" w:type="dxa"/>
          </w:tcPr>
          <w:p w14:paraId="44B371AC"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lastRenderedPageBreak/>
              <w:t>Aerial Tree Services Ltd</w:t>
            </w:r>
          </w:p>
        </w:tc>
        <w:tc>
          <w:tcPr>
            <w:tcW w:w="3686" w:type="dxa"/>
          </w:tcPr>
          <w:p w14:paraId="331CABD3"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Dismantle diseased Ash trees and reduce Oak trees at Recreation Ground. Removal of all waste.  </w:t>
            </w:r>
          </w:p>
        </w:tc>
        <w:tc>
          <w:tcPr>
            <w:tcW w:w="1134" w:type="dxa"/>
          </w:tcPr>
          <w:p w14:paraId="6DF89D69"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3000.00</w:t>
            </w:r>
          </w:p>
        </w:tc>
        <w:tc>
          <w:tcPr>
            <w:tcW w:w="1129" w:type="dxa"/>
          </w:tcPr>
          <w:p w14:paraId="75BBA43A"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3A98323E"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3000.00</w:t>
            </w:r>
          </w:p>
        </w:tc>
      </w:tr>
      <w:tr w:rsidR="00C12375" w:rsidRPr="00FD5433" w14:paraId="5CE277C4" w14:textId="77777777" w:rsidTr="00313169">
        <w:tc>
          <w:tcPr>
            <w:tcW w:w="2126" w:type="dxa"/>
          </w:tcPr>
          <w:p w14:paraId="65E76E7A" w14:textId="77777777" w:rsidR="00B1543E" w:rsidRPr="00B1543E" w:rsidRDefault="00B1543E" w:rsidP="00B1543E">
            <w:pPr>
              <w:spacing w:line="240" w:lineRule="auto"/>
              <w:rPr>
                <w:rFonts w:asciiTheme="minorHAnsi" w:eastAsia="Times New Roman" w:hAnsiTheme="minorHAnsi" w:cstheme="minorHAnsi"/>
                <w:color w:val="auto"/>
                <w:lang w:eastAsia="en-GB"/>
              </w:rPr>
            </w:pPr>
            <w:proofErr w:type="spellStart"/>
            <w:r w:rsidRPr="00B1543E">
              <w:rPr>
                <w:rFonts w:asciiTheme="minorHAnsi" w:eastAsia="Times New Roman" w:hAnsiTheme="minorHAnsi" w:cstheme="minorHAnsi"/>
                <w:color w:val="auto"/>
                <w:lang w:eastAsia="en-GB"/>
              </w:rPr>
              <w:t>Caloo</w:t>
            </w:r>
            <w:proofErr w:type="spellEnd"/>
            <w:r w:rsidRPr="00B1543E">
              <w:rPr>
                <w:rFonts w:asciiTheme="minorHAnsi" w:eastAsia="Times New Roman" w:hAnsiTheme="minorHAnsi" w:cstheme="minorHAnsi"/>
                <w:color w:val="auto"/>
                <w:lang w:eastAsia="en-GB"/>
              </w:rPr>
              <w:t xml:space="preserve"> Ltd</w:t>
            </w:r>
          </w:p>
        </w:tc>
        <w:tc>
          <w:tcPr>
            <w:tcW w:w="3686" w:type="dxa"/>
          </w:tcPr>
          <w:p w14:paraId="7A861C5A"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Supply and installation of adult exercise equipment at Recreation Ground</w:t>
            </w:r>
          </w:p>
        </w:tc>
        <w:tc>
          <w:tcPr>
            <w:tcW w:w="1134" w:type="dxa"/>
          </w:tcPr>
          <w:p w14:paraId="05FAA754"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10347.00</w:t>
            </w:r>
          </w:p>
        </w:tc>
        <w:tc>
          <w:tcPr>
            <w:tcW w:w="1129" w:type="dxa"/>
          </w:tcPr>
          <w:p w14:paraId="7BF1F417"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2069.40</w:t>
            </w:r>
          </w:p>
        </w:tc>
        <w:tc>
          <w:tcPr>
            <w:tcW w:w="1134" w:type="dxa"/>
          </w:tcPr>
          <w:p w14:paraId="0C2E0780"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12416.40</w:t>
            </w:r>
          </w:p>
        </w:tc>
      </w:tr>
      <w:tr w:rsidR="00C12375" w:rsidRPr="00FD5433" w14:paraId="4B55331B" w14:textId="77777777" w:rsidTr="00313169">
        <w:tc>
          <w:tcPr>
            <w:tcW w:w="2126" w:type="dxa"/>
          </w:tcPr>
          <w:p w14:paraId="771971DE"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Zurich Insurance  PLC</w:t>
            </w:r>
          </w:p>
        </w:tc>
        <w:tc>
          <w:tcPr>
            <w:tcW w:w="3686" w:type="dxa"/>
          </w:tcPr>
          <w:p w14:paraId="26323F6C"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Additional insurance premium for (</w:t>
            </w:r>
            <w:proofErr w:type="spellStart"/>
            <w:r w:rsidRPr="00B1543E">
              <w:rPr>
                <w:rFonts w:asciiTheme="minorHAnsi" w:eastAsia="Times New Roman" w:hAnsiTheme="minorHAnsi" w:cstheme="minorHAnsi"/>
                <w:color w:val="auto"/>
                <w:lang w:eastAsia="en-GB"/>
              </w:rPr>
              <w:t>i</w:t>
            </w:r>
            <w:proofErr w:type="spellEnd"/>
            <w:r w:rsidRPr="00B1543E">
              <w:rPr>
                <w:rFonts w:asciiTheme="minorHAnsi" w:eastAsia="Times New Roman" w:hAnsiTheme="minorHAnsi" w:cstheme="minorHAnsi"/>
                <w:color w:val="auto"/>
                <w:lang w:eastAsia="en-GB"/>
              </w:rPr>
              <w:t xml:space="preserve">) Dog exercise area (ii) exercise equipment </w:t>
            </w:r>
          </w:p>
        </w:tc>
        <w:tc>
          <w:tcPr>
            <w:tcW w:w="1134" w:type="dxa"/>
          </w:tcPr>
          <w:p w14:paraId="70B7C9C1"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95.42</w:t>
            </w:r>
          </w:p>
        </w:tc>
        <w:tc>
          <w:tcPr>
            <w:tcW w:w="1129" w:type="dxa"/>
          </w:tcPr>
          <w:p w14:paraId="55C3E1CE"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56BA7CDE"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95.42</w:t>
            </w:r>
          </w:p>
        </w:tc>
      </w:tr>
      <w:tr w:rsidR="00C12375" w:rsidRPr="00FD5433" w14:paraId="32ED1037" w14:textId="77777777" w:rsidTr="00313169">
        <w:tc>
          <w:tcPr>
            <w:tcW w:w="2126" w:type="dxa"/>
          </w:tcPr>
          <w:p w14:paraId="1E966036"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SSE</w:t>
            </w:r>
          </w:p>
        </w:tc>
        <w:tc>
          <w:tcPr>
            <w:tcW w:w="3686" w:type="dxa"/>
          </w:tcPr>
          <w:p w14:paraId="09F5C373"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Car park lighting quarter 2, 22/23</w:t>
            </w:r>
          </w:p>
        </w:tc>
        <w:tc>
          <w:tcPr>
            <w:tcW w:w="1134" w:type="dxa"/>
          </w:tcPr>
          <w:p w14:paraId="3457BF5C"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15.89</w:t>
            </w:r>
          </w:p>
        </w:tc>
        <w:tc>
          <w:tcPr>
            <w:tcW w:w="1129" w:type="dxa"/>
          </w:tcPr>
          <w:p w14:paraId="2555092F"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0.78</w:t>
            </w:r>
          </w:p>
        </w:tc>
        <w:tc>
          <w:tcPr>
            <w:tcW w:w="1134" w:type="dxa"/>
          </w:tcPr>
          <w:p w14:paraId="4A4E24F8"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16.67</w:t>
            </w:r>
          </w:p>
        </w:tc>
      </w:tr>
      <w:tr w:rsidR="00C12375" w:rsidRPr="00FD5433" w14:paraId="263E3EAE" w14:textId="77777777" w:rsidTr="00313169">
        <w:tc>
          <w:tcPr>
            <w:tcW w:w="2126" w:type="dxa"/>
          </w:tcPr>
          <w:p w14:paraId="4B93EAD1"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A Clothier </w:t>
            </w:r>
          </w:p>
        </w:tc>
        <w:tc>
          <w:tcPr>
            <w:tcW w:w="3686" w:type="dxa"/>
          </w:tcPr>
          <w:p w14:paraId="04A42FCB"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Cover for Clerk’s holiday absence </w:t>
            </w:r>
          </w:p>
        </w:tc>
        <w:tc>
          <w:tcPr>
            <w:tcW w:w="1134" w:type="dxa"/>
          </w:tcPr>
          <w:p w14:paraId="29CA2663"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146.70</w:t>
            </w:r>
          </w:p>
        </w:tc>
        <w:tc>
          <w:tcPr>
            <w:tcW w:w="1129" w:type="dxa"/>
          </w:tcPr>
          <w:p w14:paraId="4B2F5AD0"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72BBB5E6"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146.70</w:t>
            </w:r>
          </w:p>
        </w:tc>
      </w:tr>
      <w:tr w:rsidR="00C12375" w:rsidRPr="00FD5433" w14:paraId="054B4EF9" w14:textId="77777777" w:rsidTr="00313169">
        <w:tc>
          <w:tcPr>
            <w:tcW w:w="2126" w:type="dxa"/>
          </w:tcPr>
          <w:p w14:paraId="3CF75215"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A Bush </w:t>
            </w:r>
          </w:p>
        </w:tc>
        <w:tc>
          <w:tcPr>
            <w:tcW w:w="3686" w:type="dxa"/>
          </w:tcPr>
          <w:p w14:paraId="7714C44B"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Reimbursement of expenses incurred on behalf of Council</w:t>
            </w:r>
          </w:p>
        </w:tc>
        <w:tc>
          <w:tcPr>
            <w:tcW w:w="1134" w:type="dxa"/>
          </w:tcPr>
          <w:p w14:paraId="72BB7B30"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57.00</w:t>
            </w:r>
          </w:p>
        </w:tc>
        <w:tc>
          <w:tcPr>
            <w:tcW w:w="1129" w:type="dxa"/>
          </w:tcPr>
          <w:p w14:paraId="1D71C9B7"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31542CE6"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57.00</w:t>
            </w:r>
          </w:p>
        </w:tc>
      </w:tr>
      <w:tr w:rsidR="00C12375" w:rsidRPr="00FD5433" w14:paraId="293C6A5B" w14:textId="77777777" w:rsidTr="00313169">
        <w:tc>
          <w:tcPr>
            <w:tcW w:w="2126" w:type="dxa"/>
          </w:tcPr>
          <w:p w14:paraId="35214AA6"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A Huggins </w:t>
            </w:r>
          </w:p>
        </w:tc>
        <w:tc>
          <w:tcPr>
            <w:tcW w:w="3686" w:type="dxa"/>
          </w:tcPr>
          <w:p w14:paraId="593991E1"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 xml:space="preserve">Reimbursement of expenses incurred on behalf of Council </w:t>
            </w:r>
          </w:p>
        </w:tc>
        <w:tc>
          <w:tcPr>
            <w:tcW w:w="1134" w:type="dxa"/>
          </w:tcPr>
          <w:p w14:paraId="109E3AD6"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89.16</w:t>
            </w:r>
          </w:p>
        </w:tc>
        <w:tc>
          <w:tcPr>
            <w:tcW w:w="1129" w:type="dxa"/>
          </w:tcPr>
          <w:p w14:paraId="2143CBE8"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1.46</w:t>
            </w:r>
          </w:p>
        </w:tc>
        <w:tc>
          <w:tcPr>
            <w:tcW w:w="1134" w:type="dxa"/>
          </w:tcPr>
          <w:p w14:paraId="40F2448B"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90.62</w:t>
            </w:r>
          </w:p>
        </w:tc>
      </w:tr>
      <w:tr w:rsidR="00C12375" w:rsidRPr="00FD5433" w14:paraId="413F3D10" w14:textId="77777777" w:rsidTr="00313169">
        <w:tc>
          <w:tcPr>
            <w:tcW w:w="2126" w:type="dxa"/>
          </w:tcPr>
          <w:p w14:paraId="0DC8E114"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T Watton</w:t>
            </w:r>
          </w:p>
        </w:tc>
        <w:tc>
          <w:tcPr>
            <w:tcW w:w="3686" w:type="dxa"/>
          </w:tcPr>
          <w:p w14:paraId="6E6F82B2"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Reimbursement of mileage expenses  incurred on behalf of Council</w:t>
            </w:r>
          </w:p>
        </w:tc>
        <w:tc>
          <w:tcPr>
            <w:tcW w:w="1134" w:type="dxa"/>
          </w:tcPr>
          <w:p w14:paraId="46F5DCFA"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21.60</w:t>
            </w:r>
          </w:p>
        </w:tc>
        <w:tc>
          <w:tcPr>
            <w:tcW w:w="1129" w:type="dxa"/>
          </w:tcPr>
          <w:p w14:paraId="612B3577"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0.00</w:t>
            </w:r>
          </w:p>
        </w:tc>
        <w:tc>
          <w:tcPr>
            <w:tcW w:w="1134" w:type="dxa"/>
          </w:tcPr>
          <w:p w14:paraId="51AEFD7B"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21.60</w:t>
            </w:r>
          </w:p>
        </w:tc>
      </w:tr>
      <w:tr w:rsidR="00C12375" w:rsidRPr="00FD5433" w14:paraId="7055561E" w14:textId="77777777" w:rsidTr="00313169">
        <w:tc>
          <w:tcPr>
            <w:tcW w:w="2126" w:type="dxa"/>
          </w:tcPr>
          <w:p w14:paraId="32165F70"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Royal British Legion Trading Ltd</w:t>
            </w:r>
          </w:p>
        </w:tc>
        <w:tc>
          <w:tcPr>
            <w:tcW w:w="3686" w:type="dxa"/>
          </w:tcPr>
          <w:p w14:paraId="1F581040" w14:textId="77777777" w:rsidR="00B1543E" w:rsidRPr="00B1543E" w:rsidRDefault="00B1543E" w:rsidP="00B1543E">
            <w:pPr>
              <w:spacing w:line="240" w:lineRule="auto"/>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Poppy wreath for remembrance day</w:t>
            </w:r>
          </w:p>
        </w:tc>
        <w:tc>
          <w:tcPr>
            <w:tcW w:w="1134" w:type="dxa"/>
          </w:tcPr>
          <w:p w14:paraId="10742272"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16.67</w:t>
            </w:r>
          </w:p>
        </w:tc>
        <w:tc>
          <w:tcPr>
            <w:tcW w:w="1129" w:type="dxa"/>
          </w:tcPr>
          <w:p w14:paraId="525A35EC"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3.33</w:t>
            </w:r>
          </w:p>
        </w:tc>
        <w:tc>
          <w:tcPr>
            <w:tcW w:w="1134" w:type="dxa"/>
          </w:tcPr>
          <w:p w14:paraId="69D375A6" w14:textId="77777777" w:rsidR="00B1543E" w:rsidRPr="00B1543E" w:rsidRDefault="00B1543E" w:rsidP="00B1543E">
            <w:pPr>
              <w:spacing w:line="240" w:lineRule="auto"/>
              <w:ind w:left="573" w:hanging="573"/>
              <w:jc w:val="right"/>
              <w:rPr>
                <w:rFonts w:asciiTheme="minorHAnsi" w:eastAsia="Times New Roman" w:hAnsiTheme="minorHAnsi" w:cstheme="minorHAnsi"/>
                <w:color w:val="auto"/>
                <w:lang w:eastAsia="en-GB"/>
              </w:rPr>
            </w:pPr>
            <w:r w:rsidRPr="00B1543E">
              <w:rPr>
                <w:rFonts w:asciiTheme="minorHAnsi" w:eastAsia="Times New Roman" w:hAnsiTheme="minorHAnsi" w:cstheme="minorHAnsi"/>
                <w:color w:val="auto"/>
                <w:lang w:eastAsia="en-GB"/>
              </w:rPr>
              <w:t>20.00</w:t>
            </w:r>
          </w:p>
        </w:tc>
      </w:tr>
    </w:tbl>
    <w:p w14:paraId="417D71D5" w14:textId="77777777" w:rsidR="00B1543E" w:rsidRPr="00FD5433" w:rsidRDefault="00B1543E" w:rsidP="00B1543E">
      <w:pPr>
        <w:rPr>
          <w:color w:val="auto"/>
          <w:lang w:eastAsia="en-GB"/>
        </w:rPr>
      </w:pPr>
    </w:p>
    <w:p w14:paraId="0484C08A" w14:textId="77777777" w:rsidR="00B1543E" w:rsidRPr="00FD5433" w:rsidRDefault="00B1543E" w:rsidP="00B1543E">
      <w:pPr>
        <w:rPr>
          <w:color w:val="auto"/>
          <w:lang w:eastAsia="en-GB"/>
        </w:rPr>
      </w:pPr>
    </w:p>
    <w:p w14:paraId="73DB1E89" w14:textId="77777777" w:rsidR="00B1543E" w:rsidRPr="00FD5433" w:rsidRDefault="00B1543E" w:rsidP="00B1543E">
      <w:pPr>
        <w:rPr>
          <w:color w:val="auto"/>
          <w:lang w:eastAsia="en-GB"/>
        </w:rPr>
      </w:pPr>
    </w:p>
    <w:p w14:paraId="382F54A6" w14:textId="77777777" w:rsidR="00B1543E" w:rsidRPr="00FD5433" w:rsidRDefault="00B1543E" w:rsidP="00B1543E">
      <w:pPr>
        <w:rPr>
          <w:color w:val="auto"/>
          <w:lang w:eastAsia="en-GB"/>
        </w:rPr>
      </w:pPr>
    </w:p>
    <w:p w14:paraId="0ACF26EB" w14:textId="77777777" w:rsidR="00B1543E" w:rsidRPr="00FD5433" w:rsidRDefault="00B1543E" w:rsidP="00B1543E">
      <w:pPr>
        <w:rPr>
          <w:color w:val="auto"/>
          <w:lang w:eastAsia="en-GB"/>
        </w:rPr>
      </w:pPr>
    </w:p>
    <w:p w14:paraId="4814CB34" w14:textId="77777777" w:rsidR="00B1543E" w:rsidRPr="00FD5433" w:rsidRDefault="00B1543E" w:rsidP="00B1543E">
      <w:pPr>
        <w:rPr>
          <w:color w:val="auto"/>
          <w:lang w:eastAsia="en-GB"/>
        </w:rPr>
      </w:pPr>
    </w:p>
    <w:p w14:paraId="60C46ED1" w14:textId="77777777" w:rsidR="00B1543E" w:rsidRPr="00FD5433" w:rsidRDefault="00B1543E" w:rsidP="00B1543E">
      <w:pPr>
        <w:rPr>
          <w:color w:val="auto"/>
          <w:lang w:eastAsia="en-GB"/>
        </w:rPr>
      </w:pPr>
    </w:p>
    <w:p w14:paraId="6ADC3B77" w14:textId="77777777" w:rsidR="00B1543E" w:rsidRPr="00FD5433" w:rsidRDefault="00B1543E" w:rsidP="00B1543E">
      <w:pPr>
        <w:rPr>
          <w:color w:val="auto"/>
          <w:lang w:eastAsia="en-GB"/>
        </w:rPr>
      </w:pPr>
    </w:p>
    <w:p w14:paraId="1DE22185" w14:textId="77777777" w:rsidR="00B1543E" w:rsidRPr="00FD5433" w:rsidRDefault="00B1543E" w:rsidP="00B1543E">
      <w:pPr>
        <w:rPr>
          <w:color w:val="auto"/>
          <w:lang w:eastAsia="en-GB"/>
        </w:rPr>
      </w:pPr>
    </w:p>
    <w:p w14:paraId="072CA457" w14:textId="77777777" w:rsidR="00B1543E" w:rsidRPr="00FD5433" w:rsidRDefault="00B1543E" w:rsidP="00B1543E">
      <w:pPr>
        <w:rPr>
          <w:color w:val="auto"/>
          <w:lang w:eastAsia="en-GB"/>
        </w:rPr>
      </w:pPr>
    </w:p>
    <w:p w14:paraId="56A959D9" w14:textId="77777777" w:rsidR="00B1543E" w:rsidRPr="00FD5433" w:rsidRDefault="00B1543E" w:rsidP="00B1543E">
      <w:pPr>
        <w:rPr>
          <w:color w:val="auto"/>
          <w:lang w:eastAsia="en-GB"/>
        </w:rPr>
      </w:pPr>
    </w:p>
    <w:p w14:paraId="39E8B52C" w14:textId="77777777" w:rsidR="00B1543E" w:rsidRPr="00FD5433" w:rsidRDefault="00B1543E" w:rsidP="00B1543E">
      <w:pPr>
        <w:rPr>
          <w:color w:val="auto"/>
          <w:lang w:eastAsia="en-GB"/>
        </w:rPr>
      </w:pPr>
    </w:p>
    <w:p w14:paraId="2F7B1C92" w14:textId="77777777" w:rsidR="00B1543E" w:rsidRPr="00FD5433" w:rsidRDefault="00B1543E" w:rsidP="00B1543E">
      <w:pPr>
        <w:rPr>
          <w:color w:val="auto"/>
          <w:lang w:eastAsia="en-GB"/>
        </w:rPr>
      </w:pPr>
    </w:p>
    <w:p w14:paraId="0D3649BD" w14:textId="77777777" w:rsidR="00B1543E" w:rsidRPr="00FD5433" w:rsidRDefault="00B1543E" w:rsidP="00B1543E">
      <w:pPr>
        <w:rPr>
          <w:color w:val="auto"/>
          <w:lang w:eastAsia="en-GB"/>
        </w:rPr>
      </w:pPr>
    </w:p>
    <w:p w14:paraId="24BF91D3" w14:textId="77777777" w:rsidR="00AA148D" w:rsidRPr="00FD5433" w:rsidRDefault="00AA148D">
      <w:pPr>
        <w:spacing w:line="240" w:lineRule="auto"/>
        <w:rPr>
          <w:rFonts w:asciiTheme="minorHAnsi" w:hAnsiTheme="minorHAnsi" w:cstheme="minorHAnsi"/>
          <w:color w:val="auto"/>
          <w:lang w:eastAsia="en-GB"/>
        </w:rPr>
      </w:pPr>
    </w:p>
    <w:p w14:paraId="644A0B1D" w14:textId="77777777" w:rsidR="00AA148D" w:rsidRPr="00FD5433" w:rsidRDefault="00AA148D">
      <w:pPr>
        <w:spacing w:line="240" w:lineRule="auto"/>
        <w:rPr>
          <w:rFonts w:asciiTheme="minorHAnsi" w:hAnsiTheme="minorHAnsi" w:cstheme="minorHAnsi"/>
          <w:color w:val="auto"/>
          <w:lang w:eastAsia="en-GB"/>
        </w:rPr>
      </w:pPr>
    </w:p>
    <w:p w14:paraId="079951F9" w14:textId="77777777" w:rsidR="00AA148D" w:rsidRPr="00FD5433" w:rsidRDefault="00AA148D">
      <w:pPr>
        <w:spacing w:line="240" w:lineRule="auto"/>
        <w:rPr>
          <w:rFonts w:asciiTheme="minorHAnsi" w:hAnsiTheme="minorHAnsi" w:cstheme="minorHAnsi"/>
          <w:color w:val="auto"/>
          <w:lang w:eastAsia="en-GB"/>
        </w:rPr>
      </w:pPr>
    </w:p>
    <w:p w14:paraId="1FEA694B" w14:textId="77777777" w:rsidR="00AA148D" w:rsidRPr="00FD5433" w:rsidRDefault="00AA148D">
      <w:pPr>
        <w:spacing w:line="240" w:lineRule="auto"/>
        <w:rPr>
          <w:rFonts w:asciiTheme="minorHAnsi" w:hAnsiTheme="minorHAnsi" w:cstheme="minorHAnsi"/>
          <w:color w:val="auto"/>
          <w:lang w:eastAsia="en-GB"/>
        </w:rPr>
      </w:pPr>
    </w:p>
    <w:p w14:paraId="7ED61FAF" w14:textId="77777777" w:rsidR="00AA148D" w:rsidRPr="00FD5433" w:rsidRDefault="00AA148D">
      <w:pPr>
        <w:spacing w:line="240" w:lineRule="auto"/>
        <w:rPr>
          <w:rFonts w:asciiTheme="minorHAnsi" w:hAnsiTheme="minorHAnsi" w:cstheme="minorHAnsi"/>
          <w:color w:val="auto"/>
          <w:lang w:eastAsia="en-GB"/>
        </w:rPr>
      </w:pPr>
    </w:p>
    <w:p w14:paraId="778A7AAD" w14:textId="77777777" w:rsidR="00AA148D" w:rsidRPr="00FD5433" w:rsidRDefault="00AA148D">
      <w:pPr>
        <w:spacing w:line="240" w:lineRule="auto"/>
        <w:rPr>
          <w:rFonts w:asciiTheme="minorHAnsi" w:hAnsiTheme="minorHAnsi" w:cstheme="minorHAnsi"/>
          <w:color w:val="auto"/>
          <w:lang w:eastAsia="en-GB"/>
        </w:rPr>
      </w:pPr>
    </w:p>
    <w:p w14:paraId="7CF55D8F" w14:textId="35C1C91F" w:rsidR="003E2037" w:rsidRPr="00FD5433" w:rsidRDefault="00172571">
      <w:pPr>
        <w:spacing w:line="240" w:lineRule="auto"/>
        <w:rPr>
          <w:rFonts w:asciiTheme="minorHAnsi" w:hAnsiTheme="minorHAnsi" w:cstheme="minorHAnsi"/>
          <w:color w:val="auto"/>
          <w:lang w:eastAsia="en-GB"/>
        </w:rPr>
      </w:pPr>
      <w:r w:rsidRPr="00FD5433">
        <w:rPr>
          <w:rFonts w:asciiTheme="minorHAnsi" w:hAnsiTheme="minorHAnsi" w:cstheme="minorHAnsi"/>
          <w:color w:val="auto"/>
          <w:lang w:eastAsia="en-GB"/>
        </w:rPr>
        <w:t>I</w:t>
      </w:r>
      <w:r w:rsidR="00590F28" w:rsidRPr="00FD5433">
        <w:rPr>
          <w:rFonts w:asciiTheme="minorHAnsi" w:hAnsiTheme="minorHAnsi" w:cstheme="minorHAnsi"/>
          <w:color w:val="auto"/>
          <w:lang w:eastAsia="en-GB"/>
        </w:rPr>
        <w:t>t</w:t>
      </w:r>
      <w:r w:rsidR="00645C8E" w:rsidRPr="00FD5433">
        <w:rPr>
          <w:rFonts w:asciiTheme="minorHAnsi" w:hAnsiTheme="minorHAnsi" w:cstheme="minorHAnsi"/>
          <w:color w:val="auto"/>
          <w:lang w:eastAsia="en-GB"/>
        </w:rPr>
        <w:t xml:space="preserve"> </w:t>
      </w:r>
      <w:r w:rsidR="00E73218" w:rsidRPr="00FD5433">
        <w:rPr>
          <w:rFonts w:asciiTheme="minorHAnsi" w:hAnsiTheme="minorHAnsi" w:cstheme="minorHAnsi"/>
          <w:color w:val="auto"/>
          <w:lang w:eastAsia="en-GB"/>
        </w:rPr>
        <w:t>wa</w:t>
      </w:r>
      <w:r w:rsidR="00E73218" w:rsidRPr="00FD5433">
        <w:rPr>
          <w:rFonts w:asciiTheme="minorHAnsi" w:hAnsiTheme="minorHAnsi" w:cstheme="minorHAnsi"/>
          <w:b/>
          <w:color w:val="auto"/>
          <w:lang w:eastAsia="en-GB"/>
        </w:rPr>
        <w:t xml:space="preserve">s </w:t>
      </w:r>
      <w:r w:rsidR="00590CED" w:rsidRPr="00FD5433">
        <w:rPr>
          <w:rFonts w:asciiTheme="minorHAnsi" w:hAnsiTheme="minorHAnsi" w:cstheme="minorHAnsi"/>
          <w:b/>
          <w:caps/>
          <w:color w:val="auto"/>
          <w:lang w:eastAsia="en-GB"/>
        </w:rPr>
        <w:t xml:space="preserve">RESOLVED </w:t>
      </w:r>
      <w:r w:rsidR="00590CED" w:rsidRPr="00FD5433">
        <w:rPr>
          <w:rFonts w:asciiTheme="minorHAnsi" w:hAnsiTheme="minorHAnsi" w:cstheme="minorHAnsi"/>
          <w:color w:val="auto"/>
          <w:lang w:eastAsia="en-GB"/>
        </w:rPr>
        <w:t>to approve all of the above payments.</w:t>
      </w:r>
      <w:r w:rsidR="003E2037" w:rsidRPr="00FD5433">
        <w:rPr>
          <w:rFonts w:asciiTheme="minorHAnsi" w:hAnsiTheme="minorHAnsi" w:cstheme="minorHAnsi"/>
          <w:color w:val="auto"/>
          <w:lang w:eastAsia="en-GB"/>
        </w:rPr>
        <w:t xml:space="preserve"> </w:t>
      </w:r>
    </w:p>
    <w:p w14:paraId="14D59D8F" w14:textId="77777777" w:rsidR="00B1543E" w:rsidRPr="00FD5433" w:rsidRDefault="00B1543E" w:rsidP="00AA148D">
      <w:pPr>
        <w:pStyle w:val="NoSpacing"/>
        <w:rPr>
          <w:rStyle w:val="Heading2Char"/>
          <w:rFonts w:asciiTheme="minorHAnsi" w:hAnsiTheme="minorHAnsi" w:cstheme="minorHAnsi"/>
          <w:b w:val="0"/>
          <w:caps/>
          <w:color w:val="auto"/>
        </w:rPr>
      </w:pPr>
    </w:p>
    <w:p w14:paraId="6FCB9B27" w14:textId="5A3B1C67" w:rsidR="00A42E64" w:rsidRPr="00FD5433" w:rsidRDefault="00B1543E" w:rsidP="00693508">
      <w:pPr>
        <w:pStyle w:val="Heading2"/>
        <w:rPr>
          <w:rStyle w:val="Heading2Char"/>
          <w:rFonts w:asciiTheme="minorHAnsi" w:hAnsiTheme="minorHAnsi" w:cstheme="minorHAnsi"/>
          <w:b/>
          <w:color w:val="auto"/>
        </w:rPr>
      </w:pPr>
      <w:r w:rsidRPr="00FD5433">
        <w:rPr>
          <w:rStyle w:val="Heading2Char"/>
          <w:rFonts w:asciiTheme="minorHAnsi" w:hAnsiTheme="minorHAnsi" w:cstheme="minorHAnsi"/>
          <w:b/>
          <w:caps/>
          <w:color w:val="auto"/>
        </w:rPr>
        <w:t>1</w:t>
      </w:r>
      <w:r w:rsidR="00EA1D7F">
        <w:rPr>
          <w:rStyle w:val="Heading2Char"/>
          <w:rFonts w:asciiTheme="minorHAnsi" w:hAnsiTheme="minorHAnsi" w:cstheme="minorHAnsi"/>
          <w:b/>
          <w:caps/>
          <w:color w:val="auto"/>
        </w:rPr>
        <w:t>5</w:t>
      </w:r>
      <w:r w:rsidR="00AD2135" w:rsidRPr="00FD5433">
        <w:rPr>
          <w:rStyle w:val="Heading2Char"/>
          <w:rFonts w:asciiTheme="minorHAnsi" w:hAnsiTheme="minorHAnsi" w:cstheme="minorHAnsi"/>
          <w:b/>
          <w:caps/>
          <w:color w:val="auto"/>
        </w:rPr>
        <w:t xml:space="preserve">. </w:t>
      </w:r>
      <w:r w:rsidR="009B5A2A" w:rsidRPr="00FD5433">
        <w:rPr>
          <w:rStyle w:val="Heading2Char"/>
          <w:rFonts w:asciiTheme="minorHAnsi" w:hAnsiTheme="minorHAnsi" w:cstheme="minorHAnsi"/>
          <w:b/>
          <w:color w:val="auto"/>
        </w:rPr>
        <w:t>To note any training undertaken by members or the Clerk in the past month</w:t>
      </w:r>
      <w:r w:rsidR="003426CF" w:rsidRPr="00FD5433">
        <w:rPr>
          <w:rStyle w:val="Heading2Char"/>
          <w:rFonts w:asciiTheme="minorHAnsi" w:hAnsiTheme="minorHAnsi" w:cstheme="minorHAnsi"/>
          <w:b/>
          <w:color w:val="auto"/>
        </w:rPr>
        <w:t xml:space="preserve"> (for purposes of report only)</w:t>
      </w:r>
      <w:r w:rsidR="009B5A2A" w:rsidRPr="00FD5433">
        <w:rPr>
          <w:rStyle w:val="Heading2Char"/>
          <w:rFonts w:asciiTheme="minorHAnsi" w:hAnsiTheme="minorHAnsi" w:cstheme="minorHAnsi"/>
          <w:b/>
          <w:color w:val="auto"/>
        </w:rPr>
        <w:t xml:space="preserve">. </w:t>
      </w:r>
    </w:p>
    <w:p w14:paraId="2F3A4397" w14:textId="3511EBF2" w:rsidR="00DB5DB7" w:rsidRPr="00FD5433" w:rsidRDefault="00DB5DB7" w:rsidP="00DB5DB7">
      <w:pPr>
        <w:spacing w:line="240" w:lineRule="auto"/>
        <w:jc w:val="both"/>
        <w:rPr>
          <w:rFonts w:asciiTheme="minorHAnsi" w:eastAsiaTheme="minorHAnsi" w:hAnsiTheme="minorHAnsi" w:cstheme="minorBidi"/>
          <w:color w:val="auto"/>
        </w:rPr>
      </w:pPr>
      <w:r w:rsidRPr="00FD5433">
        <w:rPr>
          <w:rFonts w:asciiTheme="minorHAnsi" w:eastAsiaTheme="minorHAnsi" w:hAnsiTheme="minorHAnsi" w:cstheme="minorBidi"/>
          <w:color w:val="auto"/>
        </w:rPr>
        <w:t>The</w:t>
      </w:r>
      <w:r w:rsidR="00AA148D" w:rsidRPr="00FD5433">
        <w:rPr>
          <w:rFonts w:asciiTheme="minorHAnsi" w:eastAsiaTheme="minorHAnsi" w:hAnsiTheme="minorHAnsi" w:cstheme="minorBidi"/>
          <w:color w:val="auto"/>
        </w:rPr>
        <w:t>re was none.</w:t>
      </w:r>
    </w:p>
    <w:p w14:paraId="21C1F88F" w14:textId="77777777" w:rsidR="00431295" w:rsidRPr="00FD5433" w:rsidRDefault="00431295" w:rsidP="00693508">
      <w:pPr>
        <w:spacing w:line="240" w:lineRule="auto"/>
        <w:jc w:val="both"/>
        <w:rPr>
          <w:rFonts w:asciiTheme="minorHAnsi" w:hAnsiTheme="minorHAnsi" w:cstheme="minorHAnsi"/>
          <w:color w:val="auto"/>
        </w:rPr>
      </w:pPr>
    </w:p>
    <w:p w14:paraId="69644D0E" w14:textId="070BD95E" w:rsidR="00E74E9D" w:rsidRPr="00FD5433" w:rsidRDefault="00B1543E" w:rsidP="00693508">
      <w:pPr>
        <w:pStyle w:val="Heading2"/>
        <w:rPr>
          <w:rFonts w:asciiTheme="minorHAnsi" w:hAnsiTheme="minorHAnsi" w:cstheme="minorHAnsi"/>
          <w:color w:val="auto"/>
        </w:rPr>
      </w:pPr>
      <w:r w:rsidRPr="00FD5433">
        <w:rPr>
          <w:rFonts w:asciiTheme="minorHAnsi" w:hAnsiTheme="minorHAnsi" w:cstheme="minorHAnsi"/>
          <w:caps/>
          <w:color w:val="auto"/>
        </w:rPr>
        <w:t>1</w:t>
      </w:r>
      <w:r w:rsidR="00EA1D7F">
        <w:rPr>
          <w:rFonts w:asciiTheme="minorHAnsi" w:hAnsiTheme="minorHAnsi" w:cstheme="minorHAnsi"/>
          <w:caps/>
          <w:color w:val="auto"/>
        </w:rPr>
        <w:t>6</w:t>
      </w:r>
      <w:r w:rsidR="00AD2135" w:rsidRPr="00FD5433">
        <w:rPr>
          <w:rFonts w:asciiTheme="minorHAnsi" w:hAnsiTheme="minorHAnsi" w:cstheme="minorHAnsi"/>
          <w:caps/>
          <w:color w:val="auto"/>
        </w:rPr>
        <w:t xml:space="preserve">. </w:t>
      </w:r>
      <w:r w:rsidR="009B5A2A" w:rsidRPr="00FD5433">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FD5433">
        <w:rPr>
          <w:rFonts w:asciiTheme="minorHAnsi" w:hAnsiTheme="minorHAnsi" w:cstheme="minorHAnsi"/>
          <w:color w:val="auto"/>
        </w:rPr>
        <w:t xml:space="preserve"> (for purposes of report only)</w:t>
      </w:r>
      <w:r w:rsidR="009B5A2A" w:rsidRPr="00FD5433">
        <w:rPr>
          <w:rFonts w:asciiTheme="minorHAnsi" w:hAnsiTheme="minorHAnsi" w:cstheme="minorHAnsi"/>
          <w:color w:val="auto"/>
        </w:rPr>
        <w:t>.</w:t>
      </w:r>
      <w:r w:rsidR="00C514DD" w:rsidRPr="00FD5433">
        <w:rPr>
          <w:rFonts w:asciiTheme="minorHAnsi" w:hAnsiTheme="minorHAnsi" w:cstheme="minorHAnsi"/>
          <w:color w:val="auto"/>
        </w:rPr>
        <w:t xml:space="preserve"> </w:t>
      </w:r>
    </w:p>
    <w:p w14:paraId="71407948" w14:textId="081ABB29" w:rsidR="00B8797D" w:rsidRPr="00FD5433" w:rsidRDefault="00AF7923" w:rsidP="00B8797D">
      <w:pPr>
        <w:spacing w:line="240" w:lineRule="auto"/>
        <w:jc w:val="both"/>
        <w:rPr>
          <w:rFonts w:asciiTheme="minorHAnsi" w:eastAsia="Times New Roman" w:hAnsiTheme="minorHAnsi" w:cstheme="minorHAnsi"/>
          <w:color w:val="auto"/>
          <w:lang w:eastAsia="en-GB"/>
        </w:rPr>
      </w:pPr>
      <w:r w:rsidRPr="00FD5433">
        <w:rPr>
          <w:rFonts w:asciiTheme="minorHAnsi" w:eastAsia="Times New Roman" w:hAnsiTheme="minorHAnsi" w:cstheme="minorHAnsi"/>
          <w:color w:val="auto"/>
          <w:lang w:eastAsia="en-GB"/>
        </w:rPr>
        <w:t xml:space="preserve">None. </w:t>
      </w:r>
    </w:p>
    <w:p w14:paraId="704C184D" w14:textId="77777777" w:rsidR="00481A43" w:rsidRPr="00FD5433" w:rsidRDefault="00481A43" w:rsidP="00693508">
      <w:pPr>
        <w:spacing w:line="240" w:lineRule="auto"/>
        <w:rPr>
          <w:rFonts w:asciiTheme="minorHAnsi" w:hAnsiTheme="minorHAnsi" w:cstheme="minorHAnsi"/>
          <w:b/>
          <w:color w:val="auto"/>
        </w:rPr>
      </w:pPr>
    </w:p>
    <w:p w14:paraId="6B454C1B" w14:textId="1D9F81A2" w:rsidR="009B5A2A" w:rsidRPr="00FD5433" w:rsidRDefault="00B1543E" w:rsidP="00693508">
      <w:pPr>
        <w:pStyle w:val="Heading2"/>
        <w:rPr>
          <w:rFonts w:asciiTheme="minorHAnsi" w:hAnsiTheme="minorHAnsi" w:cstheme="minorHAnsi"/>
          <w:color w:val="auto"/>
        </w:rPr>
      </w:pPr>
      <w:r w:rsidRPr="00FD5433">
        <w:rPr>
          <w:rFonts w:asciiTheme="minorHAnsi" w:hAnsiTheme="minorHAnsi" w:cstheme="minorHAnsi"/>
          <w:caps/>
          <w:color w:val="auto"/>
        </w:rPr>
        <w:t>1</w:t>
      </w:r>
      <w:r w:rsidR="00EA1D7F">
        <w:rPr>
          <w:rFonts w:asciiTheme="minorHAnsi" w:hAnsiTheme="minorHAnsi" w:cstheme="minorHAnsi"/>
          <w:caps/>
          <w:color w:val="auto"/>
        </w:rPr>
        <w:t>7</w:t>
      </w:r>
      <w:bookmarkStart w:id="0" w:name="_GoBack"/>
      <w:bookmarkEnd w:id="0"/>
      <w:r w:rsidR="00AD2135" w:rsidRPr="00FD5433">
        <w:rPr>
          <w:rFonts w:asciiTheme="minorHAnsi" w:hAnsiTheme="minorHAnsi" w:cstheme="minorHAnsi"/>
          <w:caps/>
          <w:color w:val="auto"/>
        </w:rPr>
        <w:t xml:space="preserve">. </w:t>
      </w:r>
      <w:r w:rsidR="00481A43" w:rsidRPr="00FD5433">
        <w:rPr>
          <w:rFonts w:asciiTheme="minorHAnsi" w:hAnsiTheme="minorHAnsi" w:cstheme="minorHAnsi"/>
          <w:caps/>
          <w:color w:val="auto"/>
        </w:rPr>
        <w:t xml:space="preserve"> </w:t>
      </w:r>
      <w:r w:rsidR="00481A43" w:rsidRPr="00FD5433">
        <w:rPr>
          <w:rFonts w:asciiTheme="minorHAnsi" w:hAnsiTheme="minorHAnsi" w:cstheme="minorHAnsi"/>
          <w:color w:val="auto"/>
        </w:rPr>
        <w:t>To note</w:t>
      </w:r>
      <w:r w:rsidR="00481A43" w:rsidRPr="00FD5433">
        <w:rPr>
          <w:rFonts w:asciiTheme="minorHAnsi" w:hAnsiTheme="minorHAnsi" w:cstheme="minorHAnsi"/>
          <w:b w:val="0"/>
          <w:color w:val="auto"/>
        </w:rPr>
        <w:t xml:space="preserve"> </w:t>
      </w:r>
      <w:r w:rsidR="00481A43" w:rsidRPr="00FD5433">
        <w:rPr>
          <w:rFonts w:asciiTheme="minorHAnsi" w:hAnsiTheme="minorHAnsi" w:cstheme="minorHAnsi"/>
          <w:color w:val="auto"/>
        </w:rPr>
        <w:t>c</w:t>
      </w:r>
      <w:r w:rsidR="009B5A2A" w:rsidRPr="00FD5433">
        <w:rPr>
          <w:rFonts w:asciiTheme="minorHAnsi" w:hAnsiTheme="minorHAnsi" w:cstheme="minorHAnsi"/>
          <w:color w:val="auto"/>
        </w:rPr>
        <w:t>orrespondence</w:t>
      </w:r>
      <w:r w:rsidR="003426CF" w:rsidRPr="00FD5433">
        <w:rPr>
          <w:rFonts w:asciiTheme="minorHAnsi" w:hAnsiTheme="minorHAnsi" w:cstheme="minorHAnsi"/>
          <w:color w:val="auto"/>
        </w:rPr>
        <w:t xml:space="preserve"> </w:t>
      </w:r>
      <w:r w:rsidR="00481A43" w:rsidRPr="00FD5433">
        <w:rPr>
          <w:rFonts w:asciiTheme="minorHAnsi" w:hAnsiTheme="minorHAnsi" w:cstheme="minorHAnsi"/>
          <w:color w:val="auto"/>
        </w:rPr>
        <w:t xml:space="preserve">received </w:t>
      </w:r>
      <w:r w:rsidR="003426CF" w:rsidRPr="00FD5433">
        <w:rPr>
          <w:rFonts w:asciiTheme="minorHAnsi" w:hAnsiTheme="minorHAnsi" w:cstheme="minorHAnsi"/>
          <w:color w:val="auto"/>
        </w:rPr>
        <w:t>(for purposes of report only)</w:t>
      </w:r>
      <w:r w:rsidR="009B5A2A" w:rsidRPr="00FD5433">
        <w:rPr>
          <w:rFonts w:asciiTheme="minorHAnsi" w:hAnsiTheme="minorHAnsi" w:cstheme="minorHAnsi"/>
          <w:color w:val="auto"/>
        </w:rPr>
        <w:t>.</w:t>
      </w:r>
    </w:p>
    <w:p w14:paraId="02485A2F" w14:textId="6111539D" w:rsidR="00DB5DB7" w:rsidRPr="00FD5433" w:rsidRDefault="00B1543E" w:rsidP="00B1543E">
      <w:pPr>
        <w:rPr>
          <w:rFonts w:asciiTheme="minorHAnsi" w:hAnsiTheme="minorHAnsi" w:cstheme="minorHAnsi"/>
          <w:b/>
          <w:i/>
          <w:color w:val="auto"/>
        </w:rPr>
      </w:pPr>
      <w:r w:rsidRPr="00FD5433">
        <w:rPr>
          <w:color w:val="auto"/>
          <w:lang w:eastAsia="en-GB"/>
        </w:rPr>
        <w:t xml:space="preserve">There was none in addition to the matters already covered in the above items. </w:t>
      </w:r>
    </w:p>
    <w:p w14:paraId="7EC8DAB6" w14:textId="77777777" w:rsidR="00850DA6" w:rsidRPr="00FD5433" w:rsidRDefault="00850DA6" w:rsidP="00693508">
      <w:pPr>
        <w:spacing w:line="240" w:lineRule="auto"/>
        <w:rPr>
          <w:rFonts w:asciiTheme="minorHAnsi" w:hAnsiTheme="minorHAnsi" w:cstheme="minorHAnsi"/>
          <w:color w:val="auto"/>
          <w:lang w:eastAsia="en-GB"/>
        </w:rPr>
      </w:pPr>
    </w:p>
    <w:p w14:paraId="05DF8A30" w14:textId="475498DD" w:rsidR="004250F1" w:rsidRPr="00FD5433" w:rsidRDefault="009B5A2A" w:rsidP="004250F1">
      <w:pPr>
        <w:spacing w:line="240" w:lineRule="auto"/>
        <w:rPr>
          <w:rFonts w:asciiTheme="minorHAnsi" w:hAnsiTheme="minorHAnsi" w:cstheme="minorHAnsi"/>
          <w:color w:val="auto"/>
          <w:lang w:eastAsia="en-GB"/>
        </w:rPr>
      </w:pPr>
      <w:r w:rsidRPr="00FD5433">
        <w:rPr>
          <w:rFonts w:asciiTheme="minorHAnsi" w:hAnsiTheme="minorHAnsi" w:cstheme="minorHAnsi"/>
          <w:color w:val="auto"/>
          <w:lang w:eastAsia="en-GB"/>
        </w:rPr>
        <w:t xml:space="preserve">The meeting closed at </w:t>
      </w:r>
      <w:r w:rsidR="00B1543E" w:rsidRPr="00FD5433">
        <w:rPr>
          <w:rFonts w:asciiTheme="minorHAnsi" w:hAnsiTheme="minorHAnsi" w:cstheme="minorHAnsi"/>
          <w:color w:val="auto"/>
          <w:lang w:eastAsia="en-GB"/>
        </w:rPr>
        <w:t>19:53</w:t>
      </w:r>
      <w:r w:rsidR="00AD3232" w:rsidRPr="00FD5433">
        <w:rPr>
          <w:rFonts w:asciiTheme="minorHAnsi" w:hAnsiTheme="minorHAnsi" w:cstheme="minorHAnsi"/>
          <w:color w:val="auto"/>
          <w:lang w:eastAsia="en-GB"/>
        </w:rPr>
        <w:tab/>
      </w:r>
      <w:r w:rsidR="00AD3232" w:rsidRPr="00FD5433">
        <w:rPr>
          <w:rFonts w:asciiTheme="minorHAnsi" w:hAnsiTheme="minorHAnsi" w:cstheme="minorHAnsi"/>
          <w:color w:val="auto"/>
          <w:lang w:eastAsia="en-GB"/>
        </w:rPr>
        <w:tab/>
      </w:r>
      <w:r w:rsidRPr="00FD5433">
        <w:rPr>
          <w:rFonts w:asciiTheme="minorHAnsi" w:hAnsiTheme="minorHAnsi" w:cstheme="minorHAnsi"/>
          <w:color w:val="auto"/>
          <w:lang w:eastAsia="en-GB"/>
        </w:rPr>
        <w:t>Annotated by/on ……………………………..Signed by……………………</w:t>
      </w:r>
    </w:p>
    <w:p w14:paraId="020E6085" w14:textId="13793C1E" w:rsidR="00B1543E" w:rsidRPr="00FD5433" w:rsidRDefault="00B1543E">
      <w:pPr>
        <w:spacing w:line="240" w:lineRule="auto"/>
        <w:rPr>
          <w:rFonts w:asciiTheme="minorHAnsi" w:hAnsiTheme="minorHAnsi" w:cstheme="minorHAnsi"/>
          <w:color w:val="auto"/>
          <w:lang w:eastAsia="en-GB"/>
        </w:rPr>
      </w:pPr>
      <w:r w:rsidRPr="00FD5433">
        <w:rPr>
          <w:rFonts w:asciiTheme="minorHAnsi" w:hAnsiTheme="minorHAnsi" w:cstheme="minorHAnsi"/>
          <w:color w:val="auto"/>
          <w:lang w:eastAsia="en-GB"/>
        </w:rPr>
        <w:br w:type="page"/>
      </w:r>
    </w:p>
    <w:p w14:paraId="69CA3066" w14:textId="245A32B3" w:rsidR="009B5A2A" w:rsidRPr="00FD5433" w:rsidRDefault="00B1543E" w:rsidP="004250F1">
      <w:pPr>
        <w:spacing w:line="240" w:lineRule="auto"/>
        <w:rPr>
          <w:rFonts w:asciiTheme="minorHAnsi" w:hAnsiTheme="minorHAnsi" w:cstheme="minorHAnsi"/>
          <w:b/>
          <w:color w:val="auto"/>
          <w:lang w:eastAsia="en-GB"/>
        </w:rPr>
      </w:pPr>
      <w:r w:rsidRPr="00FD5433">
        <w:rPr>
          <w:rFonts w:asciiTheme="minorHAnsi" w:hAnsiTheme="minorHAnsi" w:cstheme="minorHAnsi"/>
          <w:b/>
          <w:color w:val="auto"/>
          <w:lang w:eastAsia="en-GB"/>
        </w:rPr>
        <w:lastRenderedPageBreak/>
        <w:t>APPENDICES</w:t>
      </w:r>
    </w:p>
    <w:p w14:paraId="40F6F2D0" w14:textId="77777777" w:rsidR="00367A08" w:rsidRPr="00FD5433" w:rsidRDefault="00367A08" w:rsidP="00AA148D">
      <w:pPr>
        <w:pStyle w:val="NoSpacing"/>
        <w:rPr>
          <w:highlight w:val="yellow"/>
          <w:lang w:val="en-US"/>
        </w:rPr>
      </w:pPr>
    </w:p>
    <w:p w14:paraId="471AD598" w14:textId="4C921187" w:rsidR="008A73C0" w:rsidRPr="00FD5433" w:rsidRDefault="008A73C0" w:rsidP="00367A08">
      <w:pPr>
        <w:pStyle w:val="Heading2"/>
        <w:rPr>
          <w:rFonts w:asciiTheme="minorHAnsi" w:hAnsiTheme="minorHAnsi" w:cstheme="minorHAnsi"/>
          <w:color w:val="auto"/>
          <w:lang w:val="en-US"/>
        </w:rPr>
      </w:pPr>
      <w:r w:rsidRPr="00FD5433">
        <w:rPr>
          <w:rFonts w:asciiTheme="minorHAnsi" w:hAnsiTheme="minorHAnsi" w:cstheme="minorHAnsi"/>
          <w:color w:val="auto"/>
          <w:highlight w:val="yellow"/>
          <w:lang w:val="en-US"/>
        </w:rPr>
        <w:t>A</w:t>
      </w:r>
      <w:r w:rsidR="00367A08" w:rsidRPr="00FD5433">
        <w:rPr>
          <w:rFonts w:asciiTheme="minorHAnsi" w:hAnsiTheme="minorHAnsi" w:cstheme="minorHAnsi"/>
          <w:color w:val="auto"/>
          <w:highlight w:val="yellow"/>
          <w:lang w:val="en-US"/>
        </w:rPr>
        <w:t>PPENDIX</w:t>
      </w:r>
      <w:r w:rsidRPr="00FD5433">
        <w:rPr>
          <w:rFonts w:asciiTheme="minorHAnsi" w:hAnsiTheme="minorHAnsi" w:cstheme="minorHAnsi"/>
          <w:color w:val="auto"/>
          <w:highlight w:val="yellow"/>
          <w:lang w:val="en-US"/>
        </w:rPr>
        <w:t xml:space="preserve"> </w:t>
      </w:r>
      <w:r w:rsidR="00367A08" w:rsidRPr="00FD5433">
        <w:rPr>
          <w:rFonts w:asciiTheme="minorHAnsi" w:hAnsiTheme="minorHAnsi" w:cstheme="minorHAnsi"/>
          <w:color w:val="auto"/>
          <w:highlight w:val="yellow"/>
          <w:lang w:val="en-US"/>
        </w:rPr>
        <w:t>1</w:t>
      </w:r>
      <w:r w:rsidRPr="00FD5433">
        <w:rPr>
          <w:rFonts w:asciiTheme="minorHAnsi" w:hAnsiTheme="minorHAnsi" w:cstheme="minorHAnsi"/>
          <w:color w:val="auto"/>
          <w:lang w:val="en-US"/>
        </w:rPr>
        <w:t xml:space="preserve"> </w:t>
      </w:r>
    </w:p>
    <w:p w14:paraId="15588C26" w14:textId="0105585D" w:rsidR="00850DA6" w:rsidRPr="00FD5433" w:rsidRDefault="00850DA6" w:rsidP="00367A08">
      <w:pPr>
        <w:spacing w:line="240" w:lineRule="auto"/>
        <w:rPr>
          <w:rFonts w:asciiTheme="minorHAnsi" w:hAnsiTheme="minorHAnsi" w:cstheme="minorHAnsi"/>
          <w:b/>
          <w:bCs/>
          <w:color w:val="auto"/>
          <w:lang w:val="en-US"/>
        </w:rPr>
      </w:pPr>
      <w:r w:rsidRPr="00FD5433">
        <w:rPr>
          <w:rFonts w:asciiTheme="minorHAnsi" w:hAnsiTheme="minorHAnsi" w:cstheme="minorHAnsi"/>
          <w:b/>
          <w:bCs/>
          <w:color w:val="auto"/>
          <w:lang w:val="en-US"/>
        </w:rPr>
        <w:t>Report by Dorset Cllr Alex Brenton</w:t>
      </w:r>
    </w:p>
    <w:p w14:paraId="5CF5512A" w14:textId="0E298062"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b/>
          <w:color w:val="auto"/>
          <w:lang w:eastAsia="en-GB"/>
        </w:rPr>
        <w:t xml:space="preserve">Nutrient neutrality and </w:t>
      </w:r>
      <w:proofErr w:type="gramStart"/>
      <w:r w:rsidRPr="00367A08">
        <w:rPr>
          <w:rFonts w:asciiTheme="minorHAnsi" w:eastAsia="Times New Roman" w:hAnsiTheme="minorHAnsi" w:cstheme="minorHAnsi"/>
          <w:b/>
          <w:color w:val="auto"/>
          <w:lang w:eastAsia="en-GB"/>
        </w:rPr>
        <w:t>Planning</w:t>
      </w:r>
      <w:proofErr w:type="gramEnd"/>
      <w:r w:rsidRPr="00367A08">
        <w:rPr>
          <w:rFonts w:asciiTheme="minorHAnsi" w:eastAsia="Times New Roman" w:hAnsiTheme="minorHAnsi" w:cstheme="minorHAnsi"/>
          <w:b/>
          <w:color w:val="auto"/>
          <w:lang w:eastAsia="en-GB"/>
        </w:rPr>
        <w:t xml:space="preserve"> issues</w:t>
      </w:r>
      <w:r w:rsidRPr="00FD5433">
        <w:rPr>
          <w:rFonts w:asciiTheme="minorHAnsi" w:eastAsia="Times New Roman" w:hAnsiTheme="minorHAnsi" w:cstheme="minorHAnsi"/>
          <w:b/>
          <w:color w:val="auto"/>
          <w:lang w:eastAsia="en-GB"/>
        </w:rPr>
        <w:t xml:space="preserve"> </w:t>
      </w:r>
      <w:r w:rsidRPr="00367A08">
        <w:rPr>
          <w:rFonts w:asciiTheme="minorHAnsi" w:eastAsia="Times New Roman" w:hAnsiTheme="minorHAnsi" w:cstheme="minorHAnsi"/>
          <w:color w:val="auto"/>
          <w:lang w:eastAsia="en-GB"/>
        </w:rPr>
        <w:t xml:space="preserve">The session on </w:t>
      </w:r>
      <w:r w:rsidRPr="00FD5433">
        <w:rPr>
          <w:rFonts w:asciiTheme="minorHAnsi" w:eastAsia="Times New Roman" w:hAnsiTheme="minorHAnsi" w:cstheme="minorHAnsi"/>
          <w:color w:val="auto"/>
          <w:lang w:eastAsia="en-GB"/>
        </w:rPr>
        <w:t>n</w:t>
      </w:r>
      <w:r w:rsidRPr="00367A08">
        <w:rPr>
          <w:rFonts w:asciiTheme="minorHAnsi" w:eastAsia="Times New Roman" w:hAnsiTheme="minorHAnsi" w:cstheme="minorHAnsi"/>
          <w:color w:val="auto"/>
          <w:lang w:eastAsia="en-GB"/>
        </w:rPr>
        <w:t xml:space="preserve">utrient neutrality and </w:t>
      </w:r>
      <w:r w:rsidRPr="00FD5433">
        <w:rPr>
          <w:rFonts w:asciiTheme="minorHAnsi" w:eastAsia="Times New Roman" w:hAnsiTheme="minorHAnsi" w:cstheme="minorHAnsi"/>
          <w:color w:val="auto"/>
          <w:lang w:eastAsia="en-GB"/>
        </w:rPr>
        <w:t>p</w:t>
      </w:r>
      <w:r w:rsidRPr="00367A08">
        <w:rPr>
          <w:rFonts w:asciiTheme="minorHAnsi" w:eastAsia="Times New Roman" w:hAnsiTheme="minorHAnsi" w:cstheme="minorHAnsi"/>
          <w:color w:val="auto"/>
          <w:lang w:eastAsia="en-GB"/>
        </w:rPr>
        <w:t xml:space="preserve">lanning issues run by Dorset </w:t>
      </w:r>
      <w:r w:rsidRPr="00FD5433">
        <w:rPr>
          <w:rFonts w:asciiTheme="minorHAnsi" w:eastAsia="Times New Roman" w:hAnsiTheme="minorHAnsi" w:cstheme="minorHAnsi"/>
          <w:color w:val="auto"/>
          <w:lang w:eastAsia="en-GB"/>
        </w:rPr>
        <w:t>Council on Monday 19</w:t>
      </w:r>
      <w:r w:rsidRPr="00FD5433">
        <w:rPr>
          <w:rFonts w:asciiTheme="minorHAnsi" w:eastAsia="Times New Roman" w:hAnsiTheme="minorHAnsi" w:cstheme="minorHAnsi"/>
          <w:color w:val="auto"/>
          <w:vertAlign w:val="superscript"/>
          <w:lang w:eastAsia="en-GB"/>
        </w:rPr>
        <w:t>th</w:t>
      </w:r>
      <w:r w:rsidRPr="00FD5433">
        <w:rPr>
          <w:rFonts w:asciiTheme="minorHAnsi" w:eastAsia="Times New Roman" w:hAnsiTheme="minorHAnsi" w:cstheme="minorHAnsi"/>
          <w:color w:val="auto"/>
          <w:lang w:eastAsia="en-GB"/>
        </w:rPr>
        <w:t xml:space="preserve"> October </w:t>
      </w:r>
      <w:r w:rsidRPr="00367A08">
        <w:rPr>
          <w:rFonts w:asciiTheme="minorHAnsi" w:eastAsia="Times New Roman" w:hAnsiTheme="minorHAnsi" w:cstheme="minorHAnsi"/>
          <w:color w:val="auto"/>
          <w:lang w:eastAsia="en-GB"/>
        </w:rPr>
        <w:t xml:space="preserve">was interesting and a copy of the recording should become available for Parish &amp; Town Clerks, worth listening to. I had not known the difference between Septic Tanks and STPs. </w:t>
      </w:r>
    </w:p>
    <w:p w14:paraId="4A379CBD" w14:textId="77777777"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p>
    <w:p w14:paraId="5284C864" w14:textId="59FBA29F"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b/>
          <w:color w:val="auto"/>
          <w:lang w:eastAsia="en-GB"/>
        </w:rPr>
        <w:t xml:space="preserve">Digital Future Day at Kingston </w:t>
      </w:r>
      <w:proofErr w:type="spellStart"/>
      <w:r w:rsidRPr="00367A08">
        <w:rPr>
          <w:rFonts w:asciiTheme="minorHAnsi" w:eastAsia="Times New Roman" w:hAnsiTheme="minorHAnsi" w:cstheme="minorHAnsi"/>
          <w:b/>
          <w:color w:val="auto"/>
          <w:lang w:eastAsia="en-GB"/>
        </w:rPr>
        <w:t>Maurward</w:t>
      </w:r>
      <w:proofErr w:type="spellEnd"/>
      <w:r w:rsidRPr="00367A08">
        <w:rPr>
          <w:rFonts w:asciiTheme="minorHAnsi" w:eastAsia="Times New Roman" w:hAnsiTheme="minorHAnsi" w:cstheme="minorHAnsi"/>
          <w:color w:val="auto"/>
          <w:lang w:eastAsia="en-GB"/>
        </w:rPr>
        <w:t xml:space="preserve"> I attended the Digital Future Day at Kingston </w:t>
      </w:r>
      <w:proofErr w:type="spellStart"/>
      <w:r w:rsidRPr="00367A08">
        <w:rPr>
          <w:rFonts w:asciiTheme="minorHAnsi" w:eastAsia="Times New Roman" w:hAnsiTheme="minorHAnsi" w:cstheme="minorHAnsi"/>
          <w:color w:val="auto"/>
          <w:lang w:eastAsia="en-GB"/>
        </w:rPr>
        <w:t>Maurward</w:t>
      </w:r>
      <w:proofErr w:type="spellEnd"/>
      <w:r w:rsidRPr="00367A08">
        <w:rPr>
          <w:rFonts w:asciiTheme="minorHAnsi" w:eastAsia="Times New Roman" w:hAnsiTheme="minorHAnsi" w:cstheme="minorHAnsi"/>
          <w:color w:val="auto"/>
          <w:lang w:eastAsia="en-GB"/>
        </w:rPr>
        <w:t xml:space="preserve"> focussing on changes to </w:t>
      </w:r>
      <w:r w:rsidRPr="00FD5433">
        <w:rPr>
          <w:rFonts w:asciiTheme="minorHAnsi" w:eastAsia="Times New Roman" w:hAnsiTheme="minorHAnsi" w:cstheme="minorHAnsi"/>
          <w:color w:val="auto"/>
          <w:lang w:eastAsia="en-GB"/>
        </w:rPr>
        <w:t>a</w:t>
      </w:r>
      <w:r w:rsidRPr="00367A08">
        <w:rPr>
          <w:rFonts w:asciiTheme="minorHAnsi" w:eastAsia="Times New Roman" w:hAnsiTheme="minorHAnsi" w:cstheme="minorHAnsi"/>
          <w:color w:val="auto"/>
          <w:lang w:eastAsia="en-GB"/>
        </w:rPr>
        <w:t xml:space="preserve">griculture and </w:t>
      </w:r>
      <w:r w:rsidRPr="00FD5433">
        <w:rPr>
          <w:rFonts w:asciiTheme="minorHAnsi" w:eastAsia="Times New Roman" w:hAnsiTheme="minorHAnsi" w:cstheme="minorHAnsi"/>
          <w:color w:val="auto"/>
          <w:lang w:eastAsia="en-GB"/>
        </w:rPr>
        <w:t>a</w:t>
      </w:r>
      <w:r w:rsidRPr="00367A08">
        <w:rPr>
          <w:rFonts w:asciiTheme="minorHAnsi" w:eastAsia="Times New Roman" w:hAnsiTheme="minorHAnsi" w:cstheme="minorHAnsi"/>
          <w:color w:val="auto"/>
          <w:lang w:eastAsia="en-GB"/>
        </w:rPr>
        <w:t xml:space="preserve">quaculture. Some interesting ideas about cultivating mussels and seaweed for food and energy.  Not sure if Poole Harbour has been considered for new techniques yet. The shell fish and seaweed should grow faster with all the P&amp;N in the water. The problem is with Human sewage contamination. </w:t>
      </w:r>
    </w:p>
    <w:p w14:paraId="4B0873FA" w14:textId="77777777"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p>
    <w:p w14:paraId="5461C910" w14:textId="77777777" w:rsidR="00367A08" w:rsidRPr="00FD5433"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b/>
          <w:color w:val="auto"/>
          <w:lang w:eastAsia="en-GB"/>
        </w:rPr>
        <w:t>Dorset Library consultation on the Draft Strategy</w:t>
      </w:r>
      <w:r w:rsidRPr="00FD5433">
        <w:rPr>
          <w:rFonts w:asciiTheme="minorHAnsi" w:eastAsia="Times New Roman" w:hAnsiTheme="minorHAnsi" w:cstheme="minorHAnsi"/>
          <w:b/>
          <w:color w:val="auto"/>
          <w:lang w:eastAsia="en-GB"/>
        </w:rPr>
        <w:t xml:space="preserve"> </w:t>
      </w:r>
    </w:p>
    <w:p w14:paraId="1E561AE2" w14:textId="22A45390"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color w:val="auto"/>
          <w:lang w:eastAsia="en-GB"/>
        </w:rPr>
        <w:t xml:space="preserve">Have all the Councillors responded to the Dorset Library consultation on the Draft Strategy? – Open until 1 December. I was concerned that the </w:t>
      </w:r>
      <w:r w:rsidRPr="00FD5433">
        <w:rPr>
          <w:rFonts w:asciiTheme="minorHAnsi" w:eastAsia="Times New Roman" w:hAnsiTheme="minorHAnsi" w:cstheme="minorHAnsi"/>
          <w:color w:val="auto"/>
          <w:lang w:eastAsia="en-GB"/>
        </w:rPr>
        <w:t>s</w:t>
      </w:r>
      <w:r w:rsidRPr="00367A08">
        <w:rPr>
          <w:rFonts w:asciiTheme="minorHAnsi" w:eastAsia="Times New Roman" w:hAnsiTheme="minorHAnsi" w:cstheme="minorHAnsi"/>
          <w:color w:val="auto"/>
          <w:lang w:eastAsia="en-GB"/>
        </w:rPr>
        <w:t>trategy regards Upton as only a basic library when it has so much potential.</w:t>
      </w:r>
      <w:r w:rsidR="00AA148D" w:rsidRPr="00FD5433">
        <w:rPr>
          <w:rFonts w:asciiTheme="minorHAnsi" w:eastAsia="Times New Roman" w:hAnsiTheme="minorHAnsi" w:cstheme="minorHAnsi"/>
          <w:color w:val="auto"/>
          <w:lang w:eastAsia="en-GB"/>
        </w:rPr>
        <w:t xml:space="preserve"> I said as much in my response.</w:t>
      </w:r>
    </w:p>
    <w:p w14:paraId="68521A81" w14:textId="77777777"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p>
    <w:p w14:paraId="2A74329F" w14:textId="03FA3779"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b/>
          <w:color w:val="auto"/>
          <w:lang w:eastAsia="en-GB"/>
        </w:rPr>
        <w:t>Investment Zones.</w:t>
      </w:r>
      <w:r w:rsidRPr="00367A08">
        <w:rPr>
          <w:rFonts w:asciiTheme="minorHAnsi" w:eastAsia="Times New Roman" w:hAnsiTheme="minorHAnsi" w:cstheme="minorHAnsi"/>
          <w:color w:val="auto"/>
          <w:lang w:eastAsia="en-GB"/>
        </w:rPr>
        <w:t xml:space="preserve"> Dorset Council</w:t>
      </w:r>
      <w:r w:rsidRPr="00FD5433">
        <w:rPr>
          <w:rFonts w:asciiTheme="minorHAnsi" w:eastAsia="Times New Roman" w:hAnsiTheme="minorHAnsi" w:cstheme="minorHAnsi"/>
          <w:color w:val="auto"/>
          <w:lang w:eastAsia="en-GB"/>
        </w:rPr>
        <w:t>’</w:t>
      </w:r>
      <w:r w:rsidRPr="00367A08">
        <w:rPr>
          <w:rFonts w:asciiTheme="minorHAnsi" w:eastAsia="Times New Roman" w:hAnsiTheme="minorHAnsi" w:cstheme="minorHAnsi"/>
          <w:color w:val="auto"/>
          <w:lang w:eastAsia="en-GB"/>
        </w:rPr>
        <w:t xml:space="preserve">s interest in Investment zones has caused some controversy. The </w:t>
      </w:r>
      <w:r w:rsidRPr="00FD5433">
        <w:rPr>
          <w:rFonts w:asciiTheme="minorHAnsi" w:eastAsia="Times New Roman" w:hAnsiTheme="minorHAnsi" w:cstheme="minorHAnsi"/>
          <w:color w:val="auto"/>
          <w:lang w:eastAsia="en-GB"/>
        </w:rPr>
        <w:t>z</w:t>
      </w:r>
      <w:r w:rsidRPr="00367A08">
        <w:rPr>
          <w:rFonts w:asciiTheme="minorHAnsi" w:eastAsia="Times New Roman" w:hAnsiTheme="minorHAnsi" w:cstheme="minorHAnsi"/>
          <w:color w:val="auto"/>
          <w:lang w:eastAsia="en-GB"/>
        </w:rPr>
        <w:t xml:space="preserve">ones are supposed to be free of many planning regulations and should speed up developments. The </w:t>
      </w:r>
      <w:r w:rsidRPr="00FD5433">
        <w:rPr>
          <w:rFonts w:asciiTheme="minorHAnsi" w:eastAsia="Times New Roman" w:hAnsiTheme="minorHAnsi" w:cstheme="minorHAnsi"/>
          <w:color w:val="auto"/>
          <w:lang w:eastAsia="en-GB"/>
        </w:rPr>
        <w:t>w</w:t>
      </w:r>
      <w:r w:rsidRPr="00367A08">
        <w:rPr>
          <w:rFonts w:asciiTheme="minorHAnsi" w:eastAsia="Times New Roman" w:hAnsiTheme="minorHAnsi" w:cstheme="minorHAnsi"/>
          <w:color w:val="auto"/>
          <w:lang w:eastAsia="en-GB"/>
        </w:rPr>
        <w:t>ildlife charities like RSPB and National Trust are concerned it puts wildlife areas at risk</w:t>
      </w:r>
      <w:r w:rsidRPr="00FD5433">
        <w:rPr>
          <w:rStyle w:val="FootnoteReference"/>
          <w:rFonts w:asciiTheme="minorHAnsi" w:eastAsia="Times New Roman" w:hAnsiTheme="minorHAnsi" w:cstheme="minorHAnsi"/>
          <w:color w:val="auto"/>
          <w:lang w:eastAsia="en-GB"/>
        </w:rPr>
        <w:footnoteReference w:id="1"/>
      </w:r>
      <w:r w:rsidRPr="00367A08">
        <w:rPr>
          <w:rFonts w:asciiTheme="minorHAnsi" w:eastAsia="Times New Roman" w:hAnsiTheme="minorHAnsi" w:cstheme="minorHAnsi"/>
          <w:color w:val="auto"/>
          <w:lang w:eastAsia="en-GB"/>
        </w:rPr>
        <w:t xml:space="preserve"> but further clarification from Cabinet member says it is only for 3 small zones around Weymouth and Portland and Wool so should not mean wholescale destruction of green areas.</w:t>
      </w:r>
    </w:p>
    <w:p w14:paraId="46C6CB8A" w14:textId="77777777"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p>
    <w:p w14:paraId="537B3570" w14:textId="6886CEBD"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b/>
          <w:color w:val="auto"/>
          <w:lang w:eastAsia="en-GB"/>
        </w:rPr>
        <w:t>Community and Culture Project Fund</w:t>
      </w:r>
      <w:r w:rsidRPr="00367A08">
        <w:rPr>
          <w:rFonts w:asciiTheme="minorHAnsi" w:eastAsia="Times New Roman" w:hAnsiTheme="minorHAnsi" w:cstheme="minorHAnsi"/>
          <w:color w:val="auto"/>
          <w:lang w:eastAsia="en-GB"/>
        </w:rPr>
        <w:t xml:space="preserve"> Round 4 of the Community and Culture Project Fund will open at 9am on </w:t>
      </w:r>
      <w:r w:rsidRPr="00367A08">
        <w:rPr>
          <w:rFonts w:asciiTheme="minorHAnsi" w:eastAsia="Times New Roman" w:hAnsiTheme="minorHAnsi" w:cstheme="minorHAnsi"/>
          <w:bCs/>
          <w:color w:val="auto"/>
          <w:bdr w:val="none" w:sz="0" w:space="0" w:color="auto" w:frame="1"/>
          <w:lang w:eastAsia="en-GB"/>
        </w:rPr>
        <w:t>Friday 4 November 2022</w:t>
      </w:r>
      <w:r w:rsidRPr="00367A08">
        <w:rPr>
          <w:rFonts w:asciiTheme="minorHAnsi" w:eastAsia="Times New Roman" w:hAnsiTheme="minorHAnsi" w:cstheme="minorHAnsi"/>
          <w:color w:val="auto"/>
          <w:lang w:eastAsia="en-GB"/>
        </w:rPr>
        <w:t>.</w:t>
      </w:r>
    </w:p>
    <w:p w14:paraId="38BDEE64" w14:textId="77777777" w:rsidR="00367A08" w:rsidRPr="00367A08" w:rsidRDefault="00367A08" w:rsidP="00367A08">
      <w:pPr>
        <w:shd w:val="clear" w:color="auto" w:fill="FFFFFF"/>
        <w:spacing w:line="240" w:lineRule="auto"/>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color w:val="auto"/>
          <w:lang w:eastAsia="en-GB"/>
        </w:rPr>
        <w:t>In addition to supporting the themes in round 3, the next round will prioritise grants to applicants that address and support the cost-of-living challenge for vulnerable communities and those most in need in the Dorset council area. The types of cost-of-living projects that can be considered will focus on:</w:t>
      </w:r>
    </w:p>
    <w:p w14:paraId="696F50F6" w14:textId="77777777" w:rsidR="00367A08" w:rsidRPr="00367A08" w:rsidRDefault="00367A08" w:rsidP="00367A08">
      <w:pPr>
        <w:numPr>
          <w:ilvl w:val="0"/>
          <w:numId w:val="36"/>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color w:val="auto"/>
          <w:lang w:eastAsia="en-GB"/>
        </w:rPr>
        <w:t>community warm spaces especially in rural areas</w:t>
      </w:r>
    </w:p>
    <w:p w14:paraId="6E81D703" w14:textId="77777777" w:rsidR="00367A08" w:rsidRPr="00367A08" w:rsidRDefault="00367A08" w:rsidP="00367A08">
      <w:pPr>
        <w:numPr>
          <w:ilvl w:val="0"/>
          <w:numId w:val="36"/>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367A08">
        <w:rPr>
          <w:rFonts w:asciiTheme="minorHAnsi" w:eastAsia="Times New Roman" w:hAnsiTheme="minorHAnsi" w:cstheme="minorHAnsi"/>
          <w:color w:val="auto"/>
          <w:lang w:eastAsia="en-GB"/>
        </w:rPr>
        <w:t>community food projects including lunch clubs and dinner clubs</w:t>
      </w:r>
    </w:p>
    <w:p w14:paraId="062292A4" w14:textId="77777777" w:rsidR="00367A08" w:rsidRPr="00C5280C" w:rsidRDefault="00367A08" w:rsidP="00367A08">
      <w:pPr>
        <w:numPr>
          <w:ilvl w:val="0"/>
          <w:numId w:val="36"/>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C5280C">
        <w:rPr>
          <w:rFonts w:asciiTheme="minorHAnsi" w:eastAsia="Times New Roman" w:hAnsiTheme="minorHAnsi" w:cstheme="minorHAnsi"/>
          <w:color w:val="auto"/>
          <w:lang w:eastAsia="en-GB"/>
        </w:rPr>
        <w:t>foodbanks</w:t>
      </w:r>
    </w:p>
    <w:p w14:paraId="77605D7D" w14:textId="77777777" w:rsidR="00367A08" w:rsidRPr="00C5280C" w:rsidRDefault="00367A08" w:rsidP="00367A08">
      <w:pPr>
        <w:numPr>
          <w:ilvl w:val="0"/>
          <w:numId w:val="36"/>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C5280C">
        <w:rPr>
          <w:rFonts w:asciiTheme="minorHAnsi" w:eastAsia="Times New Roman" w:hAnsiTheme="minorHAnsi" w:cstheme="minorHAnsi"/>
          <w:color w:val="auto"/>
          <w:lang w:eastAsia="en-GB"/>
        </w:rPr>
        <w:t>low level Mental Health projects</w:t>
      </w:r>
    </w:p>
    <w:p w14:paraId="46EF824A" w14:textId="77777777" w:rsidR="00367A08" w:rsidRPr="00C5280C" w:rsidRDefault="00367A08" w:rsidP="00367A08">
      <w:pPr>
        <w:shd w:val="clear" w:color="auto" w:fill="FFFFFF"/>
        <w:spacing w:line="240" w:lineRule="auto"/>
        <w:rPr>
          <w:rFonts w:asciiTheme="minorHAnsi" w:eastAsia="Times New Roman" w:hAnsiTheme="minorHAnsi" w:cstheme="minorHAnsi"/>
          <w:color w:val="auto"/>
          <w:lang w:eastAsia="en-GB"/>
        </w:rPr>
      </w:pPr>
    </w:p>
    <w:p w14:paraId="6D6630B7" w14:textId="16B6275E" w:rsidR="00367A08" w:rsidRPr="00C5280C" w:rsidRDefault="00367A08" w:rsidP="00367A08">
      <w:pPr>
        <w:shd w:val="clear" w:color="auto" w:fill="FFFFFF"/>
        <w:spacing w:line="240" w:lineRule="auto"/>
        <w:rPr>
          <w:rFonts w:asciiTheme="minorHAnsi" w:eastAsia="Times New Roman" w:hAnsiTheme="minorHAnsi" w:cstheme="minorHAnsi"/>
          <w:color w:val="auto"/>
          <w:lang w:eastAsia="en-GB"/>
        </w:rPr>
      </w:pPr>
      <w:r w:rsidRPr="00C5280C">
        <w:rPr>
          <w:rFonts w:asciiTheme="minorHAnsi" w:eastAsia="Times New Roman" w:hAnsiTheme="minorHAnsi" w:cstheme="minorHAnsi"/>
          <w:b/>
          <w:color w:val="auto"/>
          <w:lang w:eastAsia="en-GB"/>
        </w:rPr>
        <w:lastRenderedPageBreak/>
        <w:t>Dorset Council Budget 2023-24</w:t>
      </w:r>
      <w:r w:rsidRPr="00C5280C">
        <w:rPr>
          <w:rFonts w:asciiTheme="minorHAnsi" w:eastAsia="Times New Roman" w:hAnsiTheme="minorHAnsi" w:cstheme="minorHAnsi"/>
          <w:color w:val="auto"/>
          <w:lang w:eastAsia="en-GB"/>
        </w:rPr>
        <w:t xml:space="preserve"> Dorset Council is facing a £29 million gap in its budget for the </w:t>
      </w:r>
      <w:r w:rsidRPr="00C5280C">
        <w:rPr>
          <w:rFonts w:asciiTheme="minorHAnsi" w:eastAsia="Times New Roman" w:hAnsiTheme="minorHAnsi" w:cstheme="minorHAnsi"/>
          <w:bCs/>
          <w:color w:val="auto"/>
          <w:lang w:eastAsia="en-GB"/>
        </w:rPr>
        <w:t>next financial year.</w:t>
      </w:r>
      <w:r w:rsidRPr="00C5280C">
        <w:rPr>
          <w:rFonts w:asciiTheme="minorHAnsi" w:eastAsia="Times New Roman" w:hAnsiTheme="minorHAnsi" w:cstheme="minorHAnsi"/>
          <w:b/>
          <w:bCs/>
          <w:color w:val="auto"/>
          <w:lang w:eastAsia="en-GB"/>
        </w:rPr>
        <w:t xml:space="preserve"> </w:t>
      </w:r>
      <w:r w:rsidRPr="00C5280C">
        <w:rPr>
          <w:rFonts w:asciiTheme="minorHAnsi" w:eastAsia="Times New Roman" w:hAnsiTheme="minorHAnsi" w:cstheme="minorHAnsi"/>
          <w:color w:val="auto"/>
          <w:lang w:eastAsia="en-GB"/>
        </w:rPr>
        <w:t>The council says setting the budget for 2023-24 will be a 'challenging' process as it prepares to consider a report at Cabinet on October 4.</w:t>
      </w:r>
    </w:p>
    <w:p w14:paraId="0467C289" w14:textId="77777777" w:rsidR="00367A08" w:rsidRPr="00C5280C" w:rsidRDefault="00367A08" w:rsidP="00367A08">
      <w:pPr>
        <w:shd w:val="clear" w:color="auto" w:fill="FFFFFF"/>
        <w:spacing w:line="240" w:lineRule="auto"/>
        <w:rPr>
          <w:rFonts w:asciiTheme="minorHAnsi" w:eastAsia="Times New Roman" w:hAnsiTheme="minorHAnsi" w:cstheme="minorHAnsi"/>
          <w:color w:val="auto"/>
          <w:lang w:eastAsia="en-GB"/>
        </w:rPr>
      </w:pPr>
      <w:r w:rsidRPr="00C5280C">
        <w:rPr>
          <w:rFonts w:asciiTheme="minorHAnsi" w:eastAsia="Times New Roman" w:hAnsiTheme="minorHAnsi" w:cstheme="minorHAnsi"/>
          <w:color w:val="auto"/>
          <w:lang w:eastAsia="en-GB"/>
        </w:rPr>
        <w:t xml:space="preserve">It claims the three main variables affecting finances are inflation - with 'costs increasing at an unprecedented rate, affecting many services the council provides.' For example, it says, rising fuel costs are impacting on transport services, while capital costs for road works and new buildings are affected by infrastructure price rises - employee pay awards - the nationally agreed pay offer for next year alone is anticipated to cost the council an extra £6 million - and growing demand for adult social care due to the ageing population and new Government reforms coming in over the next year. </w:t>
      </w:r>
      <w:proofErr w:type="gramStart"/>
      <w:r w:rsidRPr="00C5280C">
        <w:rPr>
          <w:rFonts w:asciiTheme="minorHAnsi" w:eastAsia="Times New Roman" w:hAnsiTheme="minorHAnsi" w:cstheme="minorHAnsi"/>
          <w:color w:val="auto"/>
          <w:lang w:eastAsia="en-GB"/>
        </w:rPr>
        <w:t>will</w:t>
      </w:r>
      <w:proofErr w:type="gramEnd"/>
      <w:r w:rsidRPr="00C5280C">
        <w:rPr>
          <w:rFonts w:asciiTheme="minorHAnsi" w:eastAsia="Times New Roman" w:hAnsiTheme="minorHAnsi" w:cstheme="minorHAnsi"/>
          <w:color w:val="auto"/>
          <w:lang w:eastAsia="en-GB"/>
        </w:rPr>
        <w:t xml:space="preserve"> cost significant sums to implement.</w:t>
      </w:r>
    </w:p>
    <w:p w14:paraId="1B9EC488" w14:textId="5FD96BDC" w:rsidR="00367A08" w:rsidRPr="00C5280C" w:rsidRDefault="00367A08" w:rsidP="00367A08">
      <w:pPr>
        <w:shd w:val="clear" w:color="auto" w:fill="FFFFFF"/>
        <w:spacing w:line="240" w:lineRule="auto"/>
        <w:rPr>
          <w:rFonts w:asciiTheme="minorHAnsi" w:eastAsia="Times New Roman" w:hAnsiTheme="minorHAnsi" w:cstheme="minorHAnsi"/>
          <w:i/>
          <w:color w:val="auto"/>
          <w:lang w:eastAsia="en-GB"/>
        </w:rPr>
      </w:pPr>
      <w:r w:rsidRPr="00C5280C">
        <w:rPr>
          <w:rFonts w:asciiTheme="minorHAnsi" w:eastAsia="Times New Roman" w:hAnsiTheme="minorHAnsi" w:cstheme="minorHAnsi"/>
          <w:color w:val="auto"/>
          <w:lang w:eastAsia="en-GB"/>
        </w:rPr>
        <w:t xml:space="preserve">Cllr Gary </w:t>
      </w:r>
      <w:proofErr w:type="spellStart"/>
      <w:r w:rsidRPr="00C5280C">
        <w:rPr>
          <w:rFonts w:asciiTheme="minorHAnsi" w:eastAsia="Times New Roman" w:hAnsiTheme="minorHAnsi" w:cstheme="minorHAnsi"/>
          <w:color w:val="auto"/>
          <w:lang w:eastAsia="en-GB"/>
        </w:rPr>
        <w:t>Suttle</w:t>
      </w:r>
      <w:proofErr w:type="spellEnd"/>
      <w:r w:rsidRPr="00C5280C">
        <w:rPr>
          <w:rFonts w:asciiTheme="minorHAnsi" w:eastAsia="Times New Roman" w:hAnsiTheme="minorHAnsi" w:cstheme="minorHAnsi"/>
          <w:color w:val="auto"/>
          <w:lang w:eastAsia="en-GB"/>
        </w:rPr>
        <w:t xml:space="preserve">, portfolio holder for finance, commercial and capital strategy, said: </w:t>
      </w:r>
      <w:r w:rsidRPr="00C5280C">
        <w:rPr>
          <w:rFonts w:asciiTheme="minorHAnsi" w:eastAsia="Times New Roman" w:hAnsiTheme="minorHAnsi" w:cstheme="minorHAnsi"/>
          <w:i/>
          <w:color w:val="auto"/>
          <w:lang w:eastAsia="en-GB"/>
        </w:rPr>
        <w:t>“Once again, we face a challenging budget situation, as do nearly all councils across the country. Dorset Council continues to be under-funded by Government, but this is now exacerbated by inflation. As councillors, we must work hard over the coming months to set a balanced budget. This may require some difficult decisions.”</w:t>
      </w:r>
    </w:p>
    <w:p w14:paraId="1256DA0D" w14:textId="77777777" w:rsidR="00B1543E" w:rsidRPr="00C5280C" w:rsidRDefault="00B1543E" w:rsidP="00367A08">
      <w:pPr>
        <w:shd w:val="clear" w:color="auto" w:fill="FFFFFF"/>
        <w:spacing w:line="240" w:lineRule="auto"/>
        <w:rPr>
          <w:rFonts w:asciiTheme="minorHAnsi" w:eastAsia="Times New Roman" w:hAnsiTheme="minorHAnsi" w:cstheme="minorHAnsi"/>
          <w:b/>
          <w:color w:val="auto"/>
          <w:lang w:eastAsia="en-GB"/>
        </w:rPr>
      </w:pPr>
    </w:p>
    <w:p w14:paraId="019B6178" w14:textId="12AC8E3F" w:rsidR="00367A08" w:rsidRPr="00C5280C" w:rsidRDefault="00367A08" w:rsidP="00AA148D">
      <w:pPr>
        <w:shd w:val="clear" w:color="auto" w:fill="FFFFFF"/>
        <w:spacing w:line="240" w:lineRule="auto"/>
        <w:rPr>
          <w:rFonts w:asciiTheme="minorHAnsi" w:hAnsiTheme="minorHAnsi" w:cstheme="minorHAnsi"/>
          <w:b/>
          <w:bCs/>
          <w:color w:val="auto"/>
          <w:highlight w:val="yellow"/>
          <w:lang w:eastAsia="en-GB"/>
        </w:rPr>
      </w:pPr>
      <w:r w:rsidRPr="00C5280C">
        <w:rPr>
          <w:rFonts w:asciiTheme="minorHAnsi" w:eastAsia="Times New Roman" w:hAnsiTheme="minorHAnsi" w:cstheme="minorHAnsi"/>
          <w:b/>
          <w:color w:val="auto"/>
          <w:lang w:eastAsia="en-GB"/>
        </w:rPr>
        <w:t>Energy Bills Support Scheme</w:t>
      </w:r>
      <w:r w:rsidRPr="00C5280C">
        <w:rPr>
          <w:rFonts w:asciiTheme="minorHAnsi" w:eastAsia="Times New Roman" w:hAnsiTheme="minorHAnsi" w:cstheme="minorHAnsi"/>
          <w:color w:val="auto"/>
          <w:lang w:eastAsia="en-GB"/>
        </w:rPr>
        <w:t xml:space="preserve"> </w:t>
      </w:r>
      <w:proofErr w:type="gramStart"/>
      <w:r w:rsidRPr="00C5280C">
        <w:rPr>
          <w:rFonts w:asciiTheme="minorHAnsi" w:eastAsia="Times New Roman" w:hAnsiTheme="minorHAnsi" w:cstheme="minorHAnsi"/>
          <w:color w:val="auto"/>
          <w:lang w:eastAsia="en-GB"/>
        </w:rPr>
        <w:t>The</w:t>
      </w:r>
      <w:proofErr w:type="gramEnd"/>
      <w:r w:rsidRPr="00C5280C">
        <w:rPr>
          <w:rFonts w:asciiTheme="minorHAnsi" w:eastAsia="Times New Roman" w:hAnsiTheme="minorHAnsi" w:cstheme="minorHAnsi"/>
          <w:color w:val="auto"/>
          <w:lang w:eastAsia="en-GB"/>
        </w:rPr>
        <w:t xml:space="preserve"> Energy Bills Support Scheme provides a £400 non-repayable discount to eligible households to help with their energy bills over winter 2022 to 2023. The discount is automatic. If you get a message asking for your bank details, this could be a scam. You can </w:t>
      </w:r>
      <w:hyperlink r:id="rId9" w:history="1">
        <w:r w:rsidRPr="00C5280C">
          <w:rPr>
            <w:rFonts w:asciiTheme="minorHAnsi" w:eastAsia="Times New Roman" w:hAnsiTheme="minorHAnsi" w:cstheme="minorHAnsi"/>
            <w:color w:val="auto"/>
            <w:u w:val="single"/>
            <w:lang w:eastAsia="en-GB"/>
          </w:rPr>
          <w:t>report messages you think are suspicious</w:t>
        </w:r>
      </w:hyperlink>
      <w:r w:rsidRPr="00C5280C">
        <w:rPr>
          <w:rFonts w:asciiTheme="minorHAnsi" w:eastAsia="Times New Roman" w:hAnsiTheme="minorHAnsi" w:cstheme="minorHAnsi"/>
          <w:color w:val="auto"/>
          <w:lang w:eastAsia="en-GB"/>
        </w:rPr>
        <w:t>. All households with a domestic electricity connection in England, Scotland and Wales are eligible for the discount.</w:t>
      </w:r>
      <w:r w:rsidRPr="00C5280C">
        <w:rPr>
          <w:rFonts w:asciiTheme="minorHAnsi" w:hAnsiTheme="minorHAnsi" w:cstheme="minorHAnsi"/>
          <w:color w:val="auto"/>
          <w:highlight w:val="yellow"/>
        </w:rPr>
        <w:br w:type="page"/>
      </w:r>
    </w:p>
    <w:p w14:paraId="0C46A080" w14:textId="1AB735E5" w:rsidR="000E70EB" w:rsidRPr="00C5280C" w:rsidRDefault="000E70EB" w:rsidP="000E70EB">
      <w:pPr>
        <w:pStyle w:val="Heading2"/>
        <w:rPr>
          <w:rFonts w:asciiTheme="minorHAnsi" w:hAnsiTheme="minorHAnsi" w:cstheme="minorHAnsi"/>
          <w:color w:val="auto"/>
        </w:rPr>
      </w:pPr>
      <w:r w:rsidRPr="00C5280C">
        <w:rPr>
          <w:rFonts w:asciiTheme="minorHAnsi" w:hAnsiTheme="minorHAnsi" w:cstheme="minorHAnsi"/>
          <w:color w:val="auto"/>
          <w:highlight w:val="yellow"/>
        </w:rPr>
        <w:lastRenderedPageBreak/>
        <w:t xml:space="preserve">APPENDIX </w:t>
      </w:r>
      <w:r w:rsidR="007F24F1" w:rsidRPr="00C5280C">
        <w:rPr>
          <w:rFonts w:asciiTheme="minorHAnsi" w:hAnsiTheme="minorHAnsi" w:cstheme="minorHAnsi"/>
          <w:color w:val="auto"/>
          <w:highlight w:val="yellow"/>
        </w:rPr>
        <w:t>2</w:t>
      </w:r>
    </w:p>
    <w:p w14:paraId="33B891D9" w14:textId="6F170A3D" w:rsidR="00850DA6" w:rsidRPr="00C5280C" w:rsidRDefault="00850DA6" w:rsidP="00850DA6">
      <w:pPr>
        <w:spacing w:line="240" w:lineRule="auto"/>
        <w:rPr>
          <w:rFonts w:asciiTheme="minorHAnsi" w:eastAsiaTheme="minorHAnsi" w:hAnsiTheme="minorHAnsi" w:cstheme="minorHAnsi"/>
          <w:color w:val="auto"/>
        </w:rPr>
      </w:pPr>
      <w:r w:rsidRPr="00C5280C">
        <w:rPr>
          <w:rFonts w:asciiTheme="minorHAnsi" w:eastAsiaTheme="minorHAnsi" w:hAnsiTheme="minorHAnsi" w:cstheme="minorHAnsi"/>
          <w:b/>
          <w:color w:val="auto"/>
        </w:rPr>
        <w:t xml:space="preserve">Village Environment Working Group – Summary Report. </w:t>
      </w:r>
      <w:r w:rsidR="007F24F1" w:rsidRPr="00C5280C">
        <w:rPr>
          <w:rFonts w:asciiTheme="minorHAnsi" w:eastAsiaTheme="minorHAnsi" w:hAnsiTheme="minorHAnsi" w:cstheme="minorHAnsi"/>
          <w:b/>
          <w:color w:val="auto"/>
        </w:rPr>
        <w:t xml:space="preserve">October </w:t>
      </w:r>
      <w:r w:rsidRPr="00C5280C">
        <w:rPr>
          <w:rFonts w:asciiTheme="minorHAnsi" w:eastAsiaTheme="minorHAnsi" w:hAnsiTheme="minorHAnsi" w:cstheme="minorHAnsi"/>
          <w:b/>
          <w:color w:val="auto"/>
        </w:rPr>
        <w:t>2022</w:t>
      </w:r>
    </w:p>
    <w:p w14:paraId="4AC00BE5" w14:textId="77777777" w:rsidR="00850DA6" w:rsidRPr="00C5280C" w:rsidRDefault="00850DA6" w:rsidP="00850DA6">
      <w:pPr>
        <w:spacing w:line="240" w:lineRule="auto"/>
        <w:rPr>
          <w:rFonts w:asciiTheme="minorHAnsi" w:eastAsiaTheme="minorHAnsi" w:hAnsiTheme="minorHAnsi" w:cstheme="minorHAnsi"/>
          <w:b/>
          <w:color w:val="auto"/>
        </w:rPr>
      </w:pPr>
    </w:p>
    <w:p w14:paraId="449536C5" w14:textId="77777777" w:rsidR="00850DA6" w:rsidRPr="00C5280C" w:rsidRDefault="00850DA6" w:rsidP="00850DA6">
      <w:pPr>
        <w:spacing w:line="240" w:lineRule="auto"/>
        <w:rPr>
          <w:rFonts w:asciiTheme="minorHAnsi" w:hAnsiTheme="minorHAnsi" w:cstheme="minorHAnsi"/>
          <w:b/>
          <w:color w:val="auto"/>
        </w:rPr>
      </w:pPr>
      <w:r w:rsidRPr="00C5280C">
        <w:rPr>
          <w:rFonts w:asciiTheme="minorHAnsi" w:hAnsiTheme="minorHAnsi" w:cstheme="minorHAnsi"/>
          <w:b/>
          <w:color w:val="auto"/>
        </w:rPr>
        <w:t>Working Group Objective:</w:t>
      </w:r>
    </w:p>
    <w:p w14:paraId="2B62F098" w14:textId="77777777" w:rsidR="00850DA6" w:rsidRPr="00C5280C" w:rsidRDefault="00850DA6" w:rsidP="00850DA6">
      <w:pPr>
        <w:spacing w:line="240" w:lineRule="auto"/>
        <w:rPr>
          <w:rFonts w:asciiTheme="minorHAnsi" w:hAnsiTheme="minorHAnsi" w:cstheme="minorHAnsi"/>
          <w:color w:val="auto"/>
        </w:rPr>
      </w:pPr>
      <w:r w:rsidRPr="00C5280C">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C5280C">
        <w:rPr>
          <w:rFonts w:asciiTheme="minorHAnsi" w:hAnsiTheme="minorHAnsi" w:cstheme="minorHAnsi"/>
          <w:color w:val="auto"/>
        </w:rPr>
        <w:t>Mtg</w:t>
      </w:r>
      <w:proofErr w:type="spellEnd"/>
      <w:r w:rsidRPr="00C5280C">
        <w:rPr>
          <w:rFonts w:asciiTheme="minorHAnsi" w:hAnsiTheme="minorHAnsi" w:cstheme="minorHAnsi"/>
          <w:color w:val="auto"/>
        </w:rPr>
        <w:t xml:space="preserve"> has not convened since the Nov PC mtg. </w:t>
      </w:r>
    </w:p>
    <w:p w14:paraId="0DB4C692" w14:textId="77777777" w:rsidR="00850DA6" w:rsidRPr="00C5280C" w:rsidRDefault="00850DA6" w:rsidP="00850DA6">
      <w:pPr>
        <w:spacing w:line="240" w:lineRule="auto"/>
        <w:rPr>
          <w:rFonts w:asciiTheme="minorHAnsi" w:hAnsiTheme="minorHAnsi" w:cstheme="minorHAnsi"/>
          <w:b/>
          <w:color w:val="auto"/>
        </w:rPr>
      </w:pPr>
    </w:p>
    <w:p w14:paraId="6B329039" w14:textId="77777777" w:rsidR="00850DA6" w:rsidRPr="00C5280C" w:rsidRDefault="00850DA6" w:rsidP="00850DA6">
      <w:pPr>
        <w:spacing w:line="240" w:lineRule="auto"/>
        <w:rPr>
          <w:rFonts w:asciiTheme="minorHAnsi" w:hAnsiTheme="minorHAnsi" w:cstheme="minorHAnsi"/>
          <w:b/>
          <w:color w:val="auto"/>
        </w:rPr>
      </w:pPr>
      <w:r w:rsidRPr="00C5280C">
        <w:rPr>
          <w:rFonts w:asciiTheme="minorHAnsi" w:hAnsiTheme="minorHAnsi" w:cstheme="minorHAnsi"/>
          <w:b/>
          <w:color w:val="auto"/>
        </w:rPr>
        <w:t>Working Group Participants:</w:t>
      </w:r>
    </w:p>
    <w:p w14:paraId="0DD3DBF6" w14:textId="7528450D" w:rsidR="00850DA6" w:rsidRPr="00C5280C" w:rsidRDefault="00850DA6" w:rsidP="00850DA6">
      <w:pPr>
        <w:spacing w:line="240" w:lineRule="auto"/>
        <w:rPr>
          <w:rFonts w:asciiTheme="minorHAnsi" w:hAnsiTheme="minorHAnsi" w:cstheme="minorHAnsi"/>
          <w:color w:val="auto"/>
        </w:rPr>
      </w:pPr>
      <w:r w:rsidRPr="00C5280C">
        <w:rPr>
          <w:rFonts w:asciiTheme="minorHAnsi" w:hAnsiTheme="minorHAnsi" w:cstheme="minorHAnsi"/>
          <w:color w:val="auto"/>
        </w:rPr>
        <w:t>Ken Morgan, Alf Bush, Andrew Huggins, Karen Korenevsky, Vicky Abbot, Hannah Khanna</w:t>
      </w:r>
    </w:p>
    <w:p w14:paraId="13AA2C95" w14:textId="77777777" w:rsidR="00850DA6" w:rsidRPr="00C5280C" w:rsidRDefault="00850DA6" w:rsidP="00850DA6">
      <w:pPr>
        <w:spacing w:line="240" w:lineRule="auto"/>
        <w:rPr>
          <w:rFonts w:asciiTheme="minorHAnsi" w:hAnsiTheme="minorHAnsi" w:cstheme="minorHAnsi"/>
          <w:b/>
          <w:color w:val="auto"/>
        </w:rPr>
      </w:pPr>
    </w:p>
    <w:p w14:paraId="027D1D29" w14:textId="77777777" w:rsidR="00850DA6" w:rsidRPr="00C5280C" w:rsidRDefault="00850DA6" w:rsidP="00850DA6">
      <w:pPr>
        <w:spacing w:line="240" w:lineRule="auto"/>
        <w:rPr>
          <w:rFonts w:asciiTheme="minorHAnsi" w:hAnsiTheme="minorHAnsi" w:cstheme="minorHAnsi"/>
          <w:b/>
          <w:color w:val="auto"/>
        </w:rPr>
      </w:pPr>
      <w:r w:rsidRPr="00C5280C">
        <w:rPr>
          <w:rFonts w:asciiTheme="minorHAnsi" w:hAnsiTheme="minorHAnsi" w:cstheme="minorHAnsi"/>
          <w:b/>
          <w:color w:val="auto"/>
        </w:rPr>
        <w:t xml:space="preserve">Details: </w:t>
      </w:r>
    </w:p>
    <w:p w14:paraId="12D3C625"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Boules/</w:t>
      </w:r>
      <w:proofErr w:type="spellStart"/>
      <w:r w:rsidRPr="00C5280C">
        <w:rPr>
          <w:color w:val="auto"/>
          <w:sz w:val="22"/>
          <w:szCs w:val="22"/>
        </w:rPr>
        <w:t>Petanque</w:t>
      </w:r>
      <w:proofErr w:type="spellEnd"/>
      <w:r w:rsidRPr="00C5280C">
        <w:rPr>
          <w:color w:val="auto"/>
          <w:sz w:val="22"/>
          <w:szCs w:val="22"/>
        </w:rPr>
        <w:t xml:space="preserve"> Pitches – Layout/positions agreed.</w:t>
      </w:r>
    </w:p>
    <w:p w14:paraId="6165342F"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 xml:space="preserve">Community Garden </w:t>
      </w:r>
      <w:proofErr w:type="spellStart"/>
      <w:r w:rsidRPr="00C5280C">
        <w:rPr>
          <w:color w:val="auto"/>
          <w:sz w:val="22"/>
          <w:szCs w:val="22"/>
        </w:rPr>
        <w:t>adj</w:t>
      </w:r>
      <w:proofErr w:type="spellEnd"/>
      <w:r w:rsidRPr="00C5280C">
        <w:rPr>
          <w:color w:val="auto"/>
          <w:sz w:val="22"/>
          <w:szCs w:val="22"/>
        </w:rPr>
        <w:t xml:space="preserve"> fence at top of Pond Walk. Has this initiative died?</w:t>
      </w:r>
    </w:p>
    <w:p w14:paraId="028FD881"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Higher Cross Bus plinth– Design + budget for Planter and Bench approved.</w:t>
      </w:r>
    </w:p>
    <w:p w14:paraId="63716FC7" w14:textId="77777777" w:rsidR="007F24F1" w:rsidRPr="00C5280C" w:rsidRDefault="007F24F1" w:rsidP="007F24F1">
      <w:pPr>
        <w:numPr>
          <w:ilvl w:val="0"/>
          <w:numId w:val="5"/>
        </w:numPr>
        <w:spacing w:after="160" w:line="240" w:lineRule="auto"/>
        <w:ind w:left="357" w:hanging="357"/>
        <w:contextualSpacing/>
        <w:rPr>
          <w:color w:val="auto"/>
          <w:sz w:val="22"/>
          <w:szCs w:val="22"/>
        </w:rPr>
      </w:pPr>
      <w:proofErr w:type="spellStart"/>
      <w:r w:rsidRPr="00C5280C">
        <w:rPr>
          <w:color w:val="auto"/>
          <w:sz w:val="22"/>
          <w:szCs w:val="22"/>
        </w:rPr>
        <w:t>Hannams</w:t>
      </w:r>
      <w:proofErr w:type="spellEnd"/>
      <w:r w:rsidRPr="00C5280C">
        <w:rPr>
          <w:color w:val="auto"/>
          <w:sz w:val="22"/>
          <w:szCs w:val="22"/>
        </w:rPr>
        <w:t xml:space="preserve"> Close entrance enhancement. Bench in position. Discuss with </w:t>
      </w:r>
      <w:proofErr w:type="gramStart"/>
      <w:r w:rsidRPr="00C5280C">
        <w:rPr>
          <w:color w:val="auto"/>
          <w:sz w:val="22"/>
          <w:szCs w:val="22"/>
        </w:rPr>
        <w:t>management company</w:t>
      </w:r>
      <w:proofErr w:type="gramEnd"/>
      <w:r w:rsidRPr="00C5280C">
        <w:rPr>
          <w:color w:val="auto"/>
          <w:sz w:val="22"/>
          <w:szCs w:val="22"/>
        </w:rPr>
        <w:t xml:space="preserve">. </w:t>
      </w:r>
    </w:p>
    <w:p w14:paraId="11DA17DD"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 xml:space="preserve">Wareham Rd/School traffic/parking - DC/WSP proposals discussions ongoing. </w:t>
      </w:r>
      <w:proofErr w:type="gramStart"/>
      <w:r w:rsidRPr="00C5280C">
        <w:rPr>
          <w:color w:val="auto"/>
          <w:sz w:val="22"/>
          <w:szCs w:val="22"/>
        </w:rPr>
        <w:t>–  New</w:t>
      </w:r>
      <w:proofErr w:type="gramEnd"/>
      <w:r w:rsidRPr="00C5280C">
        <w:rPr>
          <w:color w:val="auto"/>
          <w:sz w:val="22"/>
          <w:szCs w:val="22"/>
        </w:rPr>
        <w:t xml:space="preserve"> Car </w:t>
      </w:r>
      <w:proofErr w:type="spellStart"/>
      <w:r w:rsidRPr="00C5280C">
        <w:rPr>
          <w:color w:val="auto"/>
          <w:sz w:val="22"/>
          <w:szCs w:val="22"/>
        </w:rPr>
        <w:t>Pk</w:t>
      </w:r>
      <w:proofErr w:type="spellEnd"/>
      <w:r w:rsidRPr="00C5280C">
        <w:rPr>
          <w:color w:val="auto"/>
          <w:sz w:val="22"/>
          <w:szCs w:val="22"/>
        </w:rPr>
        <w:t>?</w:t>
      </w:r>
    </w:p>
    <w:p w14:paraId="76D23959"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 xml:space="preserve">Pond –J.K now eliminated. </w:t>
      </w:r>
    </w:p>
    <w:p w14:paraId="79EEF0C8"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 xml:space="preserve">Finger post Renovations – </w:t>
      </w:r>
      <w:proofErr w:type="spellStart"/>
      <w:r w:rsidRPr="00C5280C">
        <w:rPr>
          <w:color w:val="auto"/>
          <w:sz w:val="22"/>
          <w:szCs w:val="22"/>
        </w:rPr>
        <w:t>Blaneys</w:t>
      </w:r>
      <w:proofErr w:type="spellEnd"/>
      <w:r w:rsidRPr="00C5280C">
        <w:rPr>
          <w:color w:val="auto"/>
          <w:sz w:val="22"/>
          <w:szCs w:val="22"/>
        </w:rPr>
        <w:t xml:space="preserve"> Corner done. Vol Training + sponsorship. Progress on Upper X with discounted parts available.</w:t>
      </w:r>
    </w:p>
    <w:p w14:paraId="5E9826C2"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Library Green Path – Licence agreed. Contractor awaiting components. Start programmed 6</w:t>
      </w:r>
      <w:r w:rsidRPr="00C5280C">
        <w:rPr>
          <w:color w:val="auto"/>
          <w:sz w:val="22"/>
          <w:szCs w:val="22"/>
          <w:vertAlign w:val="superscript"/>
        </w:rPr>
        <w:t>th</w:t>
      </w:r>
      <w:r w:rsidRPr="00C5280C">
        <w:rPr>
          <w:color w:val="auto"/>
          <w:sz w:val="22"/>
          <w:szCs w:val="22"/>
        </w:rPr>
        <w:t xml:space="preserve"> Nov.</w:t>
      </w:r>
    </w:p>
    <w:p w14:paraId="0E13D54B"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High St Crossing – Awaiting DC Highways.</w:t>
      </w:r>
    </w:p>
    <w:p w14:paraId="29EA588B"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Tesco frontage – Acceptable design agreed with DC. Suggest joint Tesco/DC/PC funding. Possible bollard/boulder compromise?</w:t>
      </w:r>
    </w:p>
    <w:p w14:paraId="1E538C1D"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 xml:space="preserve">Sports/Scout </w:t>
      </w:r>
      <w:proofErr w:type="spellStart"/>
      <w:r w:rsidRPr="00C5280C">
        <w:rPr>
          <w:color w:val="auto"/>
          <w:sz w:val="22"/>
          <w:szCs w:val="22"/>
        </w:rPr>
        <w:t>Bldgs</w:t>
      </w:r>
      <w:proofErr w:type="spellEnd"/>
      <w:r w:rsidRPr="00C5280C">
        <w:rPr>
          <w:color w:val="auto"/>
          <w:sz w:val="22"/>
          <w:szCs w:val="22"/>
        </w:rPr>
        <w:t xml:space="preserve"> ‘backside’ to High St. Short term Ideas + longer term opportunities.</w:t>
      </w:r>
    </w:p>
    <w:p w14:paraId="0632F02F"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School Walk – Extend path across school field?</w:t>
      </w:r>
    </w:p>
    <w:p w14:paraId="6B34DEAA" w14:textId="77777777" w:rsidR="007F24F1" w:rsidRPr="00C5280C" w:rsidRDefault="007F24F1" w:rsidP="007F24F1">
      <w:pPr>
        <w:numPr>
          <w:ilvl w:val="0"/>
          <w:numId w:val="5"/>
        </w:numPr>
        <w:spacing w:after="160" w:line="240" w:lineRule="auto"/>
        <w:ind w:left="357" w:hanging="357"/>
        <w:contextualSpacing/>
        <w:rPr>
          <w:color w:val="auto"/>
          <w:sz w:val="22"/>
          <w:szCs w:val="22"/>
        </w:rPr>
      </w:pPr>
      <w:r w:rsidRPr="00C5280C">
        <w:rPr>
          <w:color w:val="auto"/>
          <w:sz w:val="22"/>
          <w:szCs w:val="22"/>
        </w:rPr>
        <w:t>20mph and/or other traffic problems.</w:t>
      </w:r>
    </w:p>
    <w:p w14:paraId="5FC839DB" w14:textId="77777777" w:rsidR="00850DA6" w:rsidRPr="00C5280C" w:rsidRDefault="00850DA6" w:rsidP="00850DA6">
      <w:pPr>
        <w:spacing w:line="240" w:lineRule="auto"/>
        <w:rPr>
          <w:rFonts w:asciiTheme="minorHAnsi" w:hAnsiTheme="minorHAnsi" w:cstheme="minorHAnsi"/>
          <w:b/>
          <w:color w:val="auto"/>
        </w:rPr>
      </w:pPr>
    </w:p>
    <w:p w14:paraId="1F605DDA" w14:textId="77777777" w:rsidR="00850DA6" w:rsidRPr="00C5280C" w:rsidRDefault="00850DA6" w:rsidP="00850DA6">
      <w:pPr>
        <w:spacing w:line="240" w:lineRule="auto"/>
        <w:rPr>
          <w:rFonts w:asciiTheme="minorHAnsi" w:hAnsiTheme="minorHAnsi" w:cstheme="minorHAnsi"/>
          <w:b/>
          <w:color w:val="auto"/>
        </w:rPr>
      </w:pPr>
      <w:r w:rsidRPr="00C5280C">
        <w:rPr>
          <w:rFonts w:asciiTheme="minorHAnsi" w:hAnsiTheme="minorHAnsi" w:cstheme="minorHAnsi"/>
          <w:b/>
          <w:color w:val="auto"/>
        </w:rPr>
        <w:t>Dependencies:</w:t>
      </w:r>
    </w:p>
    <w:p w14:paraId="4EFD3F1F" w14:textId="270CDC99" w:rsidR="00850DA6" w:rsidRPr="00C5280C" w:rsidRDefault="00850DA6" w:rsidP="00850DA6">
      <w:pPr>
        <w:numPr>
          <w:ilvl w:val="0"/>
          <w:numId w:val="3"/>
        </w:numPr>
        <w:spacing w:line="240" w:lineRule="auto"/>
        <w:contextualSpacing/>
        <w:rPr>
          <w:rFonts w:asciiTheme="minorHAnsi" w:hAnsiTheme="minorHAnsi" w:cstheme="minorHAnsi"/>
          <w:color w:val="auto"/>
        </w:rPr>
      </w:pPr>
      <w:r w:rsidRPr="00C5280C">
        <w:rPr>
          <w:rFonts w:asciiTheme="minorHAnsi" w:hAnsiTheme="minorHAnsi" w:cstheme="minorHAnsi"/>
          <w:color w:val="auto"/>
        </w:rPr>
        <w:t xml:space="preserve">Dorset </w:t>
      </w:r>
      <w:r w:rsidR="0013634A" w:rsidRPr="00C5280C">
        <w:rPr>
          <w:rFonts w:asciiTheme="minorHAnsi" w:hAnsiTheme="minorHAnsi" w:cstheme="minorHAnsi"/>
          <w:color w:val="auto"/>
        </w:rPr>
        <w:t>Council</w:t>
      </w:r>
      <w:r w:rsidRPr="00C5280C">
        <w:rPr>
          <w:rFonts w:asciiTheme="minorHAnsi" w:hAnsiTheme="minorHAnsi" w:cstheme="minorHAnsi"/>
          <w:color w:val="auto"/>
        </w:rPr>
        <w:t xml:space="preserve"> Highways + Planning/Local Plan. Flow of CIL monies.</w:t>
      </w:r>
    </w:p>
    <w:p w14:paraId="646B7AAD" w14:textId="77777777" w:rsidR="00850DA6" w:rsidRPr="00C5280C" w:rsidRDefault="00850DA6" w:rsidP="00850DA6">
      <w:pPr>
        <w:pStyle w:val="NoSpacing"/>
        <w:rPr>
          <w:rFonts w:asciiTheme="minorHAnsi" w:hAnsiTheme="minorHAnsi" w:cstheme="minorHAnsi"/>
          <w:sz w:val="24"/>
          <w:szCs w:val="24"/>
        </w:rPr>
      </w:pPr>
    </w:p>
    <w:p w14:paraId="0A4E26B4" w14:textId="77777777" w:rsidR="00850DA6" w:rsidRPr="00C5280C" w:rsidRDefault="00850DA6" w:rsidP="00850DA6">
      <w:pPr>
        <w:spacing w:line="240" w:lineRule="auto"/>
        <w:rPr>
          <w:rFonts w:asciiTheme="minorHAnsi" w:hAnsiTheme="minorHAnsi" w:cstheme="minorHAnsi"/>
          <w:b/>
          <w:color w:val="auto"/>
        </w:rPr>
      </w:pPr>
      <w:r w:rsidRPr="00C5280C">
        <w:rPr>
          <w:rFonts w:asciiTheme="minorHAnsi" w:hAnsiTheme="minorHAnsi" w:cstheme="minorHAnsi"/>
          <w:b/>
          <w:color w:val="auto"/>
        </w:rPr>
        <w:t>Status/Next Steps:</w:t>
      </w:r>
    </w:p>
    <w:p w14:paraId="011F2466"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Dog area boundary + tree planting.</w:t>
      </w:r>
    </w:p>
    <w:p w14:paraId="22C405BE"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Higher Cross Bus Stop Plinth – Collect materials + build (volunteer labour).</w:t>
      </w:r>
    </w:p>
    <w:p w14:paraId="551D15B4" w14:textId="4950B279" w:rsidR="007F24F1" w:rsidRPr="00C5280C" w:rsidRDefault="007F24F1" w:rsidP="007F24F1">
      <w:pPr>
        <w:numPr>
          <w:ilvl w:val="0"/>
          <w:numId w:val="3"/>
        </w:numPr>
        <w:spacing w:after="160"/>
        <w:contextualSpacing/>
        <w:rPr>
          <w:color w:val="auto"/>
          <w:sz w:val="22"/>
          <w:szCs w:val="22"/>
        </w:rPr>
      </w:pPr>
      <w:r w:rsidRPr="00C5280C">
        <w:rPr>
          <w:color w:val="auto"/>
          <w:sz w:val="22"/>
          <w:szCs w:val="22"/>
        </w:rPr>
        <w:t>Boules/</w:t>
      </w:r>
      <w:proofErr w:type="spellStart"/>
      <w:r w:rsidRPr="00C5280C">
        <w:rPr>
          <w:color w:val="auto"/>
          <w:sz w:val="22"/>
          <w:szCs w:val="22"/>
        </w:rPr>
        <w:t>Petanque</w:t>
      </w:r>
      <w:proofErr w:type="spellEnd"/>
      <w:r w:rsidRPr="00C5280C">
        <w:rPr>
          <w:color w:val="auto"/>
          <w:sz w:val="22"/>
          <w:szCs w:val="22"/>
        </w:rPr>
        <w:t xml:space="preserve"> Pitches - Develop design and invite tenders.</w:t>
      </w:r>
    </w:p>
    <w:p w14:paraId="57D66AE6"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Pond - Develop design and seek tenders.</w:t>
      </w:r>
    </w:p>
    <w:p w14:paraId="57CFED3E"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w:t>
      </w:r>
      <w:proofErr w:type="spellStart"/>
      <w:r w:rsidRPr="00C5280C">
        <w:rPr>
          <w:color w:val="auto"/>
          <w:sz w:val="22"/>
          <w:szCs w:val="22"/>
        </w:rPr>
        <w:t>Hannams</w:t>
      </w:r>
      <w:proofErr w:type="spellEnd"/>
      <w:r w:rsidRPr="00C5280C">
        <w:rPr>
          <w:color w:val="auto"/>
          <w:sz w:val="22"/>
          <w:szCs w:val="22"/>
        </w:rPr>
        <w:t xml:space="preserve"> Gate’ – develop design ideas.</w:t>
      </w:r>
    </w:p>
    <w:p w14:paraId="5ECD4EBF"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Work up designs for Sports Area + Rec landscaping/tree planting.</w:t>
      </w:r>
    </w:p>
    <w:p w14:paraId="0552CC75" w14:textId="2D77003B" w:rsidR="007F24F1" w:rsidRPr="00C5280C" w:rsidRDefault="007F24F1" w:rsidP="007F24F1">
      <w:pPr>
        <w:numPr>
          <w:ilvl w:val="0"/>
          <w:numId w:val="3"/>
        </w:numPr>
        <w:spacing w:after="160"/>
        <w:contextualSpacing/>
        <w:rPr>
          <w:color w:val="auto"/>
          <w:sz w:val="22"/>
          <w:szCs w:val="22"/>
        </w:rPr>
      </w:pPr>
      <w:r w:rsidRPr="00C5280C">
        <w:rPr>
          <w:color w:val="auto"/>
          <w:sz w:val="22"/>
          <w:szCs w:val="22"/>
        </w:rPr>
        <w:t>Push harder for Tesco/Highways to fund/activate shop frontage remodelling.</w:t>
      </w:r>
    </w:p>
    <w:p w14:paraId="547A5A87"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Investigate Grants/Funding/Sponsorship/Lottery/ Local Trusts + Loans/Mortgage possibilities.</w:t>
      </w:r>
    </w:p>
    <w:p w14:paraId="74EFC575" w14:textId="77777777" w:rsidR="007F24F1" w:rsidRPr="00C5280C" w:rsidRDefault="007F24F1" w:rsidP="007F24F1">
      <w:pPr>
        <w:numPr>
          <w:ilvl w:val="0"/>
          <w:numId w:val="3"/>
        </w:numPr>
        <w:spacing w:after="160"/>
        <w:contextualSpacing/>
        <w:rPr>
          <w:color w:val="auto"/>
          <w:sz w:val="22"/>
          <w:szCs w:val="22"/>
        </w:rPr>
      </w:pPr>
      <w:r w:rsidRPr="00C5280C">
        <w:rPr>
          <w:color w:val="auto"/>
          <w:sz w:val="22"/>
          <w:szCs w:val="22"/>
        </w:rPr>
        <w:t>Re-energise highways re High St and School crossings</w:t>
      </w:r>
    </w:p>
    <w:p w14:paraId="526D826C" w14:textId="56692E5E" w:rsidR="00850DA6" w:rsidRPr="00C5280C" w:rsidRDefault="00850DA6" w:rsidP="001D77E4">
      <w:pPr>
        <w:spacing w:after="160"/>
        <w:ind w:left="360"/>
        <w:contextualSpacing/>
        <w:rPr>
          <w:rFonts w:cs="Mangal"/>
          <w:color w:val="auto"/>
          <w:sz w:val="22"/>
          <w:szCs w:val="22"/>
        </w:rPr>
      </w:pPr>
    </w:p>
    <w:tbl>
      <w:tblPr>
        <w:tblStyle w:val="TableGrid139"/>
        <w:tblW w:w="9776" w:type="dxa"/>
        <w:tblLook w:val="04A0" w:firstRow="1" w:lastRow="0" w:firstColumn="1" w:lastColumn="0" w:noHBand="0" w:noVBand="1"/>
        <w:tblDescription w:val="A 4 x 4 table showing financial expenses to date, forecast and totals forthe years 2022-23, 20223-24 and 2024-25"/>
      </w:tblPr>
      <w:tblGrid>
        <w:gridCol w:w="2254"/>
        <w:gridCol w:w="2419"/>
        <w:gridCol w:w="2552"/>
        <w:gridCol w:w="2551"/>
      </w:tblGrid>
      <w:tr w:rsidR="00C5280C" w:rsidRPr="00C5280C" w14:paraId="342FB004" w14:textId="77777777" w:rsidTr="00D471CB">
        <w:trPr>
          <w:trHeight w:val="567"/>
          <w:tblHeader/>
        </w:trPr>
        <w:tc>
          <w:tcPr>
            <w:tcW w:w="2254" w:type="dxa"/>
            <w:vAlign w:val="center"/>
          </w:tcPr>
          <w:p w14:paraId="4E313F54" w14:textId="77777777" w:rsidR="00850DA6" w:rsidRPr="00C5280C" w:rsidRDefault="00850DA6" w:rsidP="00D471CB">
            <w:pPr>
              <w:spacing w:after="160"/>
              <w:rPr>
                <w:color w:val="auto"/>
                <w:sz w:val="22"/>
                <w:szCs w:val="22"/>
              </w:rPr>
            </w:pPr>
            <w:r w:rsidRPr="00C5280C">
              <w:rPr>
                <w:color w:val="auto"/>
                <w:sz w:val="22"/>
                <w:szCs w:val="22"/>
              </w:rPr>
              <w:t>Financial Forecast:</w:t>
            </w:r>
          </w:p>
          <w:p w14:paraId="5257480A" w14:textId="77777777" w:rsidR="00850DA6" w:rsidRPr="00C5280C" w:rsidRDefault="00850DA6" w:rsidP="00D471CB">
            <w:pPr>
              <w:spacing w:after="160"/>
              <w:rPr>
                <w:color w:val="auto"/>
                <w:sz w:val="18"/>
                <w:szCs w:val="18"/>
              </w:rPr>
            </w:pPr>
            <w:r w:rsidRPr="00C5280C">
              <w:rPr>
                <w:color w:val="auto"/>
                <w:sz w:val="18"/>
                <w:szCs w:val="18"/>
              </w:rPr>
              <w:t>(£000’s, excluding VAT)</w:t>
            </w:r>
          </w:p>
        </w:tc>
        <w:tc>
          <w:tcPr>
            <w:tcW w:w="2419" w:type="dxa"/>
            <w:vAlign w:val="center"/>
          </w:tcPr>
          <w:p w14:paraId="79738F41" w14:textId="77777777" w:rsidR="00850DA6" w:rsidRPr="00C5280C" w:rsidRDefault="00850DA6" w:rsidP="00D471CB">
            <w:pPr>
              <w:spacing w:after="160"/>
              <w:jc w:val="right"/>
              <w:rPr>
                <w:color w:val="auto"/>
                <w:sz w:val="22"/>
                <w:szCs w:val="22"/>
              </w:rPr>
            </w:pPr>
            <w:r w:rsidRPr="00C5280C">
              <w:rPr>
                <w:color w:val="auto"/>
                <w:sz w:val="22"/>
                <w:szCs w:val="22"/>
              </w:rPr>
              <w:t>2022-23</w:t>
            </w:r>
          </w:p>
        </w:tc>
        <w:tc>
          <w:tcPr>
            <w:tcW w:w="2552" w:type="dxa"/>
            <w:vAlign w:val="center"/>
          </w:tcPr>
          <w:p w14:paraId="614BB8D5" w14:textId="77777777" w:rsidR="00850DA6" w:rsidRPr="00C5280C" w:rsidRDefault="00850DA6" w:rsidP="00D471CB">
            <w:pPr>
              <w:spacing w:after="160"/>
              <w:jc w:val="right"/>
              <w:rPr>
                <w:color w:val="auto"/>
                <w:sz w:val="22"/>
                <w:szCs w:val="22"/>
              </w:rPr>
            </w:pPr>
            <w:r w:rsidRPr="00C5280C">
              <w:rPr>
                <w:color w:val="auto"/>
                <w:sz w:val="22"/>
                <w:szCs w:val="22"/>
              </w:rPr>
              <w:t>2023-24</w:t>
            </w:r>
          </w:p>
        </w:tc>
        <w:tc>
          <w:tcPr>
            <w:tcW w:w="2551" w:type="dxa"/>
            <w:vAlign w:val="center"/>
          </w:tcPr>
          <w:p w14:paraId="30FEA5E9" w14:textId="77777777" w:rsidR="00850DA6" w:rsidRPr="00C5280C" w:rsidRDefault="00850DA6" w:rsidP="00D471CB">
            <w:pPr>
              <w:spacing w:after="160"/>
              <w:jc w:val="right"/>
              <w:rPr>
                <w:color w:val="auto"/>
                <w:sz w:val="22"/>
                <w:szCs w:val="22"/>
              </w:rPr>
            </w:pPr>
            <w:r w:rsidRPr="00C5280C">
              <w:rPr>
                <w:color w:val="auto"/>
                <w:sz w:val="22"/>
                <w:szCs w:val="22"/>
              </w:rPr>
              <w:t>2024-25</w:t>
            </w:r>
          </w:p>
        </w:tc>
      </w:tr>
      <w:tr w:rsidR="00C5280C" w:rsidRPr="00C5280C" w14:paraId="67ECF4A1" w14:textId="77777777" w:rsidTr="00D471CB">
        <w:trPr>
          <w:trHeight w:val="567"/>
          <w:tblHeader/>
        </w:trPr>
        <w:tc>
          <w:tcPr>
            <w:tcW w:w="2254" w:type="dxa"/>
            <w:vAlign w:val="center"/>
          </w:tcPr>
          <w:p w14:paraId="24805129" w14:textId="77777777" w:rsidR="00850DA6" w:rsidRPr="00C5280C" w:rsidRDefault="00850DA6" w:rsidP="00D471CB">
            <w:pPr>
              <w:spacing w:after="160"/>
              <w:rPr>
                <w:color w:val="auto"/>
                <w:sz w:val="22"/>
                <w:szCs w:val="22"/>
              </w:rPr>
            </w:pPr>
            <w:r w:rsidRPr="00C5280C">
              <w:rPr>
                <w:color w:val="auto"/>
                <w:sz w:val="22"/>
                <w:szCs w:val="22"/>
              </w:rPr>
              <w:t>Expense to date</w:t>
            </w:r>
          </w:p>
        </w:tc>
        <w:tc>
          <w:tcPr>
            <w:tcW w:w="2419" w:type="dxa"/>
            <w:vAlign w:val="center"/>
          </w:tcPr>
          <w:p w14:paraId="69B66536" w14:textId="77777777" w:rsidR="00850DA6" w:rsidRPr="00C5280C" w:rsidRDefault="00850DA6" w:rsidP="00D471CB">
            <w:pPr>
              <w:spacing w:after="160"/>
              <w:rPr>
                <w:color w:val="auto"/>
                <w:sz w:val="22"/>
                <w:szCs w:val="22"/>
              </w:rPr>
            </w:pPr>
            <w:r w:rsidRPr="00C5280C">
              <w:rPr>
                <w:color w:val="auto"/>
                <w:sz w:val="22"/>
                <w:szCs w:val="22"/>
              </w:rPr>
              <w:t xml:space="preserve">Benches, gym + prep  30 </w:t>
            </w:r>
          </w:p>
        </w:tc>
        <w:tc>
          <w:tcPr>
            <w:tcW w:w="2552" w:type="dxa"/>
            <w:vAlign w:val="center"/>
          </w:tcPr>
          <w:p w14:paraId="1555C839" w14:textId="77777777" w:rsidR="00850DA6" w:rsidRPr="00C5280C" w:rsidRDefault="00850DA6" w:rsidP="00D471CB">
            <w:pPr>
              <w:spacing w:after="160"/>
              <w:jc w:val="center"/>
              <w:rPr>
                <w:color w:val="auto"/>
                <w:sz w:val="22"/>
                <w:szCs w:val="22"/>
              </w:rPr>
            </w:pPr>
          </w:p>
        </w:tc>
        <w:tc>
          <w:tcPr>
            <w:tcW w:w="2551" w:type="dxa"/>
            <w:vAlign w:val="center"/>
          </w:tcPr>
          <w:p w14:paraId="16EEF300" w14:textId="77777777" w:rsidR="00850DA6" w:rsidRPr="00C5280C" w:rsidRDefault="00850DA6" w:rsidP="00D471CB">
            <w:pPr>
              <w:spacing w:after="160"/>
              <w:jc w:val="right"/>
              <w:rPr>
                <w:color w:val="auto"/>
                <w:sz w:val="22"/>
                <w:szCs w:val="22"/>
              </w:rPr>
            </w:pPr>
          </w:p>
        </w:tc>
      </w:tr>
      <w:tr w:rsidR="00C5280C" w:rsidRPr="00C5280C" w14:paraId="45750D3F" w14:textId="77777777" w:rsidTr="00D471CB">
        <w:trPr>
          <w:trHeight w:val="567"/>
          <w:tblHeader/>
        </w:trPr>
        <w:tc>
          <w:tcPr>
            <w:tcW w:w="2254" w:type="dxa"/>
            <w:vAlign w:val="center"/>
          </w:tcPr>
          <w:p w14:paraId="0871B615" w14:textId="77777777" w:rsidR="00850DA6" w:rsidRPr="00C5280C" w:rsidRDefault="00850DA6" w:rsidP="00D471CB">
            <w:pPr>
              <w:spacing w:after="160"/>
              <w:rPr>
                <w:color w:val="auto"/>
                <w:sz w:val="22"/>
                <w:szCs w:val="22"/>
              </w:rPr>
            </w:pPr>
            <w:r w:rsidRPr="00C5280C">
              <w:rPr>
                <w:color w:val="auto"/>
                <w:sz w:val="22"/>
                <w:szCs w:val="22"/>
              </w:rPr>
              <w:t xml:space="preserve">Forecast  </w:t>
            </w:r>
          </w:p>
        </w:tc>
        <w:tc>
          <w:tcPr>
            <w:tcW w:w="2419" w:type="dxa"/>
            <w:vAlign w:val="center"/>
          </w:tcPr>
          <w:p w14:paraId="0D630532" w14:textId="77777777" w:rsidR="00850DA6" w:rsidRPr="00C5280C" w:rsidRDefault="00850DA6" w:rsidP="00D471CB">
            <w:pPr>
              <w:spacing w:after="160"/>
              <w:rPr>
                <w:color w:val="auto"/>
                <w:sz w:val="22"/>
                <w:szCs w:val="22"/>
              </w:rPr>
            </w:pPr>
            <w:r w:rsidRPr="00C5280C">
              <w:rPr>
                <w:color w:val="auto"/>
                <w:sz w:val="22"/>
                <w:szCs w:val="22"/>
              </w:rPr>
              <w:t xml:space="preserve">Path, Dogs, Pond </w:t>
            </w:r>
            <w:proofErr w:type="spellStart"/>
            <w:r w:rsidRPr="00C5280C">
              <w:rPr>
                <w:color w:val="auto"/>
                <w:sz w:val="22"/>
                <w:szCs w:val="22"/>
              </w:rPr>
              <w:t>etc</w:t>
            </w:r>
            <w:proofErr w:type="spellEnd"/>
            <w:r w:rsidRPr="00C5280C">
              <w:rPr>
                <w:color w:val="auto"/>
                <w:sz w:val="22"/>
                <w:szCs w:val="22"/>
              </w:rPr>
              <w:t xml:space="preserve">  75</w:t>
            </w:r>
          </w:p>
        </w:tc>
        <w:tc>
          <w:tcPr>
            <w:tcW w:w="2552" w:type="dxa"/>
            <w:vAlign w:val="center"/>
          </w:tcPr>
          <w:p w14:paraId="2ACB002B" w14:textId="77777777" w:rsidR="00850DA6" w:rsidRPr="00C5280C" w:rsidRDefault="00850DA6" w:rsidP="00D471CB">
            <w:pPr>
              <w:spacing w:after="160"/>
              <w:jc w:val="right"/>
              <w:rPr>
                <w:color w:val="auto"/>
                <w:sz w:val="22"/>
                <w:szCs w:val="22"/>
              </w:rPr>
            </w:pPr>
            <w:r w:rsidRPr="00C5280C">
              <w:rPr>
                <w:color w:val="auto"/>
                <w:sz w:val="22"/>
                <w:szCs w:val="22"/>
              </w:rPr>
              <w:t>150</w:t>
            </w:r>
          </w:p>
        </w:tc>
        <w:tc>
          <w:tcPr>
            <w:tcW w:w="2551" w:type="dxa"/>
            <w:vAlign w:val="center"/>
          </w:tcPr>
          <w:p w14:paraId="48D24384" w14:textId="77777777" w:rsidR="00850DA6" w:rsidRPr="00C5280C" w:rsidRDefault="00850DA6" w:rsidP="00D471CB">
            <w:pPr>
              <w:spacing w:after="160"/>
              <w:jc w:val="right"/>
              <w:rPr>
                <w:color w:val="auto"/>
                <w:sz w:val="22"/>
                <w:szCs w:val="22"/>
              </w:rPr>
            </w:pPr>
            <w:r w:rsidRPr="00C5280C">
              <w:rPr>
                <w:color w:val="auto"/>
                <w:sz w:val="22"/>
                <w:szCs w:val="22"/>
              </w:rPr>
              <w:t>?</w:t>
            </w:r>
          </w:p>
        </w:tc>
      </w:tr>
      <w:tr w:rsidR="00C5280C" w:rsidRPr="00C5280C" w14:paraId="6B62B665" w14:textId="77777777" w:rsidTr="00D471CB">
        <w:trPr>
          <w:trHeight w:val="567"/>
          <w:tblHeader/>
        </w:trPr>
        <w:tc>
          <w:tcPr>
            <w:tcW w:w="2254" w:type="dxa"/>
            <w:vAlign w:val="center"/>
          </w:tcPr>
          <w:p w14:paraId="368A121D" w14:textId="77777777" w:rsidR="00850DA6" w:rsidRPr="00C5280C" w:rsidRDefault="00850DA6" w:rsidP="00D471CB">
            <w:pPr>
              <w:spacing w:after="160"/>
              <w:rPr>
                <w:color w:val="auto"/>
                <w:sz w:val="22"/>
                <w:szCs w:val="22"/>
              </w:rPr>
            </w:pPr>
            <w:r w:rsidRPr="00C5280C">
              <w:rPr>
                <w:color w:val="auto"/>
                <w:sz w:val="22"/>
                <w:szCs w:val="22"/>
              </w:rPr>
              <w:t>Total</w:t>
            </w:r>
          </w:p>
        </w:tc>
        <w:tc>
          <w:tcPr>
            <w:tcW w:w="2419" w:type="dxa"/>
            <w:vAlign w:val="center"/>
          </w:tcPr>
          <w:p w14:paraId="69E5AF69" w14:textId="77777777" w:rsidR="00850DA6" w:rsidRPr="00C5280C" w:rsidRDefault="00850DA6" w:rsidP="00D471CB">
            <w:pPr>
              <w:spacing w:after="160"/>
              <w:jc w:val="right"/>
              <w:rPr>
                <w:color w:val="auto"/>
                <w:sz w:val="22"/>
                <w:szCs w:val="22"/>
              </w:rPr>
            </w:pPr>
            <w:r w:rsidRPr="00C5280C">
              <w:rPr>
                <w:color w:val="auto"/>
                <w:sz w:val="22"/>
                <w:szCs w:val="22"/>
              </w:rPr>
              <w:t>105</w:t>
            </w:r>
          </w:p>
        </w:tc>
        <w:tc>
          <w:tcPr>
            <w:tcW w:w="2552" w:type="dxa"/>
            <w:vAlign w:val="center"/>
          </w:tcPr>
          <w:p w14:paraId="2B8736EC" w14:textId="77777777" w:rsidR="00850DA6" w:rsidRPr="00C5280C" w:rsidRDefault="00850DA6" w:rsidP="00D471CB">
            <w:pPr>
              <w:spacing w:after="160"/>
              <w:jc w:val="right"/>
              <w:rPr>
                <w:color w:val="auto"/>
                <w:sz w:val="22"/>
                <w:szCs w:val="22"/>
              </w:rPr>
            </w:pPr>
            <w:r w:rsidRPr="00C5280C">
              <w:rPr>
                <w:color w:val="auto"/>
                <w:sz w:val="22"/>
                <w:szCs w:val="22"/>
              </w:rPr>
              <w:t>150</w:t>
            </w:r>
          </w:p>
        </w:tc>
        <w:tc>
          <w:tcPr>
            <w:tcW w:w="2551" w:type="dxa"/>
            <w:vAlign w:val="center"/>
          </w:tcPr>
          <w:p w14:paraId="7D52C529" w14:textId="77777777" w:rsidR="00850DA6" w:rsidRPr="00C5280C" w:rsidRDefault="00850DA6" w:rsidP="00D471CB">
            <w:pPr>
              <w:spacing w:after="160"/>
              <w:jc w:val="right"/>
              <w:rPr>
                <w:color w:val="auto"/>
                <w:sz w:val="22"/>
                <w:szCs w:val="22"/>
              </w:rPr>
            </w:pPr>
            <w:r w:rsidRPr="00C5280C">
              <w:rPr>
                <w:color w:val="auto"/>
                <w:sz w:val="22"/>
                <w:szCs w:val="22"/>
              </w:rPr>
              <w:t>?</w:t>
            </w:r>
          </w:p>
        </w:tc>
      </w:tr>
    </w:tbl>
    <w:p w14:paraId="2F6074EB" w14:textId="19898303" w:rsidR="00850DA6" w:rsidRPr="007F24F1" w:rsidRDefault="00850DA6" w:rsidP="001D77E4">
      <w:pPr>
        <w:spacing w:line="240" w:lineRule="auto"/>
        <w:rPr>
          <w:rFonts w:eastAsia="Times New Roman" w:cs="Arial"/>
          <w:b/>
          <w:lang w:eastAsia="en-GB"/>
        </w:rPr>
      </w:pPr>
    </w:p>
    <w:sectPr w:rsidR="00850DA6" w:rsidRPr="007F24F1" w:rsidSect="00BA1A8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7A0F" w14:textId="77777777" w:rsidR="001414F4" w:rsidRDefault="001414F4" w:rsidP="00E853F3">
      <w:r>
        <w:separator/>
      </w:r>
    </w:p>
  </w:endnote>
  <w:endnote w:type="continuationSeparator" w:id="0">
    <w:p w14:paraId="23252A04" w14:textId="77777777" w:rsidR="001414F4" w:rsidRDefault="001414F4"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body-fon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D471CB" w:rsidRDefault="00D471CB"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D471CB" w:rsidRDefault="00D471CB"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D471CB" w:rsidRDefault="00D471CB"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7BEE" w14:textId="77777777" w:rsidR="001414F4" w:rsidRDefault="001414F4" w:rsidP="00E853F3">
      <w:r>
        <w:separator/>
      </w:r>
    </w:p>
  </w:footnote>
  <w:footnote w:type="continuationSeparator" w:id="0">
    <w:p w14:paraId="45B39607" w14:textId="77777777" w:rsidR="001414F4" w:rsidRDefault="001414F4" w:rsidP="00E853F3">
      <w:r>
        <w:continuationSeparator/>
      </w:r>
    </w:p>
  </w:footnote>
  <w:footnote w:id="1">
    <w:p w14:paraId="37531C09" w14:textId="77777777" w:rsidR="00367A08" w:rsidRPr="00367A08" w:rsidRDefault="00367A08" w:rsidP="00367A08">
      <w:pPr>
        <w:spacing w:after="160"/>
        <w:rPr>
          <w:rFonts w:ascii="Arial" w:eastAsia="Times New Roman" w:hAnsi="Arial" w:cs="Arial"/>
          <w:color w:val="333333"/>
          <w:sz w:val="27"/>
          <w:szCs w:val="27"/>
          <w:lang w:eastAsia="en-GB"/>
        </w:rPr>
      </w:pPr>
      <w:r>
        <w:rPr>
          <w:rStyle w:val="FootnoteReference"/>
        </w:rPr>
        <w:footnoteRef/>
      </w:r>
      <w:r>
        <w:t xml:space="preserve"> </w:t>
      </w:r>
      <w:r w:rsidRPr="00367A08">
        <w:rPr>
          <w:rFonts w:ascii="var(--body-font)" w:eastAsia="Times New Roman" w:hAnsi="var(--body-font)" w:cs="Arial"/>
          <w:i/>
          <w:iCs/>
          <w:color w:val="333333"/>
          <w:sz w:val="22"/>
          <w:szCs w:val="22"/>
          <w:lang w:eastAsia="en-GB"/>
        </w:rPr>
        <w:t xml:space="preserve">There are two RSPB nature reserves in Weymouth, at </w:t>
      </w:r>
      <w:proofErr w:type="spellStart"/>
      <w:r w:rsidRPr="00367A08">
        <w:rPr>
          <w:rFonts w:ascii="var(--body-font)" w:eastAsia="Times New Roman" w:hAnsi="var(--body-font)" w:cs="Arial"/>
          <w:i/>
          <w:iCs/>
          <w:color w:val="333333"/>
          <w:sz w:val="22"/>
          <w:szCs w:val="22"/>
          <w:lang w:eastAsia="en-GB"/>
        </w:rPr>
        <w:t>Radipole</w:t>
      </w:r>
      <w:proofErr w:type="spellEnd"/>
      <w:r w:rsidRPr="00367A08">
        <w:rPr>
          <w:rFonts w:ascii="var(--body-font)" w:eastAsia="Times New Roman" w:hAnsi="var(--body-font)" w:cs="Arial"/>
          <w:i/>
          <w:iCs/>
          <w:color w:val="333333"/>
          <w:sz w:val="22"/>
          <w:szCs w:val="22"/>
          <w:lang w:eastAsia="en-GB"/>
        </w:rPr>
        <w:t xml:space="preserve"> and </w:t>
      </w:r>
      <w:proofErr w:type="spellStart"/>
      <w:r w:rsidRPr="00367A08">
        <w:rPr>
          <w:rFonts w:ascii="var(--body-font)" w:eastAsia="Times New Roman" w:hAnsi="var(--body-font)" w:cs="Arial"/>
          <w:i/>
          <w:iCs/>
          <w:color w:val="333333"/>
          <w:sz w:val="22"/>
          <w:szCs w:val="22"/>
          <w:lang w:eastAsia="en-GB"/>
        </w:rPr>
        <w:t>Lodmoor</w:t>
      </w:r>
      <w:proofErr w:type="spellEnd"/>
      <w:r w:rsidRPr="00367A08">
        <w:rPr>
          <w:rFonts w:ascii="var(--body-font)" w:eastAsia="Times New Roman" w:hAnsi="var(--body-font)" w:cs="Arial"/>
          <w:i/>
          <w:iCs/>
          <w:color w:val="333333"/>
          <w:sz w:val="22"/>
          <w:szCs w:val="22"/>
          <w:lang w:eastAsia="en-GB"/>
        </w:rPr>
        <w:t>, and there is also a reserve at Arne, near Wareham.</w:t>
      </w:r>
    </w:p>
    <w:p w14:paraId="0A674DA7" w14:textId="77777777" w:rsidR="00367A08" w:rsidRPr="00367A08" w:rsidRDefault="00367A08" w:rsidP="00367A08">
      <w:pPr>
        <w:shd w:val="clear" w:color="auto" w:fill="FFFFFF"/>
        <w:spacing w:after="300" w:line="336" w:lineRule="atLeast"/>
        <w:rPr>
          <w:rFonts w:ascii="var(--body-font)" w:eastAsia="Times New Roman" w:hAnsi="var(--body-font)" w:cs="Arial"/>
          <w:i/>
          <w:iCs/>
          <w:color w:val="333333"/>
          <w:sz w:val="22"/>
          <w:szCs w:val="22"/>
          <w:lang w:eastAsia="en-GB"/>
        </w:rPr>
      </w:pPr>
      <w:r w:rsidRPr="00367A08">
        <w:rPr>
          <w:rFonts w:ascii="var(--body-font)" w:eastAsia="Times New Roman" w:hAnsi="var(--body-font)" w:cs="Arial"/>
          <w:i/>
          <w:iCs/>
          <w:color w:val="333333"/>
          <w:sz w:val="22"/>
          <w:szCs w:val="22"/>
          <w:lang w:eastAsia="en-GB"/>
        </w:rPr>
        <w:t>The RSPB says that government is 'intent on amending or scrapping crucial environmental laws', including the Habitats Regulations, which protects some of the most vulnerable wildlife and green places across England. Similar regulations that ensure clean water, beaches and rivers are also under threat, according to the charity.</w:t>
      </w:r>
    </w:p>
    <w:p w14:paraId="381AC4FA" w14:textId="77777777" w:rsidR="00367A08" w:rsidRPr="00367A08" w:rsidRDefault="00367A08" w:rsidP="00367A08">
      <w:pPr>
        <w:shd w:val="clear" w:color="auto" w:fill="FFFFFF"/>
        <w:spacing w:after="300" w:line="336" w:lineRule="atLeast"/>
        <w:rPr>
          <w:i/>
          <w:iCs/>
          <w:noProof/>
          <w:color w:val="auto"/>
          <w:sz w:val="22"/>
          <w:szCs w:val="22"/>
        </w:rPr>
      </w:pPr>
      <w:r w:rsidRPr="00367A08">
        <w:rPr>
          <w:rFonts w:ascii="var(--body-font)" w:eastAsia="Times New Roman" w:hAnsi="var(--body-font)" w:cs="Arial"/>
          <w:i/>
          <w:iCs/>
          <w:color w:val="333333"/>
          <w:sz w:val="22"/>
          <w:szCs w:val="22"/>
          <w:lang w:eastAsia="en-GB"/>
        </w:rPr>
        <w:t xml:space="preserve">"Many of these special places, like the recently declared Dorset Heaths National Nature Reserve, are protected. They are not just important in their own right but perform an essential function in our tourism and agricultural economy, and in the provision of clean water and air. Our </w:t>
      </w:r>
      <w:proofErr w:type="gramStart"/>
      <w:r w:rsidRPr="00367A08">
        <w:rPr>
          <w:rFonts w:ascii="var(--body-font)" w:eastAsia="Times New Roman" w:hAnsi="var(--body-font)" w:cs="Arial"/>
          <w:i/>
          <w:iCs/>
          <w:color w:val="333333"/>
          <w:sz w:val="22"/>
          <w:szCs w:val="22"/>
          <w:lang w:eastAsia="en-GB"/>
        </w:rPr>
        <w:t>chalk rivers</w:t>
      </w:r>
      <w:proofErr w:type="gramEnd"/>
      <w:r w:rsidRPr="00367A08">
        <w:rPr>
          <w:rFonts w:ascii="var(--body-font)" w:eastAsia="Times New Roman" w:hAnsi="var(--body-font)" w:cs="Arial"/>
          <w:i/>
          <w:iCs/>
          <w:color w:val="333333"/>
          <w:sz w:val="22"/>
          <w:szCs w:val="22"/>
          <w:lang w:eastAsia="en-GB"/>
        </w:rPr>
        <w:t xml:space="preserve"> and seas are increasingly flooded with sewage, and nitrates pollute Poole harbour."</w:t>
      </w:r>
      <w:r w:rsidRPr="00367A08">
        <w:rPr>
          <w:i/>
          <w:iCs/>
          <w:noProof/>
          <w:color w:val="auto"/>
          <w:sz w:val="22"/>
          <w:szCs w:val="22"/>
        </w:rPr>
        <w:t xml:space="preserve"> </w:t>
      </w:r>
    </w:p>
    <w:p w14:paraId="312ECC50" w14:textId="0028670B" w:rsidR="00367A08" w:rsidRDefault="00367A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D471CB" w:rsidRDefault="00D471CB"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D471CB" w:rsidRDefault="00D471CB"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D471CB" w:rsidRDefault="00D471CB"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E4489"/>
    <w:multiLevelType w:val="hybridMultilevel"/>
    <w:tmpl w:val="F112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314B7"/>
    <w:multiLevelType w:val="hybridMultilevel"/>
    <w:tmpl w:val="2884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E4966"/>
    <w:multiLevelType w:val="hybridMultilevel"/>
    <w:tmpl w:val="419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73041"/>
    <w:multiLevelType w:val="hybridMultilevel"/>
    <w:tmpl w:val="F87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34314A"/>
    <w:multiLevelType w:val="hybridMultilevel"/>
    <w:tmpl w:val="DF7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8F64CE"/>
    <w:multiLevelType w:val="hybridMultilevel"/>
    <w:tmpl w:val="FBFC851A"/>
    <w:lvl w:ilvl="0" w:tplc="ACBACA7E">
      <w:start w:val="1"/>
      <w:numFmt w:val="lowerLetter"/>
      <w:lvlText w:val="(%1)"/>
      <w:lvlJc w:val="left"/>
      <w:pPr>
        <w:ind w:left="1440" w:hanging="72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B7540"/>
    <w:multiLevelType w:val="hybridMultilevel"/>
    <w:tmpl w:val="EE20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E22B2A"/>
    <w:multiLevelType w:val="hybridMultilevel"/>
    <w:tmpl w:val="5480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07F99"/>
    <w:multiLevelType w:val="hybridMultilevel"/>
    <w:tmpl w:val="CB4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52A67"/>
    <w:multiLevelType w:val="hybridMultilevel"/>
    <w:tmpl w:val="F06A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4" w15:restartNumberingAfterBreak="0">
    <w:nsid w:val="55625190"/>
    <w:multiLevelType w:val="hybridMultilevel"/>
    <w:tmpl w:val="91E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E7147"/>
    <w:multiLevelType w:val="multilevel"/>
    <w:tmpl w:val="1480BC8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37A0F"/>
    <w:multiLevelType w:val="hybridMultilevel"/>
    <w:tmpl w:val="C78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A0283"/>
    <w:multiLevelType w:val="multilevel"/>
    <w:tmpl w:val="27BA6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6711F36"/>
    <w:multiLevelType w:val="hybridMultilevel"/>
    <w:tmpl w:val="299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9"/>
  </w:num>
  <w:num w:numId="5">
    <w:abstractNumId w:val="15"/>
  </w:num>
  <w:num w:numId="6">
    <w:abstractNumId w:val="11"/>
  </w:num>
  <w:num w:numId="7">
    <w:abstractNumId w:val="21"/>
  </w:num>
  <w:num w:numId="8">
    <w:abstractNumId w:val="7"/>
  </w:num>
  <w:num w:numId="9">
    <w:abstractNumId w:val="29"/>
  </w:num>
  <w:num w:numId="10">
    <w:abstractNumId w:val="32"/>
  </w:num>
  <w:num w:numId="11">
    <w:abstractNumId w:val="3"/>
  </w:num>
  <w:num w:numId="12">
    <w:abstractNumId w:val="27"/>
  </w:num>
  <w:num w:numId="13">
    <w:abstractNumId w:val="26"/>
  </w:num>
  <w:num w:numId="14">
    <w:abstractNumId w:val="13"/>
  </w:num>
  <w:num w:numId="15">
    <w:abstractNumId w:val="30"/>
  </w:num>
  <w:num w:numId="16">
    <w:abstractNumId w:val="25"/>
  </w:num>
  <w:num w:numId="17">
    <w:abstractNumId w:val="35"/>
  </w:num>
  <w:num w:numId="18">
    <w:abstractNumId w:val="4"/>
  </w:num>
  <w:num w:numId="19">
    <w:abstractNumId w:val="20"/>
  </w:num>
  <w:num w:numId="20">
    <w:abstractNumId w:val="1"/>
  </w:num>
  <w:num w:numId="21">
    <w:abstractNumId w:val="19"/>
  </w:num>
  <w:num w:numId="22">
    <w:abstractNumId w:val="10"/>
  </w:num>
  <w:num w:numId="23">
    <w:abstractNumId w:val="16"/>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6"/>
  </w:num>
  <w:num w:numId="29">
    <w:abstractNumId w:val="34"/>
  </w:num>
  <w:num w:numId="30">
    <w:abstractNumId w:val="22"/>
  </w:num>
  <w:num w:numId="31">
    <w:abstractNumId w:val="14"/>
  </w:num>
  <w:num w:numId="32">
    <w:abstractNumId w:val="31"/>
  </w:num>
  <w:num w:numId="33">
    <w:abstractNumId w:val="17"/>
  </w:num>
  <w:num w:numId="34">
    <w:abstractNumId w:val="24"/>
  </w:num>
  <w:num w:numId="35">
    <w:abstractNumId w:val="8"/>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08FC"/>
    <w:rsid w:val="000A109B"/>
    <w:rsid w:val="000A1E30"/>
    <w:rsid w:val="000A24B5"/>
    <w:rsid w:val="000A28BF"/>
    <w:rsid w:val="000A3332"/>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431C"/>
    <w:rsid w:val="000E46FF"/>
    <w:rsid w:val="000E4F36"/>
    <w:rsid w:val="000E70EB"/>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30AAF"/>
    <w:rsid w:val="00131464"/>
    <w:rsid w:val="00133719"/>
    <w:rsid w:val="001346E5"/>
    <w:rsid w:val="001352E3"/>
    <w:rsid w:val="00135656"/>
    <w:rsid w:val="0013634A"/>
    <w:rsid w:val="00136C9E"/>
    <w:rsid w:val="00140CE1"/>
    <w:rsid w:val="001414F4"/>
    <w:rsid w:val="001419E0"/>
    <w:rsid w:val="001421B2"/>
    <w:rsid w:val="001436E3"/>
    <w:rsid w:val="001455ED"/>
    <w:rsid w:val="00147735"/>
    <w:rsid w:val="00151048"/>
    <w:rsid w:val="00153BDB"/>
    <w:rsid w:val="001543B8"/>
    <w:rsid w:val="00155A9D"/>
    <w:rsid w:val="00156714"/>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D77E4"/>
    <w:rsid w:val="001E067F"/>
    <w:rsid w:val="001E0EF1"/>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5B3"/>
    <w:rsid w:val="002B5792"/>
    <w:rsid w:val="002B7FC7"/>
    <w:rsid w:val="002C204B"/>
    <w:rsid w:val="002C23FF"/>
    <w:rsid w:val="002C3386"/>
    <w:rsid w:val="002C3ABC"/>
    <w:rsid w:val="002C3BA4"/>
    <w:rsid w:val="002C41F7"/>
    <w:rsid w:val="002C5091"/>
    <w:rsid w:val="002C67FC"/>
    <w:rsid w:val="002D2829"/>
    <w:rsid w:val="002D2B06"/>
    <w:rsid w:val="002D444F"/>
    <w:rsid w:val="002D4798"/>
    <w:rsid w:val="002D571F"/>
    <w:rsid w:val="002D650F"/>
    <w:rsid w:val="002E242D"/>
    <w:rsid w:val="002E3140"/>
    <w:rsid w:val="002E4F7E"/>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1A0D"/>
    <w:rsid w:val="004020E3"/>
    <w:rsid w:val="0040564F"/>
    <w:rsid w:val="0040635E"/>
    <w:rsid w:val="00406DE9"/>
    <w:rsid w:val="0040703D"/>
    <w:rsid w:val="004079C1"/>
    <w:rsid w:val="00407D08"/>
    <w:rsid w:val="00411264"/>
    <w:rsid w:val="004113B5"/>
    <w:rsid w:val="0041298E"/>
    <w:rsid w:val="004160DB"/>
    <w:rsid w:val="00416392"/>
    <w:rsid w:val="00420F31"/>
    <w:rsid w:val="00421613"/>
    <w:rsid w:val="00423EC9"/>
    <w:rsid w:val="004250F1"/>
    <w:rsid w:val="00425719"/>
    <w:rsid w:val="00426EA1"/>
    <w:rsid w:val="00431295"/>
    <w:rsid w:val="0043454E"/>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C06"/>
    <w:rsid w:val="00472CDA"/>
    <w:rsid w:val="00474CA0"/>
    <w:rsid w:val="004767D9"/>
    <w:rsid w:val="0048042B"/>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27986"/>
    <w:rsid w:val="00531E24"/>
    <w:rsid w:val="00534128"/>
    <w:rsid w:val="00534876"/>
    <w:rsid w:val="005353DB"/>
    <w:rsid w:val="00535657"/>
    <w:rsid w:val="00535AA6"/>
    <w:rsid w:val="00535B4B"/>
    <w:rsid w:val="0053713F"/>
    <w:rsid w:val="005375B0"/>
    <w:rsid w:val="00543FE5"/>
    <w:rsid w:val="005474EF"/>
    <w:rsid w:val="00547BAF"/>
    <w:rsid w:val="00547F19"/>
    <w:rsid w:val="00550091"/>
    <w:rsid w:val="005507A9"/>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812"/>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E7285"/>
    <w:rsid w:val="006F016C"/>
    <w:rsid w:val="006F01C5"/>
    <w:rsid w:val="006F03CE"/>
    <w:rsid w:val="006F449E"/>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1787"/>
    <w:rsid w:val="007621EB"/>
    <w:rsid w:val="00764BEE"/>
    <w:rsid w:val="007652D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D7563"/>
    <w:rsid w:val="007E06CF"/>
    <w:rsid w:val="007E0B9D"/>
    <w:rsid w:val="007E4069"/>
    <w:rsid w:val="007E54C4"/>
    <w:rsid w:val="007E7DA6"/>
    <w:rsid w:val="007E7F4D"/>
    <w:rsid w:val="007F0AFB"/>
    <w:rsid w:val="007F0E69"/>
    <w:rsid w:val="007F24F1"/>
    <w:rsid w:val="007F3617"/>
    <w:rsid w:val="007F6B8C"/>
    <w:rsid w:val="007F6C90"/>
    <w:rsid w:val="007F7D64"/>
    <w:rsid w:val="007F7FDC"/>
    <w:rsid w:val="00802883"/>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A73C0"/>
    <w:rsid w:val="008B1AC4"/>
    <w:rsid w:val="008B2D15"/>
    <w:rsid w:val="008B3557"/>
    <w:rsid w:val="008B399A"/>
    <w:rsid w:val="008B6286"/>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16DF"/>
    <w:rsid w:val="0092389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0A9B"/>
    <w:rsid w:val="009A1BAE"/>
    <w:rsid w:val="009A310D"/>
    <w:rsid w:val="009A41AB"/>
    <w:rsid w:val="009A50E4"/>
    <w:rsid w:val="009A51D2"/>
    <w:rsid w:val="009A5410"/>
    <w:rsid w:val="009A5D4C"/>
    <w:rsid w:val="009A5F1B"/>
    <w:rsid w:val="009A7097"/>
    <w:rsid w:val="009A775C"/>
    <w:rsid w:val="009B0DFF"/>
    <w:rsid w:val="009B20AF"/>
    <w:rsid w:val="009B2C1D"/>
    <w:rsid w:val="009B2CA3"/>
    <w:rsid w:val="009B2E72"/>
    <w:rsid w:val="009B30B5"/>
    <w:rsid w:val="009B380A"/>
    <w:rsid w:val="009B5A2A"/>
    <w:rsid w:val="009B5F43"/>
    <w:rsid w:val="009B7CF3"/>
    <w:rsid w:val="009C2C5C"/>
    <w:rsid w:val="009C39D4"/>
    <w:rsid w:val="009C4B97"/>
    <w:rsid w:val="009C7F95"/>
    <w:rsid w:val="009D01CD"/>
    <w:rsid w:val="009D0AB5"/>
    <w:rsid w:val="009D0CC1"/>
    <w:rsid w:val="009D174C"/>
    <w:rsid w:val="009D3A78"/>
    <w:rsid w:val="009D483B"/>
    <w:rsid w:val="009D5A49"/>
    <w:rsid w:val="009D5BEF"/>
    <w:rsid w:val="009D5D4C"/>
    <w:rsid w:val="009D6963"/>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413C"/>
    <w:rsid w:val="00A341B1"/>
    <w:rsid w:val="00A34DE2"/>
    <w:rsid w:val="00A355C1"/>
    <w:rsid w:val="00A35B96"/>
    <w:rsid w:val="00A37AE8"/>
    <w:rsid w:val="00A41125"/>
    <w:rsid w:val="00A419B0"/>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6108"/>
    <w:rsid w:val="00A77385"/>
    <w:rsid w:val="00A815D3"/>
    <w:rsid w:val="00A90320"/>
    <w:rsid w:val="00A921DE"/>
    <w:rsid w:val="00A92ADC"/>
    <w:rsid w:val="00A95C53"/>
    <w:rsid w:val="00A97CD4"/>
    <w:rsid w:val="00AA148D"/>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364B"/>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155"/>
    <w:rsid w:val="00B41704"/>
    <w:rsid w:val="00B417E8"/>
    <w:rsid w:val="00B44399"/>
    <w:rsid w:val="00B44451"/>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90ADD"/>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6D23"/>
    <w:rsid w:val="00BF7A27"/>
    <w:rsid w:val="00C01070"/>
    <w:rsid w:val="00C01C97"/>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280C"/>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2021"/>
    <w:rsid w:val="00D532BA"/>
    <w:rsid w:val="00D5371A"/>
    <w:rsid w:val="00D57908"/>
    <w:rsid w:val="00D579EE"/>
    <w:rsid w:val="00D602BA"/>
    <w:rsid w:val="00D651DD"/>
    <w:rsid w:val="00D65DF2"/>
    <w:rsid w:val="00D66E30"/>
    <w:rsid w:val="00D7020C"/>
    <w:rsid w:val="00D723F2"/>
    <w:rsid w:val="00D72D14"/>
    <w:rsid w:val="00D73704"/>
    <w:rsid w:val="00D76E4F"/>
    <w:rsid w:val="00D81E35"/>
    <w:rsid w:val="00D82AA7"/>
    <w:rsid w:val="00D840E8"/>
    <w:rsid w:val="00D84A78"/>
    <w:rsid w:val="00D92AB7"/>
    <w:rsid w:val="00D92C75"/>
    <w:rsid w:val="00D9336D"/>
    <w:rsid w:val="00D9715E"/>
    <w:rsid w:val="00D97F65"/>
    <w:rsid w:val="00DA210C"/>
    <w:rsid w:val="00DA22DC"/>
    <w:rsid w:val="00DA3B5C"/>
    <w:rsid w:val="00DA4A02"/>
    <w:rsid w:val="00DA7B3F"/>
    <w:rsid w:val="00DB22F4"/>
    <w:rsid w:val="00DB564D"/>
    <w:rsid w:val="00DB5DB7"/>
    <w:rsid w:val="00DC04F0"/>
    <w:rsid w:val="00DC091E"/>
    <w:rsid w:val="00DC2C87"/>
    <w:rsid w:val="00DC3A54"/>
    <w:rsid w:val="00DC75EA"/>
    <w:rsid w:val="00DC7B6C"/>
    <w:rsid w:val="00DD01B1"/>
    <w:rsid w:val="00DD0789"/>
    <w:rsid w:val="00DD17A7"/>
    <w:rsid w:val="00DD2487"/>
    <w:rsid w:val="00DD2E1A"/>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959"/>
    <w:rsid w:val="00E16B0F"/>
    <w:rsid w:val="00E16CC3"/>
    <w:rsid w:val="00E17600"/>
    <w:rsid w:val="00E21085"/>
    <w:rsid w:val="00E2282E"/>
    <w:rsid w:val="00E22BE5"/>
    <w:rsid w:val="00E23057"/>
    <w:rsid w:val="00E24D43"/>
    <w:rsid w:val="00E252CD"/>
    <w:rsid w:val="00E258F1"/>
    <w:rsid w:val="00E27E6C"/>
    <w:rsid w:val="00E30C64"/>
    <w:rsid w:val="00E326DE"/>
    <w:rsid w:val="00E32DE0"/>
    <w:rsid w:val="00E367A7"/>
    <w:rsid w:val="00E36F50"/>
    <w:rsid w:val="00E426E8"/>
    <w:rsid w:val="00E42D40"/>
    <w:rsid w:val="00E53A41"/>
    <w:rsid w:val="00E55136"/>
    <w:rsid w:val="00E554DC"/>
    <w:rsid w:val="00E55FE2"/>
    <w:rsid w:val="00E560FF"/>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1D7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0BA9"/>
    <w:rsid w:val="00F0127D"/>
    <w:rsid w:val="00F015BA"/>
    <w:rsid w:val="00F0603A"/>
    <w:rsid w:val="00F0675E"/>
    <w:rsid w:val="00F1098D"/>
    <w:rsid w:val="00F10D78"/>
    <w:rsid w:val="00F111F2"/>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C0326"/>
    <w:rsid w:val="00FC05FF"/>
    <w:rsid w:val="00FC1607"/>
    <w:rsid w:val="00FC2075"/>
    <w:rsid w:val="00FC5618"/>
    <w:rsid w:val="00FC733E"/>
    <w:rsid w:val="00FC74C8"/>
    <w:rsid w:val="00FD0458"/>
    <w:rsid w:val="00FD093D"/>
    <w:rsid w:val="00FD198F"/>
    <w:rsid w:val="00FD39BA"/>
    <w:rsid w:val="00FD3C4C"/>
    <w:rsid w:val="00FD5433"/>
    <w:rsid w:val="00FE1305"/>
    <w:rsid w:val="00FE2D4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report-suspicious-emails-websites-phish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9FC1-F638-4ACB-B5FD-A611CAAC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2022-10-26T09:57:00Z</cp:lastPrinted>
  <dcterms:created xsi:type="dcterms:W3CDTF">2022-11-25T21:33:00Z</dcterms:created>
  <dcterms:modified xsi:type="dcterms:W3CDTF">2022-11-25T21:33:00Z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