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79" w:rsidRPr="0050324E" w:rsidRDefault="003F6E4D" w:rsidP="00934AE3">
      <w:pPr>
        <w:pStyle w:val="Title"/>
      </w:pPr>
      <w:r w:rsidRPr="0050324E">
        <w:rPr>
          <w:noProof/>
        </w:rPr>
        <w:drawing>
          <wp:inline distT="0" distB="0" distL="0" distR="0">
            <wp:extent cx="3695700" cy="10572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1057275"/>
                    </a:xfrm>
                    <a:prstGeom prst="rect">
                      <a:avLst/>
                    </a:prstGeom>
                    <a:noFill/>
                    <a:ln>
                      <a:noFill/>
                    </a:ln>
                  </pic:spPr>
                </pic:pic>
              </a:graphicData>
            </a:graphic>
          </wp:inline>
        </w:drawing>
      </w:r>
    </w:p>
    <w:p w:rsidR="00931D39" w:rsidRPr="0050324E" w:rsidRDefault="00FC5980" w:rsidP="00934AE3">
      <w:pPr>
        <w:pStyle w:val="Title"/>
      </w:pPr>
      <w:r w:rsidRPr="0050324E">
        <w:t xml:space="preserve">Meeting of </w:t>
      </w:r>
      <w:r w:rsidR="00CA10E8" w:rsidRPr="0050324E">
        <w:t>F</w:t>
      </w:r>
      <w:r w:rsidR="00931D39" w:rsidRPr="0050324E">
        <w:t xml:space="preserve">inance </w:t>
      </w:r>
      <w:r w:rsidR="00AD2A63" w:rsidRPr="0050324E">
        <w:t>&amp;</w:t>
      </w:r>
      <w:r w:rsidR="00931D39" w:rsidRPr="0050324E">
        <w:t xml:space="preserve"> </w:t>
      </w:r>
      <w:r w:rsidR="002657AD" w:rsidRPr="0050324E">
        <w:t xml:space="preserve">General Purposes </w:t>
      </w:r>
      <w:r w:rsidR="00CA10E8" w:rsidRPr="0050324E">
        <w:t>C</w:t>
      </w:r>
      <w:r w:rsidR="00931D39" w:rsidRPr="0050324E">
        <w:t>ommittee</w:t>
      </w:r>
      <w:r w:rsidR="00AD2A63" w:rsidRPr="0050324E">
        <w:t xml:space="preserve"> - </w:t>
      </w:r>
      <w:r w:rsidR="00E416D2" w:rsidRPr="0050324E">
        <w:t xml:space="preserve">Weds </w:t>
      </w:r>
      <w:r w:rsidR="00CD7B39" w:rsidRPr="0050324E">
        <w:t>1</w:t>
      </w:r>
      <w:r w:rsidR="00024E99" w:rsidRPr="0050324E">
        <w:t>1</w:t>
      </w:r>
      <w:r w:rsidR="008A6E4C" w:rsidRPr="0050324E">
        <w:rPr>
          <w:vertAlign w:val="superscript"/>
        </w:rPr>
        <w:t>th</w:t>
      </w:r>
      <w:r w:rsidR="008A6E4C" w:rsidRPr="0050324E">
        <w:t xml:space="preserve"> </w:t>
      </w:r>
      <w:r w:rsidR="00024E99" w:rsidRPr="0050324E">
        <w:t xml:space="preserve">October </w:t>
      </w:r>
      <w:r w:rsidR="00D628EE" w:rsidRPr="0050324E">
        <w:t>2</w:t>
      </w:r>
      <w:r w:rsidR="00A451AC" w:rsidRPr="0050324E">
        <w:t>02</w:t>
      </w:r>
      <w:r w:rsidR="00984CA7" w:rsidRPr="0050324E">
        <w:t>3</w:t>
      </w:r>
      <w:r w:rsidR="00A451AC" w:rsidRPr="0050324E">
        <w:t xml:space="preserve"> </w:t>
      </w:r>
      <w:r w:rsidR="00CA10E8" w:rsidRPr="0050324E">
        <w:t xml:space="preserve">at </w:t>
      </w:r>
      <w:r w:rsidR="00E40D3D" w:rsidRPr="0050324E">
        <w:t>7</w:t>
      </w:r>
      <w:r w:rsidR="00CA10E8" w:rsidRPr="0050324E">
        <w:t>.</w:t>
      </w:r>
      <w:r w:rsidR="00BA5CD1" w:rsidRPr="0050324E">
        <w:t>0</w:t>
      </w:r>
      <w:r w:rsidR="00675542" w:rsidRPr="0050324E">
        <w:t>0</w:t>
      </w:r>
      <w:r w:rsidR="00CA10E8" w:rsidRPr="0050324E">
        <w:t xml:space="preserve"> p.m. </w:t>
      </w:r>
      <w:r w:rsidR="00E72B43" w:rsidRPr="0050324E">
        <w:t xml:space="preserve">in </w:t>
      </w:r>
      <w:r w:rsidR="00E629DF" w:rsidRPr="0050324E">
        <w:t xml:space="preserve">the </w:t>
      </w:r>
      <w:r w:rsidR="00984CA7" w:rsidRPr="0050324E">
        <w:t xml:space="preserve">Blanchard Room, </w:t>
      </w:r>
      <w:r w:rsidR="00E629DF" w:rsidRPr="0050324E">
        <w:t>Village Hall.</w:t>
      </w:r>
    </w:p>
    <w:p w:rsidR="00E72B43" w:rsidRPr="0050324E" w:rsidRDefault="00C86764" w:rsidP="00934AE3">
      <w:pPr>
        <w:pStyle w:val="Title"/>
      </w:pPr>
      <w:r w:rsidRPr="0050324E">
        <w:t xml:space="preserve"> </w:t>
      </w:r>
      <w:r w:rsidR="00FE0880" w:rsidRPr="0050324E">
        <w:t>Tim W</w:t>
      </w:r>
      <w:r w:rsidR="008D7D0B" w:rsidRPr="0050324E">
        <w:t xml:space="preserve">atton, </w:t>
      </w:r>
      <w:r w:rsidR="00CA10E8" w:rsidRPr="0050324E">
        <w:t>Parish Clerk</w:t>
      </w:r>
      <w:r w:rsidR="008D7D0B" w:rsidRPr="0050324E">
        <w:t xml:space="preserve">. </w:t>
      </w:r>
      <w:r w:rsidR="00CA10E8" w:rsidRPr="0050324E">
        <w:t>Council Office, Vineyard Close, Lytchett Matravers BH16 6DD</w:t>
      </w:r>
      <w:r w:rsidR="008D7D0B" w:rsidRPr="0050324E">
        <w:t>.</w:t>
      </w:r>
      <w:r w:rsidR="00CA10E8" w:rsidRPr="0050324E">
        <w:t xml:space="preserve"> </w:t>
      </w:r>
    </w:p>
    <w:p w:rsidR="00CA10E8" w:rsidRPr="0050324E" w:rsidRDefault="00E72B43" w:rsidP="00934AE3">
      <w:pPr>
        <w:pStyle w:val="Title"/>
      </w:pPr>
      <w:r w:rsidRPr="0050324E">
        <w:t xml:space="preserve">Email: </w:t>
      </w:r>
      <w:hyperlink r:id="rId7" w:history="1">
        <w:r w:rsidRPr="0050324E">
          <w:rPr>
            <w:rStyle w:val="Hyperlink"/>
            <w:color w:val="auto"/>
            <w:u w:val="none"/>
          </w:rPr>
          <w:t>lytchettmatravers@dorset-aptc.gov.uk</w:t>
        </w:r>
      </w:hyperlink>
      <w:r w:rsidRPr="0050324E">
        <w:t xml:space="preserve"> or call 07</w:t>
      </w:r>
      <w:r w:rsidR="001270D1" w:rsidRPr="0050324E">
        <w:t>596</w:t>
      </w:r>
      <w:r w:rsidRPr="0050324E">
        <w:t xml:space="preserve"> 8</w:t>
      </w:r>
      <w:r w:rsidR="001270D1" w:rsidRPr="0050324E">
        <w:t>85667.</w:t>
      </w:r>
    </w:p>
    <w:p w:rsidR="00AD2A63" w:rsidRPr="0050324E" w:rsidRDefault="00AD2A63" w:rsidP="00934AE3">
      <w:pPr>
        <w:pStyle w:val="Title"/>
      </w:pPr>
    </w:p>
    <w:p w:rsidR="001665CE" w:rsidRPr="0050324E" w:rsidRDefault="001665CE" w:rsidP="00934AE3">
      <w:pPr>
        <w:pStyle w:val="Title"/>
      </w:pPr>
      <w:r w:rsidRPr="0050324E">
        <w:rPr>
          <w:highlight w:val="yellow"/>
        </w:rPr>
        <w:t>Copies of related reports for the items below are available on request to the Parish Clerk by 7pm on Tuesday 1</w:t>
      </w:r>
      <w:r w:rsidR="00024E99" w:rsidRPr="0050324E">
        <w:rPr>
          <w:highlight w:val="yellow"/>
        </w:rPr>
        <w:t>0</w:t>
      </w:r>
      <w:r w:rsidRPr="0050324E">
        <w:rPr>
          <w:highlight w:val="yellow"/>
          <w:vertAlign w:val="superscript"/>
        </w:rPr>
        <w:t>th</w:t>
      </w:r>
      <w:r w:rsidRPr="0050324E">
        <w:rPr>
          <w:highlight w:val="yellow"/>
        </w:rPr>
        <w:t xml:space="preserve"> </w:t>
      </w:r>
      <w:r w:rsidR="00024E99" w:rsidRPr="0050324E">
        <w:rPr>
          <w:highlight w:val="yellow"/>
        </w:rPr>
        <w:t xml:space="preserve">October </w:t>
      </w:r>
      <w:r w:rsidRPr="0050324E">
        <w:rPr>
          <w:highlight w:val="yellow"/>
        </w:rPr>
        <w:t>2023</w:t>
      </w:r>
      <w:r w:rsidRPr="0050324E">
        <w:t xml:space="preserve"> </w:t>
      </w:r>
    </w:p>
    <w:p w:rsidR="001665CE" w:rsidRPr="0050324E" w:rsidRDefault="001665CE" w:rsidP="00934AE3">
      <w:pPr>
        <w:pStyle w:val="Title"/>
      </w:pPr>
    </w:p>
    <w:p w:rsidR="00CA10E8" w:rsidRPr="0050324E" w:rsidRDefault="00EB5643" w:rsidP="00934AE3">
      <w:pPr>
        <w:pStyle w:val="Heading1"/>
      </w:pPr>
      <w:r w:rsidRPr="0050324E">
        <w:t>A</w:t>
      </w:r>
      <w:r w:rsidR="00CA10E8" w:rsidRPr="0050324E">
        <w:t xml:space="preserve"> G E N D A</w:t>
      </w:r>
    </w:p>
    <w:p w:rsidR="00C54B61" w:rsidRPr="0050324E" w:rsidRDefault="00C54B61" w:rsidP="00934AE3">
      <w:pPr>
        <w:pStyle w:val="Subtitle"/>
      </w:pPr>
      <w:r w:rsidRPr="0050324E">
        <w:t>All Council decisions must give due consideration to their impact on the community’s carbon footprint.</w:t>
      </w:r>
    </w:p>
    <w:p w:rsidR="00613DBB" w:rsidRPr="0050324E" w:rsidRDefault="00613DBB" w:rsidP="00934AE3">
      <w:r w:rsidRPr="0050324E">
        <w:t>Public Participation - (standing orders suspended).</w:t>
      </w:r>
    </w:p>
    <w:p w:rsidR="00356965" w:rsidRPr="0050324E" w:rsidRDefault="00356965" w:rsidP="00934AE3"/>
    <w:p w:rsidR="008D61A3" w:rsidRPr="0050324E" w:rsidRDefault="00521AAA" w:rsidP="00E72B43">
      <w:pPr>
        <w:pStyle w:val="Heading2"/>
        <w:numPr>
          <w:ilvl w:val="0"/>
          <w:numId w:val="0"/>
        </w:numPr>
        <w:ind w:left="357"/>
      </w:pPr>
      <w:r w:rsidRPr="0050324E">
        <w:t>1</w:t>
      </w:r>
      <w:r w:rsidR="00E72B43" w:rsidRPr="0050324E">
        <w:t xml:space="preserve">. To </w:t>
      </w:r>
      <w:r w:rsidR="008D7D0B" w:rsidRPr="0050324E">
        <w:t xml:space="preserve">receive </w:t>
      </w:r>
      <w:r w:rsidR="00F76516" w:rsidRPr="0050324E">
        <w:t xml:space="preserve">and consider </w:t>
      </w:r>
      <w:r w:rsidR="008D7D0B" w:rsidRPr="0050324E">
        <w:t>apologies for absence</w:t>
      </w:r>
      <w:r w:rsidR="00FC6E81" w:rsidRPr="0050324E">
        <w:t>.</w:t>
      </w:r>
    </w:p>
    <w:p w:rsidR="008D61A3" w:rsidRPr="0050324E" w:rsidRDefault="008D61A3" w:rsidP="008D61A3"/>
    <w:p w:rsidR="00C01E60" w:rsidRPr="0050324E" w:rsidRDefault="008A6E4C" w:rsidP="00E72B43">
      <w:pPr>
        <w:pStyle w:val="Heading2"/>
        <w:numPr>
          <w:ilvl w:val="0"/>
          <w:numId w:val="0"/>
        </w:numPr>
        <w:ind w:left="357"/>
      </w:pPr>
      <w:r w:rsidRPr="0050324E">
        <w:t>2</w:t>
      </w:r>
      <w:r w:rsidR="00C47983" w:rsidRPr="0050324E">
        <w:t xml:space="preserve">. </w:t>
      </w:r>
      <w:proofErr w:type="gramStart"/>
      <w:r w:rsidR="008D7D0B" w:rsidRPr="0050324E">
        <w:t>To</w:t>
      </w:r>
      <w:proofErr w:type="gramEnd"/>
      <w:r w:rsidR="008D7D0B" w:rsidRPr="0050324E">
        <w:t xml:space="preserve"> receive any declarations of interest, and consider any requests for Special Dispensations under Sect</w:t>
      </w:r>
      <w:r w:rsidR="00E72B43" w:rsidRPr="0050324E">
        <w:t>ion 33 of the Localism Act 2011</w:t>
      </w:r>
    </w:p>
    <w:p w:rsidR="00C01E60" w:rsidRPr="0050324E" w:rsidRDefault="00C01E60" w:rsidP="006D4BE6">
      <w:pPr>
        <w:pStyle w:val="NoSpacing"/>
      </w:pPr>
    </w:p>
    <w:p w:rsidR="00024E99" w:rsidRPr="0050324E" w:rsidRDefault="00024E99" w:rsidP="00E02440">
      <w:pPr>
        <w:pStyle w:val="Heading2"/>
        <w:numPr>
          <w:ilvl w:val="0"/>
          <w:numId w:val="0"/>
        </w:numPr>
        <w:ind w:left="360"/>
      </w:pPr>
      <w:r w:rsidRPr="0050324E">
        <w:t>3. To receive and approve minutes of the Finance &amp; Gen Purposes Committee meeting held on 13th September 2023.</w:t>
      </w:r>
    </w:p>
    <w:p w:rsidR="00024E99" w:rsidRPr="0050324E" w:rsidRDefault="00024E99" w:rsidP="005B0D49">
      <w:pPr>
        <w:pStyle w:val="NoSpacing"/>
      </w:pPr>
    </w:p>
    <w:p w:rsidR="008D7D0B" w:rsidRPr="0050324E" w:rsidRDefault="00024E99" w:rsidP="00E02440">
      <w:pPr>
        <w:pStyle w:val="Heading2"/>
        <w:numPr>
          <w:ilvl w:val="0"/>
          <w:numId w:val="0"/>
        </w:numPr>
        <w:ind w:left="360"/>
      </w:pPr>
      <w:r w:rsidRPr="0050324E">
        <w:t>4</w:t>
      </w:r>
      <w:r w:rsidR="00E02440" w:rsidRPr="0050324E">
        <w:t xml:space="preserve">. </w:t>
      </w:r>
      <w:r w:rsidR="008D7D0B" w:rsidRPr="0050324E">
        <w:t>To receive and consider reports of past subject matters</w:t>
      </w:r>
      <w:r w:rsidR="002657AD" w:rsidRPr="0050324E">
        <w:t xml:space="preserve"> on the minutes of the </w:t>
      </w:r>
      <w:r w:rsidR="002F0B53" w:rsidRPr="0050324E">
        <w:t>Finance &amp; Gen</w:t>
      </w:r>
      <w:r w:rsidR="00D03BF3" w:rsidRPr="0050324E">
        <w:t>eral</w:t>
      </w:r>
      <w:r w:rsidR="002F0B53" w:rsidRPr="0050324E">
        <w:t xml:space="preserve"> Purposes </w:t>
      </w:r>
      <w:r w:rsidR="006A6D79" w:rsidRPr="0050324E">
        <w:t xml:space="preserve">Committee (for purposes of report only). </w:t>
      </w:r>
    </w:p>
    <w:p w:rsidR="00C42136" w:rsidRPr="0050324E" w:rsidRDefault="00C42136" w:rsidP="00934AE3"/>
    <w:p w:rsidR="00C42136" w:rsidRPr="0050324E" w:rsidRDefault="00024E99" w:rsidP="00E02440">
      <w:pPr>
        <w:pStyle w:val="Heading2"/>
        <w:numPr>
          <w:ilvl w:val="0"/>
          <w:numId w:val="0"/>
        </w:numPr>
        <w:ind w:left="360"/>
      </w:pPr>
      <w:r w:rsidRPr="0050324E">
        <w:t>5</w:t>
      </w:r>
      <w:r w:rsidR="00E02440" w:rsidRPr="0050324E">
        <w:t xml:space="preserve">. </w:t>
      </w:r>
      <w:r w:rsidR="00C42136" w:rsidRPr="0050324E">
        <w:t xml:space="preserve">To receive and note the </w:t>
      </w:r>
      <w:r w:rsidR="000428DA" w:rsidRPr="0050324E">
        <w:t>202</w:t>
      </w:r>
      <w:r w:rsidR="00B4377A" w:rsidRPr="0050324E">
        <w:t>3-</w:t>
      </w:r>
      <w:r w:rsidR="000428DA" w:rsidRPr="0050324E">
        <w:t>2</w:t>
      </w:r>
      <w:r w:rsidR="00B4377A" w:rsidRPr="0050324E">
        <w:t>4</w:t>
      </w:r>
      <w:r w:rsidR="00C07CF6" w:rsidRPr="0050324E">
        <w:t xml:space="preserve"> </w:t>
      </w:r>
      <w:r w:rsidR="002D6E1E" w:rsidRPr="0050324E">
        <w:t>year to date b</w:t>
      </w:r>
      <w:r w:rsidR="00C42136" w:rsidRPr="0050324E">
        <w:t>ank reconciliation</w:t>
      </w:r>
      <w:r w:rsidR="006A6D79" w:rsidRPr="0050324E">
        <w:t xml:space="preserve"> (for purposes of report only). </w:t>
      </w:r>
    </w:p>
    <w:p w:rsidR="0032323A" w:rsidRPr="0050324E" w:rsidRDefault="0032323A" w:rsidP="0032323A"/>
    <w:p w:rsidR="001F60E5" w:rsidRPr="0050324E" w:rsidRDefault="00024E99" w:rsidP="00E02440">
      <w:pPr>
        <w:pStyle w:val="Heading2"/>
        <w:numPr>
          <w:ilvl w:val="0"/>
          <w:numId w:val="0"/>
        </w:numPr>
        <w:ind w:left="360"/>
      </w:pPr>
      <w:r w:rsidRPr="0050324E">
        <w:t>6</w:t>
      </w:r>
      <w:r w:rsidR="00E02440" w:rsidRPr="0050324E">
        <w:t xml:space="preserve">. </w:t>
      </w:r>
      <w:r w:rsidR="00C42136" w:rsidRPr="0050324E">
        <w:t xml:space="preserve">To receive and consider a report covering </w:t>
      </w:r>
      <w:r w:rsidR="005B7630" w:rsidRPr="0050324E">
        <w:t>20</w:t>
      </w:r>
      <w:r w:rsidR="000428DA" w:rsidRPr="0050324E">
        <w:t>2</w:t>
      </w:r>
      <w:r w:rsidR="00B4377A" w:rsidRPr="0050324E">
        <w:t>3</w:t>
      </w:r>
      <w:r w:rsidR="000428DA" w:rsidRPr="0050324E">
        <w:t>-2</w:t>
      </w:r>
      <w:r w:rsidR="00B4377A" w:rsidRPr="0050324E">
        <w:t>4</w:t>
      </w:r>
      <w:r w:rsidR="009A6CAE" w:rsidRPr="0050324E">
        <w:t xml:space="preserve"> </w:t>
      </w:r>
      <w:r w:rsidR="00CD7B39" w:rsidRPr="0050324E">
        <w:t xml:space="preserve">year </w:t>
      </w:r>
      <w:r w:rsidR="002D6E1E" w:rsidRPr="0050324E">
        <w:t xml:space="preserve">to date </w:t>
      </w:r>
      <w:r w:rsidR="00C42136" w:rsidRPr="0050324E">
        <w:t>income and expenditure</w:t>
      </w:r>
      <w:r w:rsidR="006A6D79" w:rsidRPr="0050324E">
        <w:t xml:space="preserve"> </w:t>
      </w:r>
      <w:r w:rsidR="00C87BDA" w:rsidRPr="0050324E">
        <w:t>(for purposes of report only).</w:t>
      </w:r>
      <w:r w:rsidR="009A21B3" w:rsidRPr="0050324E">
        <w:t xml:space="preserve"> </w:t>
      </w:r>
    </w:p>
    <w:p w:rsidR="00AE320A" w:rsidRPr="0050324E" w:rsidRDefault="00AE320A" w:rsidP="005A103D">
      <w:pPr>
        <w:pStyle w:val="NoSpacing"/>
      </w:pPr>
    </w:p>
    <w:p w:rsidR="002D6E1E" w:rsidRPr="0050324E" w:rsidRDefault="00024E99" w:rsidP="002D6E1E">
      <w:pPr>
        <w:pStyle w:val="Heading2"/>
        <w:numPr>
          <w:ilvl w:val="0"/>
          <w:numId w:val="0"/>
        </w:numPr>
        <w:ind w:left="360"/>
      </w:pPr>
      <w:r w:rsidRPr="0050324E">
        <w:t>7</w:t>
      </w:r>
      <w:r w:rsidR="00C47983" w:rsidRPr="0050324E">
        <w:t>.</w:t>
      </w:r>
      <w:r w:rsidR="00C27D83" w:rsidRPr="0050324E">
        <w:t xml:space="preserve"> </w:t>
      </w:r>
      <w:r w:rsidR="002D6E1E" w:rsidRPr="0050324E">
        <w:t xml:space="preserve">To receive and consider a report on the current uptake, waiting list and upkeep of the allotments (for purposes of report only). </w:t>
      </w:r>
    </w:p>
    <w:p w:rsidR="002D6E1E" w:rsidRPr="0050324E" w:rsidRDefault="002D6E1E" w:rsidP="002D6E1E">
      <w:pPr>
        <w:pStyle w:val="NoSpacing"/>
      </w:pPr>
    </w:p>
    <w:p w:rsidR="005B0D49" w:rsidRPr="0050324E" w:rsidRDefault="004C5E84" w:rsidP="009A3748">
      <w:pPr>
        <w:pStyle w:val="Heading2"/>
        <w:numPr>
          <w:ilvl w:val="0"/>
          <w:numId w:val="0"/>
        </w:numPr>
        <w:ind w:left="357"/>
        <w:rPr>
          <w:rFonts w:asciiTheme="minorHAnsi" w:eastAsia="Times New Roman" w:hAnsiTheme="minorHAnsi" w:cstheme="minorHAnsi"/>
        </w:rPr>
      </w:pPr>
      <w:r>
        <w:rPr>
          <w:rFonts w:asciiTheme="minorHAnsi" w:eastAsia="Times New Roman" w:hAnsiTheme="minorHAnsi" w:cstheme="minorHAnsi"/>
        </w:rPr>
        <w:t>8</w:t>
      </w:r>
      <w:r w:rsidR="00364217" w:rsidRPr="0050324E">
        <w:rPr>
          <w:rFonts w:asciiTheme="minorHAnsi" w:eastAsia="Times New Roman" w:hAnsiTheme="minorHAnsi" w:cstheme="minorHAnsi"/>
        </w:rPr>
        <w:t>.</w:t>
      </w:r>
      <w:r w:rsidR="00364217" w:rsidRPr="0050324E">
        <w:rPr>
          <w:rFonts w:asciiTheme="minorHAnsi" w:eastAsia="Times New Roman" w:hAnsiTheme="minorHAnsi" w:cstheme="minorHAnsi"/>
          <w:b/>
        </w:rPr>
        <w:t xml:space="preserve"> </w:t>
      </w:r>
      <w:r w:rsidR="002F248B" w:rsidRPr="0050324E">
        <w:rPr>
          <w:rFonts w:asciiTheme="minorHAnsi" w:eastAsia="Times New Roman" w:hAnsiTheme="minorHAnsi" w:cstheme="minorHAnsi"/>
        </w:rPr>
        <w:t xml:space="preserve">To </w:t>
      </w:r>
      <w:r w:rsidR="00536B40" w:rsidRPr="0050324E">
        <w:rPr>
          <w:rFonts w:asciiTheme="minorHAnsi" w:eastAsia="Times New Roman" w:hAnsiTheme="minorHAnsi" w:cstheme="minorHAnsi"/>
          <w:b/>
        </w:rPr>
        <w:t>RESOLVE</w:t>
      </w:r>
      <w:r w:rsidR="00536B40" w:rsidRPr="0050324E">
        <w:rPr>
          <w:rFonts w:asciiTheme="minorHAnsi" w:eastAsia="Times New Roman" w:hAnsiTheme="minorHAnsi" w:cstheme="minorHAnsi"/>
        </w:rPr>
        <w:t xml:space="preserve"> to </w:t>
      </w:r>
      <w:r w:rsidR="002F248B" w:rsidRPr="0050324E">
        <w:rPr>
          <w:rFonts w:asciiTheme="minorHAnsi" w:eastAsia="Times New Roman" w:hAnsiTheme="minorHAnsi" w:cstheme="minorHAnsi"/>
        </w:rPr>
        <w:t>request Santander Bank to remove Mr T Watton from the Council’s bank mandate with effect from the end of October 2023.</w:t>
      </w:r>
    </w:p>
    <w:p w:rsidR="005B0D49" w:rsidRPr="0050324E" w:rsidRDefault="005B0D49" w:rsidP="005B0D49">
      <w:pPr>
        <w:pStyle w:val="NoSpacing"/>
      </w:pPr>
    </w:p>
    <w:p w:rsidR="00536B40" w:rsidRPr="0050324E" w:rsidRDefault="004C5E84" w:rsidP="005B0D49">
      <w:pPr>
        <w:pStyle w:val="Heading2"/>
        <w:numPr>
          <w:ilvl w:val="0"/>
          <w:numId w:val="0"/>
        </w:numPr>
        <w:ind w:left="357"/>
        <w:rPr>
          <w:rFonts w:asciiTheme="minorHAnsi" w:eastAsia="Times New Roman" w:hAnsiTheme="minorHAnsi" w:cstheme="minorHAnsi"/>
        </w:rPr>
      </w:pPr>
      <w:r>
        <w:rPr>
          <w:rFonts w:asciiTheme="minorHAnsi" w:eastAsia="Times New Roman" w:hAnsiTheme="minorHAnsi" w:cstheme="minorHAnsi"/>
        </w:rPr>
        <w:t>9</w:t>
      </w:r>
      <w:r w:rsidR="005B0D49" w:rsidRPr="0050324E">
        <w:rPr>
          <w:rFonts w:asciiTheme="minorHAnsi" w:eastAsia="Times New Roman" w:hAnsiTheme="minorHAnsi" w:cstheme="minorHAnsi"/>
        </w:rPr>
        <w:t xml:space="preserve">. To </w:t>
      </w:r>
      <w:r w:rsidR="00536B40" w:rsidRPr="0050324E">
        <w:rPr>
          <w:rFonts w:asciiTheme="minorHAnsi" w:eastAsia="Times New Roman" w:hAnsiTheme="minorHAnsi" w:cstheme="minorHAnsi"/>
          <w:b/>
        </w:rPr>
        <w:t>RESOLVE</w:t>
      </w:r>
      <w:r w:rsidR="00536B40" w:rsidRPr="0050324E">
        <w:rPr>
          <w:rFonts w:asciiTheme="minorHAnsi" w:eastAsia="Times New Roman" w:hAnsiTheme="minorHAnsi" w:cstheme="minorHAnsi"/>
        </w:rPr>
        <w:t xml:space="preserve"> to </w:t>
      </w:r>
      <w:r w:rsidR="005B0D49" w:rsidRPr="0050324E">
        <w:rPr>
          <w:rFonts w:asciiTheme="minorHAnsi" w:eastAsia="Times New Roman" w:hAnsiTheme="minorHAnsi" w:cstheme="minorHAnsi"/>
        </w:rPr>
        <w:t>request HSBC Bank to remove Mr T Watton from the Council’s bank mandate with effect from the end of October 2023</w:t>
      </w:r>
      <w:r w:rsidR="00536B40" w:rsidRPr="0050324E">
        <w:rPr>
          <w:rFonts w:asciiTheme="minorHAnsi" w:eastAsia="Times New Roman" w:hAnsiTheme="minorHAnsi" w:cstheme="minorHAnsi"/>
        </w:rPr>
        <w:t xml:space="preserve"> by </w:t>
      </w:r>
      <w:r w:rsidR="00536B40" w:rsidRPr="0050324E">
        <w:rPr>
          <w:rFonts w:asciiTheme="minorHAnsi" w:eastAsia="Times New Roman" w:hAnsiTheme="minorHAnsi" w:cstheme="minorHAnsi"/>
          <w:b/>
        </w:rPr>
        <w:t>RESOLVING</w:t>
      </w:r>
      <w:r w:rsidR="00536B40" w:rsidRPr="0050324E">
        <w:rPr>
          <w:rFonts w:asciiTheme="minorHAnsi" w:eastAsia="Times New Roman" w:hAnsiTheme="minorHAnsi" w:cstheme="minorHAnsi"/>
        </w:rPr>
        <w:t xml:space="preserve"> that: </w:t>
      </w:r>
    </w:p>
    <w:p w:rsidR="00536B40" w:rsidRPr="0050324E" w:rsidRDefault="004C5E84" w:rsidP="00536B40">
      <w:pPr>
        <w:pStyle w:val="Heading2"/>
        <w:numPr>
          <w:ilvl w:val="0"/>
          <w:numId w:val="0"/>
        </w:numPr>
        <w:ind w:left="357"/>
        <w:rPr>
          <w:rFonts w:asciiTheme="minorHAnsi" w:eastAsia="Times New Roman" w:hAnsiTheme="minorHAnsi" w:cstheme="minorHAnsi"/>
        </w:rPr>
      </w:pPr>
      <w:r>
        <w:rPr>
          <w:rFonts w:asciiTheme="minorHAnsi" w:eastAsia="Times New Roman" w:hAnsiTheme="minorHAnsi" w:cstheme="minorHAnsi"/>
        </w:rPr>
        <w:t>9</w:t>
      </w:r>
      <w:r w:rsidR="00536B40" w:rsidRPr="0050324E">
        <w:rPr>
          <w:rFonts w:asciiTheme="minorHAnsi" w:eastAsia="Times New Roman" w:hAnsiTheme="minorHAnsi" w:cstheme="minorHAnsi"/>
        </w:rPr>
        <w:t xml:space="preserve">.1 That  bank account or accounts be continued and the Bank is authorised to act on any instructions provided that they have been given by those persons names in the Specimen Signatures section (or authorised by such persons in accordance with the applicable authorisation requirement(s)) as follows: Any two listed persons together. [The persons listed on the mandate are Cllrs </w:t>
      </w:r>
      <w:proofErr w:type="gramStart"/>
      <w:r w:rsidR="00536B40" w:rsidRPr="0050324E">
        <w:rPr>
          <w:rFonts w:asciiTheme="minorHAnsi" w:eastAsia="Times New Roman" w:hAnsiTheme="minorHAnsi" w:cstheme="minorHAnsi"/>
        </w:rPr>
        <w:t>A</w:t>
      </w:r>
      <w:proofErr w:type="gramEnd"/>
      <w:r w:rsidR="00536B40" w:rsidRPr="0050324E">
        <w:rPr>
          <w:rFonts w:asciiTheme="minorHAnsi" w:eastAsia="Times New Roman" w:hAnsiTheme="minorHAnsi" w:cstheme="minorHAnsi"/>
        </w:rPr>
        <w:t xml:space="preserve"> Bush, P Webb, M Attridge, and A Huggins]. The “Primary user” is to be Cllr </w:t>
      </w:r>
      <w:proofErr w:type="gramStart"/>
      <w:r w:rsidR="00536B40" w:rsidRPr="0050324E">
        <w:rPr>
          <w:rFonts w:asciiTheme="minorHAnsi" w:eastAsia="Times New Roman" w:hAnsiTheme="minorHAnsi" w:cstheme="minorHAnsi"/>
        </w:rPr>
        <w:t>A</w:t>
      </w:r>
      <w:proofErr w:type="gramEnd"/>
      <w:r w:rsidR="00536B40" w:rsidRPr="0050324E">
        <w:rPr>
          <w:rFonts w:asciiTheme="minorHAnsi" w:eastAsia="Times New Roman" w:hAnsiTheme="minorHAnsi" w:cstheme="minorHAnsi"/>
        </w:rPr>
        <w:t xml:space="preserve"> Bush. </w:t>
      </w:r>
    </w:p>
    <w:p w:rsidR="00536B40" w:rsidRPr="0050324E" w:rsidRDefault="00536B40" w:rsidP="00536B40">
      <w:pPr>
        <w:pStyle w:val="NoSpacing"/>
      </w:pPr>
    </w:p>
    <w:p w:rsidR="00536B40" w:rsidRPr="0050324E" w:rsidRDefault="004C5E84" w:rsidP="00536B40">
      <w:pPr>
        <w:pStyle w:val="Heading2"/>
        <w:numPr>
          <w:ilvl w:val="0"/>
          <w:numId w:val="0"/>
        </w:numPr>
        <w:ind w:left="357"/>
        <w:rPr>
          <w:rFonts w:asciiTheme="minorHAnsi" w:eastAsia="Times New Roman" w:hAnsiTheme="minorHAnsi" w:cstheme="minorHAnsi"/>
        </w:rPr>
      </w:pPr>
      <w:r>
        <w:rPr>
          <w:rFonts w:asciiTheme="minorHAnsi" w:eastAsia="Times New Roman" w:hAnsiTheme="minorHAnsi" w:cstheme="minorHAnsi"/>
        </w:rPr>
        <w:t>9</w:t>
      </w:r>
      <w:r w:rsidR="00536B40" w:rsidRPr="0050324E">
        <w:rPr>
          <w:rFonts w:asciiTheme="minorHAnsi" w:eastAsia="Times New Roman" w:hAnsiTheme="minorHAnsi" w:cstheme="minorHAnsi"/>
        </w:rPr>
        <w:t xml:space="preserve">.2 That any debt incurred to the Bank under this mandate shall, in the absence of written agreement by the Bank to the contrary, be repayable on demand. </w:t>
      </w:r>
    </w:p>
    <w:p w:rsidR="00536B40" w:rsidRPr="0050324E" w:rsidRDefault="00536B40" w:rsidP="00536B40">
      <w:pPr>
        <w:pStyle w:val="NoSpacing"/>
      </w:pPr>
    </w:p>
    <w:p w:rsidR="00536B40" w:rsidRPr="0050324E" w:rsidRDefault="004C5E84" w:rsidP="00536B40">
      <w:pPr>
        <w:pStyle w:val="Heading2"/>
        <w:numPr>
          <w:ilvl w:val="0"/>
          <w:numId w:val="0"/>
        </w:numPr>
        <w:ind w:left="357"/>
        <w:rPr>
          <w:rFonts w:asciiTheme="minorHAnsi" w:eastAsia="Times New Roman" w:hAnsiTheme="minorHAnsi" w:cstheme="minorHAnsi"/>
        </w:rPr>
      </w:pPr>
      <w:r>
        <w:rPr>
          <w:rFonts w:asciiTheme="minorHAnsi" w:eastAsia="Times New Roman" w:hAnsiTheme="minorHAnsi" w:cstheme="minorHAnsi"/>
        </w:rPr>
        <w:lastRenderedPageBreak/>
        <w:t>9</w:t>
      </w:r>
      <w:r w:rsidR="00536B40" w:rsidRPr="0050324E">
        <w:rPr>
          <w:rFonts w:asciiTheme="minorHAnsi" w:eastAsia="Times New Roman" w:hAnsiTheme="minorHAnsi" w:cstheme="minorHAnsi"/>
        </w:rPr>
        <w:t xml:space="preserve">.3 That the Clerk of the Council is authorised to supply the Bank, as and when necessary, with lists of all persons who are authorised to give instructions on behalf of the Council, and that the Bank may rely upon such lists. </w:t>
      </w:r>
    </w:p>
    <w:p w:rsidR="00536B40" w:rsidRPr="0050324E" w:rsidRDefault="00536B40" w:rsidP="00536B40">
      <w:pPr>
        <w:pStyle w:val="NoSpacing"/>
      </w:pPr>
    </w:p>
    <w:p w:rsidR="00536B40" w:rsidRPr="0050324E" w:rsidRDefault="004C5E84" w:rsidP="00536B40">
      <w:pPr>
        <w:pStyle w:val="Heading2"/>
        <w:numPr>
          <w:ilvl w:val="0"/>
          <w:numId w:val="0"/>
        </w:numPr>
        <w:ind w:left="357"/>
        <w:rPr>
          <w:rFonts w:asciiTheme="minorHAnsi" w:eastAsia="Times New Roman" w:hAnsiTheme="minorHAnsi" w:cstheme="minorHAnsi"/>
        </w:rPr>
      </w:pPr>
      <w:r>
        <w:rPr>
          <w:rFonts w:asciiTheme="minorHAnsi" w:eastAsia="Times New Roman" w:hAnsiTheme="minorHAnsi" w:cstheme="minorHAnsi"/>
        </w:rPr>
        <w:t>9</w:t>
      </w:r>
      <w:r w:rsidR="00536B40" w:rsidRPr="0050324E">
        <w:rPr>
          <w:rFonts w:asciiTheme="minorHAnsi" w:eastAsia="Times New Roman" w:hAnsiTheme="minorHAnsi" w:cstheme="minorHAnsi"/>
        </w:rPr>
        <w:t xml:space="preserve">.4 That the Council accepts the account(s) and banking relationship with the Bank will be governed by and subject to the Business Banking Terms and Conditions (a copy of which has been provided) as amended from time to time, together with any terms and conditions in respect of specific products and services requested by the Council. </w:t>
      </w:r>
    </w:p>
    <w:p w:rsidR="00536B40" w:rsidRPr="0050324E" w:rsidRDefault="00536B40" w:rsidP="00536B40">
      <w:pPr>
        <w:pStyle w:val="NoSpacing"/>
      </w:pPr>
    </w:p>
    <w:p w:rsidR="005B0D49" w:rsidRPr="0050324E" w:rsidRDefault="004C5E84" w:rsidP="00536B40">
      <w:pPr>
        <w:pStyle w:val="Heading2"/>
        <w:numPr>
          <w:ilvl w:val="0"/>
          <w:numId w:val="0"/>
        </w:numPr>
        <w:ind w:left="357"/>
        <w:rPr>
          <w:rFonts w:asciiTheme="minorHAnsi" w:eastAsia="Times New Roman" w:hAnsiTheme="minorHAnsi" w:cstheme="minorHAnsi"/>
        </w:rPr>
      </w:pPr>
      <w:r>
        <w:rPr>
          <w:rFonts w:asciiTheme="minorHAnsi" w:eastAsia="Times New Roman" w:hAnsiTheme="minorHAnsi" w:cstheme="minorHAnsi"/>
        </w:rPr>
        <w:t>9.</w:t>
      </w:r>
      <w:r w:rsidR="00536B40" w:rsidRPr="0050324E">
        <w:rPr>
          <w:rFonts w:asciiTheme="minorHAnsi" w:eastAsia="Times New Roman" w:hAnsiTheme="minorHAnsi" w:cstheme="minorHAnsi"/>
        </w:rPr>
        <w:t>5 That these resolutions be communicated to the Bank and remain in force until cancelled by notice in writing to the Bank, signed by the Chairperson or Clerk to the Council from time to time acting or claiming to act on behalf of the Council and the Bank shall be entitled to act on such notice whether the resolutions have been validly cancelled or not</w:t>
      </w:r>
      <w:r w:rsidR="005B0D49" w:rsidRPr="0050324E">
        <w:rPr>
          <w:rFonts w:asciiTheme="minorHAnsi" w:eastAsia="Times New Roman" w:hAnsiTheme="minorHAnsi" w:cstheme="minorHAnsi"/>
        </w:rPr>
        <w:t>.</w:t>
      </w:r>
    </w:p>
    <w:p w:rsidR="005B0D49" w:rsidRPr="0050324E" w:rsidRDefault="005B0D49" w:rsidP="00536B40">
      <w:pPr>
        <w:pStyle w:val="NoSpacing"/>
      </w:pPr>
    </w:p>
    <w:p w:rsidR="002F248B" w:rsidRPr="0050324E" w:rsidRDefault="005B0D49" w:rsidP="00536B40">
      <w:pPr>
        <w:pStyle w:val="Heading2"/>
        <w:numPr>
          <w:ilvl w:val="0"/>
          <w:numId w:val="0"/>
        </w:numPr>
        <w:ind w:left="357"/>
        <w:rPr>
          <w:rFonts w:asciiTheme="minorHAnsi" w:eastAsia="Times New Roman" w:hAnsiTheme="minorHAnsi" w:cstheme="minorHAnsi"/>
          <w:b/>
        </w:rPr>
      </w:pPr>
      <w:r w:rsidRPr="0050324E">
        <w:rPr>
          <w:rFonts w:asciiTheme="minorHAnsi" w:eastAsia="Times New Roman" w:hAnsiTheme="minorHAnsi" w:cstheme="minorHAnsi"/>
        </w:rPr>
        <w:t>1</w:t>
      </w:r>
      <w:r w:rsidR="004C5E84">
        <w:rPr>
          <w:rFonts w:asciiTheme="minorHAnsi" w:eastAsia="Times New Roman" w:hAnsiTheme="minorHAnsi" w:cstheme="minorHAnsi"/>
        </w:rPr>
        <w:t>0</w:t>
      </w:r>
      <w:r w:rsidRPr="0050324E">
        <w:rPr>
          <w:rFonts w:asciiTheme="minorHAnsi" w:eastAsia="Times New Roman" w:hAnsiTheme="minorHAnsi" w:cstheme="minorHAnsi"/>
        </w:rPr>
        <w:t xml:space="preserve">. To </w:t>
      </w:r>
      <w:r w:rsidR="00536B40" w:rsidRPr="0050324E">
        <w:rPr>
          <w:rFonts w:asciiTheme="minorHAnsi" w:eastAsia="Times New Roman" w:hAnsiTheme="minorHAnsi" w:cstheme="minorHAnsi"/>
          <w:b/>
        </w:rPr>
        <w:t>RESOLVE</w:t>
      </w:r>
      <w:r w:rsidR="00536B40" w:rsidRPr="0050324E">
        <w:rPr>
          <w:rFonts w:asciiTheme="minorHAnsi" w:eastAsia="Times New Roman" w:hAnsiTheme="minorHAnsi" w:cstheme="minorHAnsi"/>
        </w:rPr>
        <w:t xml:space="preserve"> to </w:t>
      </w:r>
      <w:r w:rsidRPr="0050324E">
        <w:rPr>
          <w:rFonts w:asciiTheme="minorHAnsi" w:eastAsia="Times New Roman" w:hAnsiTheme="minorHAnsi" w:cstheme="minorHAnsi"/>
        </w:rPr>
        <w:t>request Lloyds Bank to remove Mr T Watton from the Council’s bank mandate with effect from the end of October 2023</w:t>
      </w:r>
      <w:r w:rsidR="00536B40" w:rsidRPr="0050324E">
        <w:rPr>
          <w:rFonts w:asciiTheme="minorHAnsi" w:eastAsia="Times New Roman" w:hAnsiTheme="minorHAnsi" w:cstheme="minorHAnsi"/>
        </w:rPr>
        <w:t>, and for the “primary business contac</w:t>
      </w:r>
      <w:r w:rsidR="004668E6">
        <w:rPr>
          <w:rFonts w:asciiTheme="minorHAnsi" w:eastAsia="Times New Roman" w:hAnsiTheme="minorHAnsi" w:cstheme="minorHAnsi"/>
        </w:rPr>
        <w:t>t” to be Cllr Andrew Huggins.</w:t>
      </w:r>
    </w:p>
    <w:p w:rsidR="002F248B" w:rsidRPr="0050324E" w:rsidRDefault="002F248B" w:rsidP="00536B40">
      <w:pPr>
        <w:pStyle w:val="NoSpacing"/>
      </w:pPr>
    </w:p>
    <w:p w:rsidR="0050324E" w:rsidRDefault="002F248B" w:rsidP="00536B40">
      <w:pPr>
        <w:pStyle w:val="Heading2"/>
        <w:numPr>
          <w:ilvl w:val="0"/>
          <w:numId w:val="0"/>
        </w:numPr>
        <w:ind w:left="357"/>
        <w:rPr>
          <w:rFonts w:asciiTheme="minorHAnsi" w:eastAsia="Times New Roman" w:hAnsiTheme="minorHAnsi" w:cstheme="minorHAnsi"/>
          <w:b/>
        </w:rPr>
      </w:pPr>
      <w:r w:rsidRPr="004C5E84">
        <w:rPr>
          <w:rFonts w:asciiTheme="minorHAnsi" w:eastAsia="Times New Roman" w:hAnsiTheme="minorHAnsi" w:cstheme="minorHAnsi"/>
        </w:rPr>
        <w:t>1</w:t>
      </w:r>
      <w:r w:rsidR="004C5E84" w:rsidRPr="004C5E84">
        <w:rPr>
          <w:rFonts w:asciiTheme="minorHAnsi" w:eastAsia="Times New Roman" w:hAnsiTheme="minorHAnsi" w:cstheme="minorHAnsi"/>
        </w:rPr>
        <w:t>1</w:t>
      </w:r>
      <w:r w:rsidRPr="004C5E84">
        <w:rPr>
          <w:rFonts w:asciiTheme="minorHAnsi" w:eastAsia="Times New Roman" w:hAnsiTheme="minorHAnsi" w:cstheme="minorHAnsi"/>
        </w:rPr>
        <w:t>.</w:t>
      </w:r>
      <w:r w:rsidRPr="0050324E">
        <w:rPr>
          <w:rFonts w:asciiTheme="minorHAnsi" w:eastAsia="Times New Roman" w:hAnsiTheme="minorHAnsi" w:cstheme="minorHAnsi"/>
          <w:b/>
        </w:rPr>
        <w:t xml:space="preserve"> </w:t>
      </w:r>
      <w:r w:rsidR="0050324E" w:rsidRPr="0050324E">
        <w:rPr>
          <w:rFonts w:asciiTheme="minorHAnsi" w:eastAsia="Times New Roman" w:hAnsiTheme="minorHAnsi" w:cstheme="minorHAnsi"/>
        </w:rPr>
        <w:t xml:space="preserve">To </w:t>
      </w:r>
      <w:r w:rsidR="0050324E" w:rsidRPr="0050324E">
        <w:rPr>
          <w:rFonts w:asciiTheme="minorHAnsi" w:eastAsia="Times New Roman" w:hAnsiTheme="minorHAnsi" w:cstheme="minorHAnsi"/>
          <w:b/>
        </w:rPr>
        <w:t>RESOLVE</w:t>
      </w:r>
      <w:r w:rsidR="0050324E" w:rsidRPr="0050324E">
        <w:rPr>
          <w:rFonts w:asciiTheme="minorHAnsi" w:eastAsia="Times New Roman" w:hAnsiTheme="minorHAnsi" w:cstheme="minorHAnsi"/>
        </w:rPr>
        <w:t xml:space="preserve"> to request </w:t>
      </w:r>
      <w:r w:rsidR="0050324E">
        <w:rPr>
          <w:rFonts w:asciiTheme="minorHAnsi" w:eastAsia="Times New Roman" w:hAnsiTheme="minorHAnsi" w:cstheme="minorHAnsi"/>
        </w:rPr>
        <w:t xml:space="preserve">Unity Trust Bank </w:t>
      </w:r>
      <w:r w:rsidR="0050324E" w:rsidRPr="0050324E">
        <w:rPr>
          <w:rFonts w:asciiTheme="minorHAnsi" w:eastAsia="Times New Roman" w:hAnsiTheme="minorHAnsi" w:cstheme="minorHAnsi"/>
        </w:rPr>
        <w:t>to remove Mr T Watton from the Council’s bank mandate with effect from the end of October 2023</w:t>
      </w:r>
      <w:r w:rsidR="0050324E">
        <w:rPr>
          <w:rFonts w:asciiTheme="minorHAnsi" w:eastAsia="Times New Roman" w:hAnsiTheme="minorHAnsi" w:cstheme="minorHAnsi"/>
        </w:rPr>
        <w:t xml:space="preserve">, and for the </w:t>
      </w:r>
      <w:r w:rsidR="008D5EBD">
        <w:rPr>
          <w:rFonts w:asciiTheme="minorHAnsi" w:eastAsia="Times New Roman" w:hAnsiTheme="minorHAnsi" w:cstheme="minorHAnsi"/>
        </w:rPr>
        <w:t>“</w:t>
      </w:r>
      <w:r w:rsidR="0050324E">
        <w:rPr>
          <w:rFonts w:asciiTheme="minorHAnsi" w:eastAsia="Times New Roman" w:hAnsiTheme="minorHAnsi" w:cstheme="minorHAnsi"/>
        </w:rPr>
        <w:t>key contact</w:t>
      </w:r>
      <w:r w:rsidR="008D5EBD">
        <w:rPr>
          <w:rFonts w:asciiTheme="minorHAnsi" w:eastAsia="Times New Roman" w:hAnsiTheme="minorHAnsi" w:cstheme="minorHAnsi"/>
        </w:rPr>
        <w:t>”</w:t>
      </w:r>
      <w:r w:rsidR="0050324E">
        <w:rPr>
          <w:rFonts w:asciiTheme="minorHAnsi" w:eastAsia="Times New Roman" w:hAnsiTheme="minorHAnsi" w:cstheme="minorHAnsi"/>
        </w:rPr>
        <w:t xml:space="preserve"> to be Cllr Andrew Huggins.</w:t>
      </w:r>
    </w:p>
    <w:p w:rsidR="0050324E" w:rsidRDefault="0050324E" w:rsidP="00536B40">
      <w:pPr>
        <w:pStyle w:val="Heading2"/>
        <w:numPr>
          <w:ilvl w:val="0"/>
          <w:numId w:val="0"/>
        </w:numPr>
        <w:ind w:left="357"/>
        <w:rPr>
          <w:rFonts w:asciiTheme="minorHAnsi" w:eastAsia="Times New Roman" w:hAnsiTheme="minorHAnsi" w:cstheme="minorHAnsi"/>
        </w:rPr>
      </w:pPr>
    </w:p>
    <w:p w:rsidR="00702E52" w:rsidRPr="0050324E" w:rsidRDefault="008D5EBD" w:rsidP="00536B40">
      <w:pPr>
        <w:pStyle w:val="Heading2"/>
        <w:numPr>
          <w:ilvl w:val="0"/>
          <w:numId w:val="0"/>
        </w:numPr>
        <w:ind w:left="357"/>
      </w:pPr>
      <w:r>
        <w:rPr>
          <w:rFonts w:asciiTheme="minorHAnsi" w:eastAsia="Times New Roman" w:hAnsiTheme="minorHAnsi" w:cstheme="minorHAnsi"/>
        </w:rPr>
        <w:t>1</w:t>
      </w:r>
      <w:r w:rsidR="004C5E84">
        <w:rPr>
          <w:rFonts w:asciiTheme="minorHAnsi" w:eastAsia="Times New Roman" w:hAnsiTheme="minorHAnsi" w:cstheme="minorHAnsi"/>
        </w:rPr>
        <w:t>2</w:t>
      </w:r>
      <w:r>
        <w:rPr>
          <w:rFonts w:asciiTheme="minorHAnsi" w:eastAsia="Times New Roman" w:hAnsiTheme="minorHAnsi" w:cstheme="minorHAnsi"/>
        </w:rPr>
        <w:t xml:space="preserve">. </w:t>
      </w:r>
      <w:r w:rsidR="003B47EA" w:rsidRPr="0050324E">
        <w:rPr>
          <w:rFonts w:asciiTheme="minorHAnsi" w:eastAsia="Times New Roman" w:hAnsiTheme="minorHAnsi" w:cstheme="minorHAnsi"/>
        </w:rPr>
        <w:t>To c</w:t>
      </w:r>
      <w:r w:rsidR="009A3748" w:rsidRPr="0050324E">
        <w:rPr>
          <w:rFonts w:asciiTheme="minorHAnsi" w:eastAsia="Times New Roman" w:hAnsiTheme="minorHAnsi" w:cstheme="minorHAnsi"/>
        </w:rPr>
        <w:t xml:space="preserve">onsider </w:t>
      </w:r>
      <w:r w:rsidR="00024E99" w:rsidRPr="0050324E">
        <w:rPr>
          <w:rFonts w:asciiTheme="minorHAnsi" w:eastAsia="Times New Roman" w:hAnsiTheme="minorHAnsi" w:cstheme="minorHAnsi"/>
        </w:rPr>
        <w:t xml:space="preserve">a </w:t>
      </w:r>
      <w:r w:rsidR="00024E99" w:rsidRPr="0050324E">
        <w:t>proposal to order bark chips for rocket park winter flooring.</w:t>
      </w:r>
    </w:p>
    <w:p w:rsidR="00702E52" w:rsidRPr="0050324E" w:rsidRDefault="00702E52" w:rsidP="005B0D49">
      <w:pPr>
        <w:pStyle w:val="NoSpacing"/>
      </w:pPr>
    </w:p>
    <w:p w:rsidR="00F24D0E" w:rsidRPr="0050324E" w:rsidRDefault="00702E52" w:rsidP="009A3748">
      <w:pPr>
        <w:pStyle w:val="Heading2"/>
        <w:numPr>
          <w:ilvl w:val="0"/>
          <w:numId w:val="0"/>
        </w:numPr>
        <w:ind w:left="357"/>
      </w:pPr>
      <w:r w:rsidRPr="0050324E">
        <w:t>1</w:t>
      </w:r>
      <w:r w:rsidR="004C5E84">
        <w:t>3</w:t>
      </w:r>
      <w:r w:rsidRPr="0050324E">
        <w:t xml:space="preserve">. To consider the offer of a local resident to contribute </w:t>
      </w:r>
      <w:r w:rsidR="0097331B" w:rsidRPr="0050324E">
        <w:t xml:space="preserve">£100 </w:t>
      </w:r>
      <w:r w:rsidRPr="0050324E">
        <w:t>to</w:t>
      </w:r>
      <w:r w:rsidR="0097331B" w:rsidRPr="0050324E">
        <w:t>wards</w:t>
      </w:r>
      <w:r w:rsidRPr="0050324E">
        <w:t xml:space="preserve"> the cost of reinstating the bench in Middle Road</w:t>
      </w:r>
      <w:r w:rsidR="0097331B" w:rsidRPr="0050324E">
        <w:t xml:space="preserve">. </w:t>
      </w:r>
    </w:p>
    <w:p w:rsidR="00F24D0E" w:rsidRPr="0050324E" w:rsidRDefault="00F24D0E" w:rsidP="005B0D49">
      <w:pPr>
        <w:pStyle w:val="NoSpacing"/>
      </w:pPr>
    </w:p>
    <w:p w:rsidR="003B47EA" w:rsidRPr="0050324E" w:rsidRDefault="00F24D0E" w:rsidP="009A3748">
      <w:pPr>
        <w:pStyle w:val="Heading2"/>
        <w:numPr>
          <w:ilvl w:val="0"/>
          <w:numId w:val="0"/>
        </w:numPr>
        <w:ind w:left="357"/>
        <w:rPr>
          <w:rFonts w:asciiTheme="minorHAnsi" w:eastAsia="Times New Roman" w:hAnsiTheme="minorHAnsi" w:cstheme="minorHAnsi"/>
        </w:rPr>
      </w:pPr>
      <w:r w:rsidRPr="0050324E">
        <w:t>1</w:t>
      </w:r>
      <w:r w:rsidR="004C5E84">
        <w:t>4</w:t>
      </w:r>
      <w:r w:rsidRPr="0050324E">
        <w:t>. To review and consider the action plan and recommendations for maintenance works at St Marys Churchyard and cemetery, and Row Park Cemetery; and to recommend to Full Council the plan and necessary estimated expenditures for these works.</w:t>
      </w:r>
    </w:p>
    <w:p w:rsidR="003B47EA" w:rsidRPr="0050324E" w:rsidRDefault="003B47EA" w:rsidP="00154FFB">
      <w:pPr>
        <w:pStyle w:val="NoSpacing"/>
      </w:pPr>
    </w:p>
    <w:p w:rsidR="00F35592" w:rsidRPr="0050324E" w:rsidRDefault="00154FFB" w:rsidP="00F35592">
      <w:pPr>
        <w:pStyle w:val="Heading2"/>
        <w:numPr>
          <w:ilvl w:val="0"/>
          <w:numId w:val="0"/>
        </w:numPr>
        <w:ind w:left="357"/>
      </w:pPr>
      <w:r w:rsidRPr="0050324E">
        <w:t>1</w:t>
      </w:r>
      <w:r w:rsidR="004C5E84">
        <w:t>5</w:t>
      </w:r>
      <w:r w:rsidRPr="0050324E">
        <w:t xml:space="preserve">. </w:t>
      </w:r>
      <w:r w:rsidR="00F35592" w:rsidRPr="0050324E">
        <w:t>To note the work so far in preparation towards a budget proposal for 2024/25.</w:t>
      </w:r>
    </w:p>
    <w:p w:rsidR="00F35592" w:rsidRPr="0050324E" w:rsidRDefault="00F35592" w:rsidP="00E02440">
      <w:pPr>
        <w:pStyle w:val="Heading2"/>
        <w:numPr>
          <w:ilvl w:val="0"/>
          <w:numId w:val="0"/>
        </w:numPr>
        <w:ind w:left="360"/>
      </w:pPr>
    </w:p>
    <w:p w:rsidR="00747B89" w:rsidRDefault="00F35592" w:rsidP="00E02440">
      <w:pPr>
        <w:pStyle w:val="Heading2"/>
        <w:numPr>
          <w:ilvl w:val="0"/>
          <w:numId w:val="0"/>
        </w:numPr>
        <w:ind w:left="360"/>
      </w:pPr>
      <w:r w:rsidRPr="0050324E">
        <w:t>1</w:t>
      </w:r>
      <w:r w:rsidR="004C5E84">
        <w:t>6</w:t>
      </w:r>
      <w:r w:rsidRPr="0050324E">
        <w:t xml:space="preserve">. </w:t>
      </w:r>
      <w:r w:rsidR="00AD056C">
        <w:t>To consider setting up a Dorset Council Nexus account.</w:t>
      </w:r>
    </w:p>
    <w:p w:rsidR="00747B89" w:rsidRDefault="00747B89" w:rsidP="00E02440">
      <w:pPr>
        <w:pStyle w:val="Heading2"/>
        <w:numPr>
          <w:ilvl w:val="0"/>
          <w:numId w:val="0"/>
        </w:numPr>
        <w:ind w:left="360"/>
      </w:pPr>
    </w:p>
    <w:p w:rsidR="00AD056C" w:rsidRDefault="00747B89" w:rsidP="00E02440">
      <w:pPr>
        <w:pStyle w:val="Heading2"/>
        <w:numPr>
          <w:ilvl w:val="0"/>
          <w:numId w:val="0"/>
        </w:numPr>
        <w:ind w:left="360"/>
      </w:pPr>
      <w:r>
        <w:t xml:space="preserve">17. </w:t>
      </w:r>
      <w:r w:rsidRPr="00747B89">
        <w:t xml:space="preserve">To consider the quotes </w:t>
      </w:r>
      <w:r>
        <w:t xml:space="preserve">obtained </w:t>
      </w:r>
      <w:r w:rsidRPr="00747B89">
        <w:t>for minor carpentry and plumbing work to Lytchett Matravers Youth Hall.</w:t>
      </w:r>
      <w:r w:rsidR="00AD056C">
        <w:t xml:space="preserve"> </w:t>
      </w:r>
    </w:p>
    <w:p w:rsidR="00AD056C" w:rsidRDefault="00AD056C" w:rsidP="00E02440">
      <w:pPr>
        <w:pStyle w:val="Heading2"/>
        <w:numPr>
          <w:ilvl w:val="0"/>
          <w:numId w:val="0"/>
        </w:numPr>
        <w:ind w:left="360"/>
      </w:pPr>
    </w:p>
    <w:p w:rsidR="00601D21" w:rsidRPr="0050324E" w:rsidRDefault="00AD056C" w:rsidP="00E02440">
      <w:pPr>
        <w:pStyle w:val="Heading2"/>
        <w:numPr>
          <w:ilvl w:val="0"/>
          <w:numId w:val="0"/>
        </w:numPr>
        <w:ind w:left="360"/>
      </w:pPr>
      <w:r>
        <w:t>1</w:t>
      </w:r>
      <w:r w:rsidR="00747B89">
        <w:t>8</w:t>
      </w:r>
      <w:r>
        <w:t xml:space="preserve">. </w:t>
      </w:r>
      <w:r w:rsidR="00D67FF6" w:rsidRPr="0050324E">
        <w:t xml:space="preserve">To </w:t>
      </w:r>
      <w:r w:rsidR="006A3A86" w:rsidRPr="0050324E">
        <w:t xml:space="preserve">consider items for an article in the next </w:t>
      </w:r>
      <w:r w:rsidR="00601D21" w:rsidRPr="0050324E">
        <w:t xml:space="preserve">Parish Magazine. </w:t>
      </w:r>
    </w:p>
    <w:p w:rsidR="00601D21" w:rsidRPr="0050324E" w:rsidRDefault="00601D21" w:rsidP="00934AE3"/>
    <w:p w:rsidR="00E246D7" w:rsidRPr="0050324E" w:rsidRDefault="00024E99" w:rsidP="00E02440">
      <w:pPr>
        <w:pStyle w:val="Heading2"/>
        <w:numPr>
          <w:ilvl w:val="0"/>
          <w:numId w:val="0"/>
        </w:numPr>
        <w:ind w:left="360"/>
      </w:pPr>
      <w:r w:rsidRPr="0050324E">
        <w:t>1</w:t>
      </w:r>
      <w:r w:rsidR="00747B89">
        <w:t>9</w:t>
      </w:r>
      <w:bookmarkStart w:id="0" w:name="_GoBack"/>
      <w:bookmarkEnd w:id="0"/>
      <w:r w:rsidR="00F26D79" w:rsidRPr="0050324E">
        <w:t xml:space="preserve">. </w:t>
      </w:r>
      <w:r w:rsidR="00E246D7" w:rsidRPr="0050324E">
        <w:t xml:space="preserve">To note correspondence received. </w:t>
      </w:r>
    </w:p>
    <w:p w:rsidR="00FC0893" w:rsidRPr="0050324E" w:rsidRDefault="00FC0893" w:rsidP="00FC0893"/>
    <w:p w:rsidR="00361922" w:rsidRPr="0050324E" w:rsidRDefault="008D7D0B" w:rsidP="00934AE3">
      <w:pPr>
        <w:pStyle w:val="BodyText"/>
        <w:rPr>
          <w:rStyle w:val="IntenseEmphasis"/>
          <w:color w:val="auto"/>
        </w:rPr>
      </w:pPr>
      <w:r w:rsidRPr="0050324E">
        <w:rPr>
          <w:rStyle w:val="IntenseEmphasis"/>
          <w:color w:val="auto"/>
        </w:rPr>
        <w:t>M</w:t>
      </w:r>
      <w:r w:rsidR="00CA10E8" w:rsidRPr="0050324E">
        <w:rPr>
          <w:rStyle w:val="IntenseEmphasis"/>
          <w:color w:val="auto"/>
        </w:rPr>
        <w:t>embers are reminded that the Parish Council has a general duty to consider the following matters in the exercise of any of its functions: Equal Opportunities (race, gender, sexual orientation, marital status and any disability); Crime &amp; Disorder; Health &amp; Safety; and Human Rights.</w:t>
      </w:r>
    </w:p>
    <w:p w:rsidR="00D54DBD" w:rsidRPr="0050324E" w:rsidRDefault="00D54DBD" w:rsidP="00934AE3">
      <w:pPr>
        <w:pStyle w:val="BodyText"/>
      </w:pPr>
    </w:p>
    <w:p w:rsidR="00DD2F4C" w:rsidRPr="0050324E" w:rsidRDefault="00CA10E8" w:rsidP="00934AE3">
      <w:pPr>
        <w:pStyle w:val="BodyText"/>
      </w:pPr>
      <w:r w:rsidRPr="0050324E">
        <w:t>Signed:</w:t>
      </w:r>
      <w:r w:rsidR="0032323A" w:rsidRPr="0050324E">
        <w:tab/>
      </w:r>
      <w:r w:rsidRPr="0050324E">
        <w:t xml:space="preserve"> </w:t>
      </w:r>
      <w:r w:rsidR="006037CF" w:rsidRPr="0050324E">
        <w:t>T Watton</w:t>
      </w:r>
      <w:r w:rsidR="0032323A" w:rsidRPr="0050324E">
        <w:tab/>
      </w:r>
      <w:r w:rsidRPr="0050324E">
        <w:t xml:space="preserve">Date: </w:t>
      </w:r>
      <w:r w:rsidR="00024E99" w:rsidRPr="0050324E">
        <w:t xml:space="preserve">October </w:t>
      </w:r>
      <w:r w:rsidR="004209BC" w:rsidRPr="0050324E">
        <w:t>202</w:t>
      </w:r>
      <w:r w:rsidR="00984CA7" w:rsidRPr="0050324E">
        <w:t>3</w:t>
      </w:r>
    </w:p>
    <w:p w:rsidR="0050324E" w:rsidRPr="0050324E" w:rsidRDefault="0050324E">
      <w:pPr>
        <w:pStyle w:val="BodyText"/>
      </w:pPr>
    </w:p>
    <w:sectPr w:rsidR="0050324E" w:rsidRPr="0050324E" w:rsidSect="008D7D0B">
      <w:pgSz w:w="11906" w:h="16838"/>
      <w:pgMar w:top="567" w:right="851" w:bottom="567"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3D5"/>
    <w:multiLevelType w:val="hybridMultilevel"/>
    <w:tmpl w:val="534ABC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69815C5"/>
    <w:multiLevelType w:val="hybridMultilevel"/>
    <w:tmpl w:val="E5DA6B8C"/>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301760"/>
    <w:multiLevelType w:val="hybridMultilevel"/>
    <w:tmpl w:val="ACF26C64"/>
    <w:lvl w:ilvl="0" w:tplc="78BE8A6A">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15:restartNumberingAfterBreak="0">
    <w:nsid w:val="106A7324"/>
    <w:multiLevelType w:val="hybridMultilevel"/>
    <w:tmpl w:val="D438F3D4"/>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4" w15:restartNumberingAfterBreak="0">
    <w:nsid w:val="15B86B96"/>
    <w:multiLevelType w:val="hybridMultilevel"/>
    <w:tmpl w:val="E53601E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25328"/>
    <w:multiLevelType w:val="hybridMultilevel"/>
    <w:tmpl w:val="82BA8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07C08"/>
    <w:multiLevelType w:val="hybridMultilevel"/>
    <w:tmpl w:val="2D10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90F1C"/>
    <w:multiLevelType w:val="hybridMultilevel"/>
    <w:tmpl w:val="A17A527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15:restartNumberingAfterBreak="0">
    <w:nsid w:val="2A8D300E"/>
    <w:multiLevelType w:val="multilevel"/>
    <w:tmpl w:val="717E7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37EA2"/>
    <w:multiLevelType w:val="hybridMultilevel"/>
    <w:tmpl w:val="D4FC42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0384D"/>
    <w:multiLevelType w:val="hybridMultilevel"/>
    <w:tmpl w:val="8BE66A76"/>
    <w:lvl w:ilvl="0" w:tplc="B3B48618">
      <w:start w:val="1"/>
      <w:numFmt w:val="lowerLetter"/>
      <w:lvlText w:val="(%1)"/>
      <w:lvlJc w:val="left"/>
      <w:pPr>
        <w:ind w:left="780" w:hanging="360"/>
      </w:pPr>
      <w:rPr>
        <w:rFonts w:ascii="Calibri" w:eastAsia="Times New Roman" w:hAnsi="Calibri" w:cs="Calibr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F11772"/>
    <w:multiLevelType w:val="hybridMultilevel"/>
    <w:tmpl w:val="6754881A"/>
    <w:lvl w:ilvl="0" w:tplc="FEB2B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F7194"/>
    <w:multiLevelType w:val="singleLevel"/>
    <w:tmpl w:val="0809000F"/>
    <w:lvl w:ilvl="0">
      <w:start w:val="1"/>
      <w:numFmt w:val="decimal"/>
      <w:lvlText w:val="%1."/>
      <w:lvlJc w:val="left"/>
      <w:pPr>
        <w:ind w:left="360" w:hanging="360"/>
      </w:pPr>
      <w:rPr>
        <w:rFonts w:hint="default"/>
      </w:rPr>
    </w:lvl>
  </w:abstractNum>
  <w:abstractNum w:abstractNumId="13" w15:restartNumberingAfterBreak="0">
    <w:nsid w:val="397919D4"/>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E877D70"/>
    <w:multiLevelType w:val="multilevel"/>
    <w:tmpl w:val="0C628106"/>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F3D3FED"/>
    <w:multiLevelType w:val="hybridMultilevel"/>
    <w:tmpl w:val="FEC43F9A"/>
    <w:lvl w:ilvl="0" w:tplc="5F327CDA">
      <w:start w:val="1"/>
      <w:numFmt w:val="lowerRoman"/>
      <w:lvlText w:val="(%1)"/>
      <w:lvlJc w:val="left"/>
      <w:pPr>
        <w:ind w:left="1350" w:hanging="720"/>
      </w:pPr>
      <w:rPr>
        <w:rFonts w:ascii="Times New Roman" w:eastAsia="Times New Roman" w:hAnsi="Times New Roman" w:cs="Times New Roman"/>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4A0D0702"/>
    <w:multiLevelType w:val="hybridMultilevel"/>
    <w:tmpl w:val="A57E79CA"/>
    <w:lvl w:ilvl="0" w:tplc="D2024C0A">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E3413A"/>
    <w:multiLevelType w:val="hybridMultilevel"/>
    <w:tmpl w:val="4808D3F4"/>
    <w:lvl w:ilvl="0" w:tplc="B47EC8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B27BA"/>
    <w:multiLevelType w:val="hybridMultilevel"/>
    <w:tmpl w:val="A600E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A3BAC"/>
    <w:multiLevelType w:val="hybridMultilevel"/>
    <w:tmpl w:val="CBB44918"/>
    <w:lvl w:ilvl="0" w:tplc="FEB2B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62AAE"/>
    <w:multiLevelType w:val="hybridMultilevel"/>
    <w:tmpl w:val="7116EE0E"/>
    <w:lvl w:ilvl="0" w:tplc="EE40CC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93B53"/>
    <w:multiLevelType w:val="hybridMultilevel"/>
    <w:tmpl w:val="69EE3D3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D294D"/>
    <w:multiLevelType w:val="hybridMultilevel"/>
    <w:tmpl w:val="D73EF980"/>
    <w:lvl w:ilvl="0" w:tplc="FFFFFFFF">
      <w:start w:val="1"/>
      <w:numFmt w:val="decimal"/>
      <w:lvlText w:val="%1."/>
      <w:lvlJc w:val="left"/>
      <w:pPr>
        <w:tabs>
          <w:tab w:val="num" w:pos="840"/>
        </w:tabs>
        <w:ind w:left="840"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BF147D0"/>
    <w:multiLevelType w:val="multilevel"/>
    <w:tmpl w:val="BEF6756A"/>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24" w15:restartNumberingAfterBreak="0">
    <w:nsid w:val="71453439"/>
    <w:multiLevelType w:val="hybridMultilevel"/>
    <w:tmpl w:val="4948E5D6"/>
    <w:lvl w:ilvl="0" w:tplc="AD18FE7A">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5" w15:restartNumberingAfterBreak="0">
    <w:nsid w:val="79074CC2"/>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num w:numId="1">
    <w:abstractNumId w:val="12"/>
  </w:num>
  <w:num w:numId="2">
    <w:abstractNumId w:val="14"/>
  </w:num>
  <w:num w:numId="3">
    <w:abstractNumId w:val="1"/>
  </w:num>
  <w:num w:numId="4">
    <w:abstractNumId w:val="22"/>
  </w:num>
  <w:num w:numId="5">
    <w:abstractNumId w:val="18"/>
  </w:num>
  <w:num w:numId="6">
    <w:abstractNumId w:val="23"/>
  </w:num>
  <w:num w:numId="7">
    <w:abstractNumId w:val="16"/>
  </w:num>
  <w:num w:numId="8">
    <w:abstractNumId w:val="24"/>
  </w:num>
  <w:num w:numId="9">
    <w:abstractNumId w:val="2"/>
  </w:num>
  <w:num w:numId="10">
    <w:abstractNumId w:val="21"/>
  </w:num>
  <w:num w:numId="11">
    <w:abstractNumId w:val="15"/>
  </w:num>
  <w:num w:numId="12">
    <w:abstractNumId w:val="25"/>
  </w:num>
  <w:num w:numId="13">
    <w:abstractNumId w:val="3"/>
  </w:num>
  <w:num w:numId="14">
    <w:abstractNumId w:val="11"/>
  </w:num>
  <w:num w:numId="15">
    <w:abstractNumId w:val="19"/>
  </w:num>
  <w:num w:numId="16">
    <w:abstractNumId w:val="17"/>
  </w:num>
  <w:num w:numId="17">
    <w:abstractNumId w:val="20"/>
  </w:num>
  <w:num w:numId="18">
    <w:abstractNumId w:val="7"/>
  </w:num>
  <w:num w:numId="19">
    <w:abstractNumId w:val="10"/>
  </w:num>
  <w:num w:numId="20">
    <w:abstractNumId w:val="13"/>
  </w:num>
  <w:num w:numId="21">
    <w:abstractNumId w:val="9"/>
  </w:num>
  <w:num w:numId="22">
    <w:abstractNumId w:val="5"/>
  </w:num>
  <w:num w:numId="23">
    <w:abstractNumId w:val="6"/>
  </w:num>
  <w:num w:numId="24">
    <w:abstractNumId w:val="0"/>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80"/>
    <w:rsid w:val="00002782"/>
    <w:rsid w:val="00011C12"/>
    <w:rsid w:val="0001240B"/>
    <w:rsid w:val="00024E99"/>
    <w:rsid w:val="00026A0E"/>
    <w:rsid w:val="00032001"/>
    <w:rsid w:val="0003403C"/>
    <w:rsid w:val="0003583A"/>
    <w:rsid w:val="00037D46"/>
    <w:rsid w:val="000428DA"/>
    <w:rsid w:val="000450B8"/>
    <w:rsid w:val="00047B3A"/>
    <w:rsid w:val="00053DDE"/>
    <w:rsid w:val="00055A05"/>
    <w:rsid w:val="0006282A"/>
    <w:rsid w:val="00062EA6"/>
    <w:rsid w:val="00067D0C"/>
    <w:rsid w:val="00074904"/>
    <w:rsid w:val="00075301"/>
    <w:rsid w:val="00076223"/>
    <w:rsid w:val="000770C6"/>
    <w:rsid w:val="00080DDC"/>
    <w:rsid w:val="00091EAE"/>
    <w:rsid w:val="0009456F"/>
    <w:rsid w:val="00095790"/>
    <w:rsid w:val="000A12EC"/>
    <w:rsid w:val="000A4043"/>
    <w:rsid w:val="000A747B"/>
    <w:rsid w:val="000B2481"/>
    <w:rsid w:val="000B2930"/>
    <w:rsid w:val="000B2B9E"/>
    <w:rsid w:val="000B4F95"/>
    <w:rsid w:val="000B653C"/>
    <w:rsid w:val="000B7188"/>
    <w:rsid w:val="000B7D83"/>
    <w:rsid w:val="000C5426"/>
    <w:rsid w:val="000C6819"/>
    <w:rsid w:val="000D019C"/>
    <w:rsid w:val="000D2B56"/>
    <w:rsid w:val="000E0622"/>
    <w:rsid w:val="000E569A"/>
    <w:rsid w:val="000F0C67"/>
    <w:rsid w:val="000F1D46"/>
    <w:rsid w:val="000F6C14"/>
    <w:rsid w:val="001076CA"/>
    <w:rsid w:val="0011584F"/>
    <w:rsid w:val="001207F6"/>
    <w:rsid w:val="00120A84"/>
    <w:rsid w:val="001212EA"/>
    <w:rsid w:val="001229A2"/>
    <w:rsid w:val="00123A10"/>
    <w:rsid w:val="00125217"/>
    <w:rsid w:val="001270D1"/>
    <w:rsid w:val="00127A25"/>
    <w:rsid w:val="001328BD"/>
    <w:rsid w:val="00132D32"/>
    <w:rsid w:val="00133DDB"/>
    <w:rsid w:val="00135240"/>
    <w:rsid w:val="0013533B"/>
    <w:rsid w:val="001377D1"/>
    <w:rsid w:val="001400C8"/>
    <w:rsid w:val="00140486"/>
    <w:rsid w:val="00146A43"/>
    <w:rsid w:val="001504D2"/>
    <w:rsid w:val="00152073"/>
    <w:rsid w:val="00153041"/>
    <w:rsid w:val="00154FFB"/>
    <w:rsid w:val="0015747C"/>
    <w:rsid w:val="0016047F"/>
    <w:rsid w:val="001665CE"/>
    <w:rsid w:val="00170B31"/>
    <w:rsid w:val="0017500E"/>
    <w:rsid w:val="001777C7"/>
    <w:rsid w:val="00177B96"/>
    <w:rsid w:val="00185AEB"/>
    <w:rsid w:val="001910E7"/>
    <w:rsid w:val="00191BC1"/>
    <w:rsid w:val="00196AD7"/>
    <w:rsid w:val="00197C9D"/>
    <w:rsid w:val="001A1304"/>
    <w:rsid w:val="001A14ED"/>
    <w:rsid w:val="001A514D"/>
    <w:rsid w:val="001A7F99"/>
    <w:rsid w:val="001B0F2E"/>
    <w:rsid w:val="001B4236"/>
    <w:rsid w:val="001C2A3D"/>
    <w:rsid w:val="001C45A7"/>
    <w:rsid w:val="001C5A23"/>
    <w:rsid w:val="001C6507"/>
    <w:rsid w:val="001C7014"/>
    <w:rsid w:val="001D5350"/>
    <w:rsid w:val="001E1DA9"/>
    <w:rsid w:val="001E5770"/>
    <w:rsid w:val="001E7C6A"/>
    <w:rsid w:val="001F2FA2"/>
    <w:rsid w:val="001F60E5"/>
    <w:rsid w:val="00204EA7"/>
    <w:rsid w:val="00211CE5"/>
    <w:rsid w:val="0021417B"/>
    <w:rsid w:val="002153A0"/>
    <w:rsid w:val="00217002"/>
    <w:rsid w:val="00227828"/>
    <w:rsid w:val="002309A9"/>
    <w:rsid w:val="0023137D"/>
    <w:rsid w:val="0023203D"/>
    <w:rsid w:val="00237F35"/>
    <w:rsid w:val="00240364"/>
    <w:rsid w:val="0026223B"/>
    <w:rsid w:val="002633C4"/>
    <w:rsid w:val="00264D77"/>
    <w:rsid w:val="002657AD"/>
    <w:rsid w:val="002667B6"/>
    <w:rsid w:val="00275BE4"/>
    <w:rsid w:val="0028451F"/>
    <w:rsid w:val="002855AC"/>
    <w:rsid w:val="002859B1"/>
    <w:rsid w:val="0028763F"/>
    <w:rsid w:val="00287C0A"/>
    <w:rsid w:val="00292F04"/>
    <w:rsid w:val="00296C44"/>
    <w:rsid w:val="002A0F66"/>
    <w:rsid w:val="002A299C"/>
    <w:rsid w:val="002A2F5C"/>
    <w:rsid w:val="002A4679"/>
    <w:rsid w:val="002A646C"/>
    <w:rsid w:val="002A69C2"/>
    <w:rsid w:val="002A6A65"/>
    <w:rsid w:val="002B5B20"/>
    <w:rsid w:val="002B7429"/>
    <w:rsid w:val="002C39AB"/>
    <w:rsid w:val="002C54F4"/>
    <w:rsid w:val="002D084D"/>
    <w:rsid w:val="002D27E9"/>
    <w:rsid w:val="002D6E1E"/>
    <w:rsid w:val="002D733E"/>
    <w:rsid w:val="002F05EE"/>
    <w:rsid w:val="002F0B53"/>
    <w:rsid w:val="002F248B"/>
    <w:rsid w:val="002F3665"/>
    <w:rsid w:val="002F3BE3"/>
    <w:rsid w:val="0030123A"/>
    <w:rsid w:val="00301385"/>
    <w:rsid w:val="0030457D"/>
    <w:rsid w:val="00305384"/>
    <w:rsid w:val="003126BD"/>
    <w:rsid w:val="00314204"/>
    <w:rsid w:val="00315D9F"/>
    <w:rsid w:val="00316B24"/>
    <w:rsid w:val="00317B46"/>
    <w:rsid w:val="0032323A"/>
    <w:rsid w:val="00326668"/>
    <w:rsid w:val="003272B5"/>
    <w:rsid w:val="00327E67"/>
    <w:rsid w:val="00331908"/>
    <w:rsid w:val="0033554F"/>
    <w:rsid w:val="0034147D"/>
    <w:rsid w:val="003420F6"/>
    <w:rsid w:val="00346CFD"/>
    <w:rsid w:val="00353414"/>
    <w:rsid w:val="003547D9"/>
    <w:rsid w:val="0035609E"/>
    <w:rsid w:val="003568F7"/>
    <w:rsid w:val="00356965"/>
    <w:rsid w:val="00356D0F"/>
    <w:rsid w:val="00357B45"/>
    <w:rsid w:val="00360131"/>
    <w:rsid w:val="00361922"/>
    <w:rsid w:val="003621F7"/>
    <w:rsid w:val="00362618"/>
    <w:rsid w:val="00364217"/>
    <w:rsid w:val="00381DF0"/>
    <w:rsid w:val="00382DA9"/>
    <w:rsid w:val="003950BE"/>
    <w:rsid w:val="003972AC"/>
    <w:rsid w:val="003A3233"/>
    <w:rsid w:val="003A6392"/>
    <w:rsid w:val="003B472C"/>
    <w:rsid w:val="003B47EA"/>
    <w:rsid w:val="003B58CD"/>
    <w:rsid w:val="003B78AE"/>
    <w:rsid w:val="003B7F6E"/>
    <w:rsid w:val="003C2E27"/>
    <w:rsid w:val="003C6662"/>
    <w:rsid w:val="003C6A83"/>
    <w:rsid w:val="003D1D8B"/>
    <w:rsid w:val="003D3CC8"/>
    <w:rsid w:val="003D53FC"/>
    <w:rsid w:val="003E5620"/>
    <w:rsid w:val="003F017A"/>
    <w:rsid w:val="003F2682"/>
    <w:rsid w:val="003F6E4D"/>
    <w:rsid w:val="003F7F60"/>
    <w:rsid w:val="00404F57"/>
    <w:rsid w:val="00406A29"/>
    <w:rsid w:val="004076D7"/>
    <w:rsid w:val="00407BFF"/>
    <w:rsid w:val="00412897"/>
    <w:rsid w:val="004137F8"/>
    <w:rsid w:val="004203C0"/>
    <w:rsid w:val="004209BC"/>
    <w:rsid w:val="00420CCB"/>
    <w:rsid w:val="00422463"/>
    <w:rsid w:val="00427866"/>
    <w:rsid w:val="00427A70"/>
    <w:rsid w:val="0043110F"/>
    <w:rsid w:val="004423DC"/>
    <w:rsid w:val="00447898"/>
    <w:rsid w:val="00456400"/>
    <w:rsid w:val="004668E6"/>
    <w:rsid w:val="00467394"/>
    <w:rsid w:val="0047066C"/>
    <w:rsid w:val="00484CEC"/>
    <w:rsid w:val="004862E3"/>
    <w:rsid w:val="00487E7A"/>
    <w:rsid w:val="00491DF9"/>
    <w:rsid w:val="00493342"/>
    <w:rsid w:val="00497979"/>
    <w:rsid w:val="004A5959"/>
    <w:rsid w:val="004B0229"/>
    <w:rsid w:val="004B2DEF"/>
    <w:rsid w:val="004B4EFB"/>
    <w:rsid w:val="004B52C7"/>
    <w:rsid w:val="004C2257"/>
    <w:rsid w:val="004C2F2F"/>
    <w:rsid w:val="004C4BB6"/>
    <w:rsid w:val="004C5E84"/>
    <w:rsid w:val="004C6835"/>
    <w:rsid w:val="004D4FE1"/>
    <w:rsid w:val="004E2FEB"/>
    <w:rsid w:val="004E4DAB"/>
    <w:rsid w:val="004F487C"/>
    <w:rsid w:val="004F6BAD"/>
    <w:rsid w:val="004F6FD0"/>
    <w:rsid w:val="004F75D2"/>
    <w:rsid w:val="005009B0"/>
    <w:rsid w:val="0050263D"/>
    <w:rsid w:val="0050324E"/>
    <w:rsid w:val="005069BF"/>
    <w:rsid w:val="00512025"/>
    <w:rsid w:val="00521AAA"/>
    <w:rsid w:val="00531759"/>
    <w:rsid w:val="00535328"/>
    <w:rsid w:val="0053634F"/>
    <w:rsid w:val="00536B40"/>
    <w:rsid w:val="00537778"/>
    <w:rsid w:val="0054012B"/>
    <w:rsid w:val="005408DE"/>
    <w:rsid w:val="0054282C"/>
    <w:rsid w:val="005514E4"/>
    <w:rsid w:val="00553DB7"/>
    <w:rsid w:val="00557D19"/>
    <w:rsid w:val="0056130A"/>
    <w:rsid w:val="005617FA"/>
    <w:rsid w:val="00561CE4"/>
    <w:rsid w:val="00562325"/>
    <w:rsid w:val="0056340E"/>
    <w:rsid w:val="00564C56"/>
    <w:rsid w:val="00565A6A"/>
    <w:rsid w:val="0057215C"/>
    <w:rsid w:val="005778A2"/>
    <w:rsid w:val="00580427"/>
    <w:rsid w:val="0058317D"/>
    <w:rsid w:val="00587F57"/>
    <w:rsid w:val="00594DD0"/>
    <w:rsid w:val="005A103D"/>
    <w:rsid w:val="005A3921"/>
    <w:rsid w:val="005A5A6E"/>
    <w:rsid w:val="005A60CD"/>
    <w:rsid w:val="005A6F11"/>
    <w:rsid w:val="005B0D49"/>
    <w:rsid w:val="005B2FB4"/>
    <w:rsid w:val="005B42C1"/>
    <w:rsid w:val="005B6136"/>
    <w:rsid w:val="005B7630"/>
    <w:rsid w:val="005C3414"/>
    <w:rsid w:val="005C396F"/>
    <w:rsid w:val="005D23EF"/>
    <w:rsid w:val="005D61E6"/>
    <w:rsid w:val="005E0320"/>
    <w:rsid w:val="005E5375"/>
    <w:rsid w:val="005E601A"/>
    <w:rsid w:val="005E61D0"/>
    <w:rsid w:val="005E63EE"/>
    <w:rsid w:val="005F1267"/>
    <w:rsid w:val="005F3DF6"/>
    <w:rsid w:val="005F6974"/>
    <w:rsid w:val="00601D21"/>
    <w:rsid w:val="006025B0"/>
    <w:rsid w:val="00603014"/>
    <w:rsid w:val="006037CF"/>
    <w:rsid w:val="00610774"/>
    <w:rsid w:val="00613DBB"/>
    <w:rsid w:val="00615357"/>
    <w:rsid w:val="006174D5"/>
    <w:rsid w:val="00631BA5"/>
    <w:rsid w:val="00636C47"/>
    <w:rsid w:val="00642F1F"/>
    <w:rsid w:val="006450DD"/>
    <w:rsid w:val="0064599C"/>
    <w:rsid w:val="006472EE"/>
    <w:rsid w:val="00657C41"/>
    <w:rsid w:val="00661456"/>
    <w:rsid w:val="00663B0C"/>
    <w:rsid w:val="00663DB8"/>
    <w:rsid w:val="00664CF8"/>
    <w:rsid w:val="00674811"/>
    <w:rsid w:val="00675542"/>
    <w:rsid w:val="006809C5"/>
    <w:rsid w:val="0068148E"/>
    <w:rsid w:val="00686B9A"/>
    <w:rsid w:val="00691201"/>
    <w:rsid w:val="00696563"/>
    <w:rsid w:val="006A3A86"/>
    <w:rsid w:val="006A3D0A"/>
    <w:rsid w:val="006A5410"/>
    <w:rsid w:val="006A63D2"/>
    <w:rsid w:val="006A6D79"/>
    <w:rsid w:val="006B0E95"/>
    <w:rsid w:val="006B2E83"/>
    <w:rsid w:val="006C07A0"/>
    <w:rsid w:val="006C1536"/>
    <w:rsid w:val="006C1899"/>
    <w:rsid w:val="006C6B55"/>
    <w:rsid w:val="006C7711"/>
    <w:rsid w:val="006D1B1F"/>
    <w:rsid w:val="006D4BE6"/>
    <w:rsid w:val="006E1F38"/>
    <w:rsid w:val="006E2FE2"/>
    <w:rsid w:val="006E4DB1"/>
    <w:rsid w:val="006E64AB"/>
    <w:rsid w:val="006F12EE"/>
    <w:rsid w:val="006F33F7"/>
    <w:rsid w:val="006F5F90"/>
    <w:rsid w:val="006F6522"/>
    <w:rsid w:val="006F7122"/>
    <w:rsid w:val="00702E52"/>
    <w:rsid w:val="0070323D"/>
    <w:rsid w:val="00710828"/>
    <w:rsid w:val="00713705"/>
    <w:rsid w:val="00716605"/>
    <w:rsid w:val="00717AB4"/>
    <w:rsid w:val="007242CC"/>
    <w:rsid w:val="00726B3B"/>
    <w:rsid w:val="00730C46"/>
    <w:rsid w:val="00731AF1"/>
    <w:rsid w:val="0073241A"/>
    <w:rsid w:val="0073284F"/>
    <w:rsid w:val="00735395"/>
    <w:rsid w:val="00737E36"/>
    <w:rsid w:val="007421C5"/>
    <w:rsid w:val="007467E0"/>
    <w:rsid w:val="00746EF1"/>
    <w:rsid w:val="007471A9"/>
    <w:rsid w:val="00747B89"/>
    <w:rsid w:val="00767A2F"/>
    <w:rsid w:val="00771DFE"/>
    <w:rsid w:val="00774B92"/>
    <w:rsid w:val="00777A1D"/>
    <w:rsid w:val="0078115C"/>
    <w:rsid w:val="007836F4"/>
    <w:rsid w:val="007841B5"/>
    <w:rsid w:val="00785FAE"/>
    <w:rsid w:val="00786C4E"/>
    <w:rsid w:val="0079501C"/>
    <w:rsid w:val="00796DB9"/>
    <w:rsid w:val="007A0D81"/>
    <w:rsid w:val="007A1D10"/>
    <w:rsid w:val="007A624F"/>
    <w:rsid w:val="007B009B"/>
    <w:rsid w:val="007B4260"/>
    <w:rsid w:val="007B6433"/>
    <w:rsid w:val="007B6590"/>
    <w:rsid w:val="007C11D7"/>
    <w:rsid w:val="007C3AAB"/>
    <w:rsid w:val="007D133C"/>
    <w:rsid w:val="007D2555"/>
    <w:rsid w:val="007D4CC2"/>
    <w:rsid w:val="007E4A09"/>
    <w:rsid w:val="007E77FD"/>
    <w:rsid w:val="007F1567"/>
    <w:rsid w:val="00801499"/>
    <w:rsid w:val="00801E68"/>
    <w:rsid w:val="00802B74"/>
    <w:rsid w:val="00803367"/>
    <w:rsid w:val="0080386B"/>
    <w:rsid w:val="00820898"/>
    <w:rsid w:val="00824608"/>
    <w:rsid w:val="008253B0"/>
    <w:rsid w:val="00832726"/>
    <w:rsid w:val="0083376D"/>
    <w:rsid w:val="00833A8F"/>
    <w:rsid w:val="00834E56"/>
    <w:rsid w:val="0083620B"/>
    <w:rsid w:val="00836E9B"/>
    <w:rsid w:val="0083758E"/>
    <w:rsid w:val="0084101E"/>
    <w:rsid w:val="00852D73"/>
    <w:rsid w:val="008567F5"/>
    <w:rsid w:val="008578D6"/>
    <w:rsid w:val="008668CD"/>
    <w:rsid w:val="00870CBD"/>
    <w:rsid w:val="00871A87"/>
    <w:rsid w:val="00872527"/>
    <w:rsid w:val="00872E8F"/>
    <w:rsid w:val="0088303C"/>
    <w:rsid w:val="008844BA"/>
    <w:rsid w:val="00884708"/>
    <w:rsid w:val="00890631"/>
    <w:rsid w:val="008914CF"/>
    <w:rsid w:val="008945AB"/>
    <w:rsid w:val="008A006F"/>
    <w:rsid w:val="008A1802"/>
    <w:rsid w:val="008A6E4C"/>
    <w:rsid w:val="008B0246"/>
    <w:rsid w:val="008B3F66"/>
    <w:rsid w:val="008B678A"/>
    <w:rsid w:val="008C02C0"/>
    <w:rsid w:val="008D383E"/>
    <w:rsid w:val="008D5EBD"/>
    <w:rsid w:val="008D61A3"/>
    <w:rsid w:val="008D6FC3"/>
    <w:rsid w:val="008D7D0B"/>
    <w:rsid w:val="008E0B04"/>
    <w:rsid w:val="008E2D99"/>
    <w:rsid w:val="008E579B"/>
    <w:rsid w:val="008F09EE"/>
    <w:rsid w:val="008F0D36"/>
    <w:rsid w:val="008F36ED"/>
    <w:rsid w:val="009216B4"/>
    <w:rsid w:val="009240BF"/>
    <w:rsid w:val="0092451F"/>
    <w:rsid w:val="00931677"/>
    <w:rsid w:val="00931D39"/>
    <w:rsid w:val="00934AE3"/>
    <w:rsid w:val="009414CE"/>
    <w:rsid w:val="00942487"/>
    <w:rsid w:val="00946223"/>
    <w:rsid w:val="00950AD6"/>
    <w:rsid w:val="00952BC2"/>
    <w:rsid w:val="00953F1D"/>
    <w:rsid w:val="00955F5E"/>
    <w:rsid w:val="00962DCB"/>
    <w:rsid w:val="00962F29"/>
    <w:rsid w:val="00964719"/>
    <w:rsid w:val="00966AD2"/>
    <w:rsid w:val="009703FE"/>
    <w:rsid w:val="0097331B"/>
    <w:rsid w:val="009803F1"/>
    <w:rsid w:val="009845DB"/>
    <w:rsid w:val="00984CA7"/>
    <w:rsid w:val="009857E6"/>
    <w:rsid w:val="00985D89"/>
    <w:rsid w:val="00986874"/>
    <w:rsid w:val="0099283C"/>
    <w:rsid w:val="00994F55"/>
    <w:rsid w:val="009A21B3"/>
    <w:rsid w:val="009A3748"/>
    <w:rsid w:val="009A3D8D"/>
    <w:rsid w:val="009A6CAE"/>
    <w:rsid w:val="009B08DE"/>
    <w:rsid w:val="009B449E"/>
    <w:rsid w:val="009C2E2F"/>
    <w:rsid w:val="009C3914"/>
    <w:rsid w:val="009C3C83"/>
    <w:rsid w:val="009C6EE4"/>
    <w:rsid w:val="009D007D"/>
    <w:rsid w:val="009D029C"/>
    <w:rsid w:val="009D1A12"/>
    <w:rsid w:val="009D1E6E"/>
    <w:rsid w:val="009D1FD4"/>
    <w:rsid w:val="009D24F8"/>
    <w:rsid w:val="009D3027"/>
    <w:rsid w:val="009D4069"/>
    <w:rsid w:val="009E2B85"/>
    <w:rsid w:val="009E4FA4"/>
    <w:rsid w:val="009E504E"/>
    <w:rsid w:val="009F0112"/>
    <w:rsid w:val="009F1AA3"/>
    <w:rsid w:val="009F4795"/>
    <w:rsid w:val="00A00971"/>
    <w:rsid w:val="00A0358F"/>
    <w:rsid w:val="00A05A97"/>
    <w:rsid w:val="00A05BA4"/>
    <w:rsid w:val="00A1445B"/>
    <w:rsid w:val="00A16767"/>
    <w:rsid w:val="00A177AF"/>
    <w:rsid w:val="00A21A83"/>
    <w:rsid w:val="00A223B2"/>
    <w:rsid w:val="00A23FFE"/>
    <w:rsid w:val="00A31FE0"/>
    <w:rsid w:val="00A3437D"/>
    <w:rsid w:val="00A4415D"/>
    <w:rsid w:val="00A451AC"/>
    <w:rsid w:val="00A50DA5"/>
    <w:rsid w:val="00A61B2D"/>
    <w:rsid w:val="00A62FDF"/>
    <w:rsid w:val="00A6308D"/>
    <w:rsid w:val="00A665F1"/>
    <w:rsid w:val="00A718A2"/>
    <w:rsid w:val="00A72B9E"/>
    <w:rsid w:val="00A7555F"/>
    <w:rsid w:val="00A77D44"/>
    <w:rsid w:val="00A8003E"/>
    <w:rsid w:val="00A80926"/>
    <w:rsid w:val="00A814BB"/>
    <w:rsid w:val="00A83E95"/>
    <w:rsid w:val="00A846F8"/>
    <w:rsid w:val="00A9186F"/>
    <w:rsid w:val="00A978CF"/>
    <w:rsid w:val="00A97BB0"/>
    <w:rsid w:val="00AA4DB8"/>
    <w:rsid w:val="00AA6AAF"/>
    <w:rsid w:val="00AA79F7"/>
    <w:rsid w:val="00AB03FC"/>
    <w:rsid w:val="00AB0588"/>
    <w:rsid w:val="00AB1415"/>
    <w:rsid w:val="00AB2F6A"/>
    <w:rsid w:val="00AB4E49"/>
    <w:rsid w:val="00AB593D"/>
    <w:rsid w:val="00AC17AF"/>
    <w:rsid w:val="00AC2DB8"/>
    <w:rsid w:val="00AD0137"/>
    <w:rsid w:val="00AD056C"/>
    <w:rsid w:val="00AD2A63"/>
    <w:rsid w:val="00AD3C3F"/>
    <w:rsid w:val="00AD4F1B"/>
    <w:rsid w:val="00AE320A"/>
    <w:rsid w:val="00AE37C9"/>
    <w:rsid w:val="00AE386A"/>
    <w:rsid w:val="00AE3E7F"/>
    <w:rsid w:val="00AF6896"/>
    <w:rsid w:val="00B12075"/>
    <w:rsid w:val="00B135FD"/>
    <w:rsid w:val="00B1674D"/>
    <w:rsid w:val="00B222C3"/>
    <w:rsid w:val="00B22CDF"/>
    <w:rsid w:val="00B32466"/>
    <w:rsid w:val="00B36128"/>
    <w:rsid w:val="00B4377A"/>
    <w:rsid w:val="00B44842"/>
    <w:rsid w:val="00B6109E"/>
    <w:rsid w:val="00B6147C"/>
    <w:rsid w:val="00B6161B"/>
    <w:rsid w:val="00B61C83"/>
    <w:rsid w:val="00B628BF"/>
    <w:rsid w:val="00B6341D"/>
    <w:rsid w:val="00B6711D"/>
    <w:rsid w:val="00B74595"/>
    <w:rsid w:val="00B807DD"/>
    <w:rsid w:val="00B80FEF"/>
    <w:rsid w:val="00B87237"/>
    <w:rsid w:val="00B979C2"/>
    <w:rsid w:val="00BA2A69"/>
    <w:rsid w:val="00BA4818"/>
    <w:rsid w:val="00BA5941"/>
    <w:rsid w:val="00BA5CD1"/>
    <w:rsid w:val="00BB295B"/>
    <w:rsid w:val="00BB3FC2"/>
    <w:rsid w:val="00BC18F0"/>
    <w:rsid w:val="00BC19EC"/>
    <w:rsid w:val="00BC76C4"/>
    <w:rsid w:val="00BD0815"/>
    <w:rsid w:val="00BD18A9"/>
    <w:rsid w:val="00BD2FE4"/>
    <w:rsid w:val="00BD4561"/>
    <w:rsid w:val="00BD5636"/>
    <w:rsid w:val="00BE165F"/>
    <w:rsid w:val="00BF0E03"/>
    <w:rsid w:val="00BF4288"/>
    <w:rsid w:val="00BF759C"/>
    <w:rsid w:val="00C01E60"/>
    <w:rsid w:val="00C0239E"/>
    <w:rsid w:val="00C0663B"/>
    <w:rsid w:val="00C07CF6"/>
    <w:rsid w:val="00C148BB"/>
    <w:rsid w:val="00C15517"/>
    <w:rsid w:val="00C2019D"/>
    <w:rsid w:val="00C27D83"/>
    <w:rsid w:val="00C306E3"/>
    <w:rsid w:val="00C30AEF"/>
    <w:rsid w:val="00C313D1"/>
    <w:rsid w:val="00C42136"/>
    <w:rsid w:val="00C42C14"/>
    <w:rsid w:val="00C451ED"/>
    <w:rsid w:val="00C47983"/>
    <w:rsid w:val="00C47BEA"/>
    <w:rsid w:val="00C50E16"/>
    <w:rsid w:val="00C50F49"/>
    <w:rsid w:val="00C540B7"/>
    <w:rsid w:val="00C54B61"/>
    <w:rsid w:val="00C57C7D"/>
    <w:rsid w:val="00C57CC6"/>
    <w:rsid w:val="00C601E1"/>
    <w:rsid w:val="00C63196"/>
    <w:rsid w:val="00C64004"/>
    <w:rsid w:val="00C64387"/>
    <w:rsid w:val="00C6529D"/>
    <w:rsid w:val="00C67E04"/>
    <w:rsid w:val="00C720CA"/>
    <w:rsid w:val="00C745B6"/>
    <w:rsid w:val="00C802B2"/>
    <w:rsid w:val="00C812D3"/>
    <w:rsid w:val="00C83C29"/>
    <w:rsid w:val="00C84318"/>
    <w:rsid w:val="00C8615A"/>
    <w:rsid w:val="00C86764"/>
    <w:rsid w:val="00C87BDA"/>
    <w:rsid w:val="00C96E2B"/>
    <w:rsid w:val="00CA000E"/>
    <w:rsid w:val="00CA034D"/>
    <w:rsid w:val="00CA10E8"/>
    <w:rsid w:val="00CA359A"/>
    <w:rsid w:val="00CA637A"/>
    <w:rsid w:val="00CA7505"/>
    <w:rsid w:val="00CB24E7"/>
    <w:rsid w:val="00CB76C6"/>
    <w:rsid w:val="00CB7ECB"/>
    <w:rsid w:val="00CC1A27"/>
    <w:rsid w:val="00CC2C9E"/>
    <w:rsid w:val="00CC316A"/>
    <w:rsid w:val="00CC6A31"/>
    <w:rsid w:val="00CC712F"/>
    <w:rsid w:val="00CD0C55"/>
    <w:rsid w:val="00CD1DAA"/>
    <w:rsid w:val="00CD3125"/>
    <w:rsid w:val="00CD7B39"/>
    <w:rsid w:val="00CD7F30"/>
    <w:rsid w:val="00CE4746"/>
    <w:rsid w:val="00CE63D8"/>
    <w:rsid w:val="00CE649F"/>
    <w:rsid w:val="00CF2D0B"/>
    <w:rsid w:val="00CF4204"/>
    <w:rsid w:val="00CF6A2E"/>
    <w:rsid w:val="00D00B73"/>
    <w:rsid w:val="00D03BF3"/>
    <w:rsid w:val="00D042CC"/>
    <w:rsid w:val="00D0444F"/>
    <w:rsid w:val="00D06CD8"/>
    <w:rsid w:val="00D119C6"/>
    <w:rsid w:val="00D141BA"/>
    <w:rsid w:val="00D16418"/>
    <w:rsid w:val="00D177C9"/>
    <w:rsid w:val="00D2190B"/>
    <w:rsid w:val="00D25075"/>
    <w:rsid w:val="00D30FEF"/>
    <w:rsid w:val="00D31FE9"/>
    <w:rsid w:val="00D32951"/>
    <w:rsid w:val="00D34EC4"/>
    <w:rsid w:val="00D37AB4"/>
    <w:rsid w:val="00D46F7A"/>
    <w:rsid w:val="00D529FF"/>
    <w:rsid w:val="00D539D4"/>
    <w:rsid w:val="00D54DBD"/>
    <w:rsid w:val="00D6254E"/>
    <w:rsid w:val="00D6259F"/>
    <w:rsid w:val="00D628EE"/>
    <w:rsid w:val="00D64242"/>
    <w:rsid w:val="00D645C1"/>
    <w:rsid w:val="00D664D5"/>
    <w:rsid w:val="00D67FF6"/>
    <w:rsid w:val="00D700F6"/>
    <w:rsid w:val="00D703EF"/>
    <w:rsid w:val="00D71DBB"/>
    <w:rsid w:val="00D71F0E"/>
    <w:rsid w:val="00D731EC"/>
    <w:rsid w:val="00D747D0"/>
    <w:rsid w:val="00D800FE"/>
    <w:rsid w:val="00D8061B"/>
    <w:rsid w:val="00D81BB1"/>
    <w:rsid w:val="00D8225B"/>
    <w:rsid w:val="00D900BF"/>
    <w:rsid w:val="00DA10ED"/>
    <w:rsid w:val="00DA7C4D"/>
    <w:rsid w:val="00DB1ACB"/>
    <w:rsid w:val="00DB51B3"/>
    <w:rsid w:val="00DB777F"/>
    <w:rsid w:val="00DC10F5"/>
    <w:rsid w:val="00DC54E4"/>
    <w:rsid w:val="00DC5FED"/>
    <w:rsid w:val="00DD2F4C"/>
    <w:rsid w:val="00DD557D"/>
    <w:rsid w:val="00DD63A8"/>
    <w:rsid w:val="00DD6615"/>
    <w:rsid w:val="00DE32FA"/>
    <w:rsid w:val="00DE5233"/>
    <w:rsid w:val="00DE6CAF"/>
    <w:rsid w:val="00DF10C1"/>
    <w:rsid w:val="00DF54BC"/>
    <w:rsid w:val="00DF5AB9"/>
    <w:rsid w:val="00E02440"/>
    <w:rsid w:val="00E07F82"/>
    <w:rsid w:val="00E14285"/>
    <w:rsid w:val="00E161A0"/>
    <w:rsid w:val="00E2037F"/>
    <w:rsid w:val="00E21A00"/>
    <w:rsid w:val="00E238D3"/>
    <w:rsid w:val="00E246D7"/>
    <w:rsid w:val="00E25DC0"/>
    <w:rsid w:val="00E2784C"/>
    <w:rsid w:val="00E30C35"/>
    <w:rsid w:val="00E3335B"/>
    <w:rsid w:val="00E333B3"/>
    <w:rsid w:val="00E40D3D"/>
    <w:rsid w:val="00E416D2"/>
    <w:rsid w:val="00E4214C"/>
    <w:rsid w:val="00E439C5"/>
    <w:rsid w:val="00E44A99"/>
    <w:rsid w:val="00E46ADC"/>
    <w:rsid w:val="00E473D1"/>
    <w:rsid w:val="00E47475"/>
    <w:rsid w:val="00E47E30"/>
    <w:rsid w:val="00E53326"/>
    <w:rsid w:val="00E629DF"/>
    <w:rsid w:val="00E72B43"/>
    <w:rsid w:val="00E73035"/>
    <w:rsid w:val="00E76761"/>
    <w:rsid w:val="00E824D0"/>
    <w:rsid w:val="00E84533"/>
    <w:rsid w:val="00E923EF"/>
    <w:rsid w:val="00EA043F"/>
    <w:rsid w:val="00EA4DAE"/>
    <w:rsid w:val="00EA6CF6"/>
    <w:rsid w:val="00EB1BFA"/>
    <w:rsid w:val="00EB5643"/>
    <w:rsid w:val="00EB5C65"/>
    <w:rsid w:val="00EC1CE5"/>
    <w:rsid w:val="00EC472C"/>
    <w:rsid w:val="00EC5C83"/>
    <w:rsid w:val="00EC5DA3"/>
    <w:rsid w:val="00EC68E3"/>
    <w:rsid w:val="00EC6CDB"/>
    <w:rsid w:val="00ED0D26"/>
    <w:rsid w:val="00ED1F90"/>
    <w:rsid w:val="00ED2A92"/>
    <w:rsid w:val="00ED6007"/>
    <w:rsid w:val="00EE6148"/>
    <w:rsid w:val="00EE6C3B"/>
    <w:rsid w:val="00EF2166"/>
    <w:rsid w:val="00EF4355"/>
    <w:rsid w:val="00F005A2"/>
    <w:rsid w:val="00F01DE6"/>
    <w:rsid w:val="00F023B1"/>
    <w:rsid w:val="00F03F15"/>
    <w:rsid w:val="00F0589C"/>
    <w:rsid w:val="00F06595"/>
    <w:rsid w:val="00F107D0"/>
    <w:rsid w:val="00F120A0"/>
    <w:rsid w:val="00F125EA"/>
    <w:rsid w:val="00F17E05"/>
    <w:rsid w:val="00F24D0E"/>
    <w:rsid w:val="00F26D79"/>
    <w:rsid w:val="00F32841"/>
    <w:rsid w:val="00F335D3"/>
    <w:rsid w:val="00F338C4"/>
    <w:rsid w:val="00F35592"/>
    <w:rsid w:val="00F3655A"/>
    <w:rsid w:val="00F40F97"/>
    <w:rsid w:val="00F438E4"/>
    <w:rsid w:val="00F45D5B"/>
    <w:rsid w:val="00F53577"/>
    <w:rsid w:val="00F53726"/>
    <w:rsid w:val="00F57D1E"/>
    <w:rsid w:val="00F60FB4"/>
    <w:rsid w:val="00F621FE"/>
    <w:rsid w:val="00F66AF3"/>
    <w:rsid w:val="00F67974"/>
    <w:rsid w:val="00F76516"/>
    <w:rsid w:val="00F80D33"/>
    <w:rsid w:val="00F959BA"/>
    <w:rsid w:val="00FA7C5C"/>
    <w:rsid w:val="00FB0E81"/>
    <w:rsid w:val="00FB4BFE"/>
    <w:rsid w:val="00FB752C"/>
    <w:rsid w:val="00FC0893"/>
    <w:rsid w:val="00FC2889"/>
    <w:rsid w:val="00FC46EF"/>
    <w:rsid w:val="00FC4860"/>
    <w:rsid w:val="00FC5980"/>
    <w:rsid w:val="00FC6740"/>
    <w:rsid w:val="00FC6E81"/>
    <w:rsid w:val="00FD0248"/>
    <w:rsid w:val="00FD211E"/>
    <w:rsid w:val="00FE0880"/>
    <w:rsid w:val="00FE1120"/>
    <w:rsid w:val="00FE284D"/>
    <w:rsid w:val="00FE3129"/>
    <w:rsid w:val="00FE47A5"/>
    <w:rsid w:val="00FE6FC6"/>
    <w:rsid w:val="00FF25E2"/>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A2248C-45F3-47F5-8CDE-9A5692FC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E3"/>
    <w:rPr>
      <w:rFonts w:ascii="Calibri" w:eastAsia="Calibri" w:hAnsi="Calibri" w:cs="Calibri"/>
      <w:sz w:val="24"/>
      <w:szCs w:val="24"/>
    </w:rPr>
  </w:style>
  <w:style w:type="paragraph" w:styleId="Heading1">
    <w:name w:val="heading 1"/>
    <w:basedOn w:val="Title"/>
    <w:next w:val="Normal"/>
    <w:qFormat/>
    <w:rsid w:val="00934AE3"/>
  </w:style>
  <w:style w:type="paragraph" w:styleId="Heading2">
    <w:name w:val="heading 2"/>
    <w:basedOn w:val="Normal"/>
    <w:next w:val="Normal"/>
    <w:link w:val="Heading2Char"/>
    <w:qFormat/>
    <w:rsid w:val="00934AE3"/>
    <w:pPr>
      <w:numPr>
        <w:numId w:val="2"/>
      </w:numPr>
      <w:outlineLvl w:val="1"/>
    </w:pPr>
  </w:style>
  <w:style w:type="paragraph" w:styleId="Heading5">
    <w:name w:val="heading 5"/>
    <w:basedOn w:val="Normal"/>
    <w:next w:val="Normal"/>
    <w:qFormat/>
    <w:pPr>
      <w:keepNext/>
      <w:jc w:val="center"/>
      <w:outlineLvl w:val="4"/>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4AE3"/>
    <w:pPr>
      <w:jc w:val="center"/>
      <w:outlineLvl w:val="0"/>
    </w:pPr>
    <w:rPr>
      <w:b/>
      <w:bCs/>
    </w:rPr>
  </w:style>
  <w:style w:type="paragraph" w:styleId="BodyText">
    <w:name w:val="Body Text"/>
    <w:basedOn w:val="Normal"/>
    <w:rPr>
      <w:b/>
      <w:bCs/>
    </w:rPr>
  </w:style>
  <w:style w:type="paragraph" w:styleId="ListParagraph">
    <w:name w:val="List Paragraph"/>
    <w:basedOn w:val="Normal"/>
    <w:uiPriority w:val="34"/>
    <w:qFormat/>
    <w:rsid w:val="007D4CC2"/>
    <w:pPr>
      <w:ind w:left="720"/>
    </w:pPr>
  </w:style>
  <w:style w:type="character" w:styleId="Strong">
    <w:name w:val="Strong"/>
    <w:uiPriority w:val="22"/>
    <w:qFormat/>
    <w:rsid w:val="00774B92"/>
    <w:rPr>
      <w:b/>
      <w:bCs/>
    </w:rPr>
  </w:style>
  <w:style w:type="paragraph" w:styleId="PlainText">
    <w:name w:val="Plain Text"/>
    <w:basedOn w:val="Normal"/>
    <w:link w:val="PlainTextChar"/>
    <w:uiPriority w:val="99"/>
    <w:semiHidden/>
    <w:unhideWhenUsed/>
    <w:rsid w:val="00DE32FA"/>
    <w:rPr>
      <w:rFonts w:cs="Times New Roman"/>
      <w:sz w:val="22"/>
      <w:szCs w:val="21"/>
      <w:lang w:eastAsia="en-US"/>
    </w:rPr>
  </w:style>
  <w:style w:type="character" w:customStyle="1" w:styleId="PlainTextChar">
    <w:name w:val="Plain Text Char"/>
    <w:link w:val="PlainText"/>
    <w:uiPriority w:val="99"/>
    <w:semiHidden/>
    <w:rsid w:val="00DE32FA"/>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A718A2"/>
    <w:rPr>
      <w:rFonts w:ascii="Segoe UI" w:hAnsi="Segoe UI" w:cs="Segoe UI"/>
      <w:sz w:val="18"/>
      <w:szCs w:val="18"/>
    </w:rPr>
  </w:style>
  <w:style w:type="character" w:customStyle="1" w:styleId="BalloonTextChar">
    <w:name w:val="Balloon Text Char"/>
    <w:link w:val="BalloonText"/>
    <w:uiPriority w:val="99"/>
    <w:semiHidden/>
    <w:rsid w:val="00A718A2"/>
    <w:rPr>
      <w:rFonts w:ascii="Segoe UI" w:hAnsi="Segoe UI" w:cs="Segoe UI"/>
      <w:sz w:val="18"/>
      <w:szCs w:val="18"/>
    </w:rPr>
  </w:style>
  <w:style w:type="character" w:styleId="Hyperlink">
    <w:name w:val="Hyperlink"/>
    <w:uiPriority w:val="99"/>
    <w:unhideWhenUsed/>
    <w:rsid w:val="00C86764"/>
    <w:rPr>
      <w:color w:val="0563C1"/>
      <w:u w:val="single"/>
    </w:rPr>
  </w:style>
  <w:style w:type="paragraph" w:styleId="Subtitle">
    <w:name w:val="Subtitle"/>
    <w:basedOn w:val="Heading1"/>
    <w:next w:val="Normal"/>
    <w:link w:val="SubtitleChar"/>
    <w:uiPriority w:val="11"/>
    <w:qFormat/>
    <w:rsid w:val="00934AE3"/>
  </w:style>
  <w:style w:type="character" w:customStyle="1" w:styleId="SubtitleChar">
    <w:name w:val="Subtitle Char"/>
    <w:link w:val="Subtitle"/>
    <w:uiPriority w:val="11"/>
    <w:rsid w:val="00934AE3"/>
    <w:rPr>
      <w:rFonts w:ascii="Calibri" w:eastAsia="Calibri" w:hAnsi="Calibri" w:cs="Calibri"/>
      <w:b/>
      <w:bCs/>
      <w:sz w:val="24"/>
      <w:szCs w:val="24"/>
    </w:rPr>
  </w:style>
  <w:style w:type="character" w:styleId="IntenseEmphasis">
    <w:name w:val="Intense Emphasis"/>
    <w:uiPriority w:val="21"/>
    <w:qFormat/>
    <w:rsid w:val="00934AE3"/>
    <w:rPr>
      <w:i/>
      <w:iCs/>
      <w:color w:val="5B9BD5"/>
    </w:rPr>
  </w:style>
  <w:style w:type="paragraph" w:styleId="NoSpacing">
    <w:name w:val="No Spacing"/>
    <w:uiPriority w:val="1"/>
    <w:qFormat/>
    <w:rsid w:val="005A103D"/>
    <w:rPr>
      <w:rFonts w:ascii="Calibri" w:eastAsia="Calibri" w:hAnsi="Calibri" w:cs="Calibri"/>
      <w:sz w:val="24"/>
      <w:szCs w:val="24"/>
    </w:rPr>
  </w:style>
  <w:style w:type="character" w:customStyle="1" w:styleId="Heading2Char">
    <w:name w:val="Heading 2 Char"/>
    <w:basedOn w:val="DefaultParagraphFont"/>
    <w:link w:val="Heading2"/>
    <w:rsid w:val="009C2E2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5972">
      <w:bodyDiv w:val="1"/>
      <w:marLeft w:val="0"/>
      <w:marRight w:val="0"/>
      <w:marTop w:val="0"/>
      <w:marBottom w:val="0"/>
      <w:divBdr>
        <w:top w:val="none" w:sz="0" w:space="0" w:color="auto"/>
        <w:left w:val="none" w:sz="0" w:space="0" w:color="auto"/>
        <w:bottom w:val="none" w:sz="0" w:space="0" w:color="auto"/>
        <w:right w:val="none" w:sz="0" w:space="0" w:color="auto"/>
      </w:divBdr>
    </w:div>
    <w:div w:id="285891731">
      <w:bodyDiv w:val="1"/>
      <w:marLeft w:val="0"/>
      <w:marRight w:val="0"/>
      <w:marTop w:val="0"/>
      <w:marBottom w:val="0"/>
      <w:divBdr>
        <w:top w:val="none" w:sz="0" w:space="0" w:color="auto"/>
        <w:left w:val="none" w:sz="0" w:space="0" w:color="auto"/>
        <w:bottom w:val="none" w:sz="0" w:space="0" w:color="auto"/>
        <w:right w:val="none" w:sz="0" w:space="0" w:color="auto"/>
      </w:divBdr>
    </w:div>
    <w:div w:id="576400540">
      <w:bodyDiv w:val="1"/>
      <w:marLeft w:val="0"/>
      <w:marRight w:val="0"/>
      <w:marTop w:val="0"/>
      <w:marBottom w:val="0"/>
      <w:divBdr>
        <w:top w:val="none" w:sz="0" w:space="0" w:color="auto"/>
        <w:left w:val="none" w:sz="0" w:space="0" w:color="auto"/>
        <w:bottom w:val="none" w:sz="0" w:space="0" w:color="auto"/>
        <w:right w:val="none" w:sz="0" w:space="0" w:color="auto"/>
      </w:divBdr>
    </w:div>
    <w:div w:id="824980493">
      <w:bodyDiv w:val="1"/>
      <w:marLeft w:val="0"/>
      <w:marRight w:val="0"/>
      <w:marTop w:val="0"/>
      <w:marBottom w:val="0"/>
      <w:divBdr>
        <w:top w:val="none" w:sz="0" w:space="0" w:color="auto"/>
        <w:left w:val="none" w:sz="0" w:space="0" w:color="auto"/>
        <w:bottom w:val="none" w:sz="0" w:space="0" w:color="auto"/>
        <w:right w:val="none" w:sz="0" w:space="0" w:color="auto"/>
      </w:divBdr>
    </w:div>
    <w:div w:id="834076921">
      <w:bodyDiv w:val="1"/>
      <w:marLeft w:val="0"/>
      <w:marRight w:val="0"/>
      <w:marTop w:val="0"/>
      <w:marBottom w:val="0"/>
      <w:divBdr>
        <w:top w:val="none" w:sz="0" w:space="0" w:color="auto"/>
        <w:left w:val="none" w:sz="0" w:space="0" w:color="auto"/>
        <w:bottom w:val="none" w:sz="0" w:space="0" w:color="auto"/>
        <w:right w:val="none" w:sz="0" w:space="0" w:color="auto"/>
      </w:divBdr>
    </w:div>
    <w:div w:id="844129622">
      <w:bodyDiv w:val="1"/>
      <w:marLeft w:val="0"/>
      <w:marRight w:val="0"/>
      <w:marTop w:val="0"/>
      <w:marBottom w:val="0"/>
      <w:divBdr>
        <w:top w:val="none" w:sz="0" w:space="0" w:color="auto"/>
        <w:left w:val="none" w:sz="0" w:space="0" w:color="auto"/>
        <w:bottom w:val="none" w:sz="0" w:space="0" w:color="auto"/>
        <w:right w:val="none" w:sz="0" w:space="0" w:color="auto"/>
      </w:divBdr>
    </w:div>
    <w:div w:id="851993404">
      <w:bodyDiv w:val="1"/>
      <w:marLeft w:val="0"/>
      <w:marRight w:val="0"/>
      <w:marTop w:val="0"/>
      <w:marBottom w:val="0"/>
      <w:divBdr>
        <w:top w:val="none" w:sz="0" w:space="0" w:color="auto"/>
        <w:left w:val="none" w:sz="0" w:space="0" w:color="auto"/>
        <w:bottom w:val="none" w:sz="0" w:space="0" w:color="auto"/>
        <w:right w:val="none" w:sz="0" w:space="0" w:color="auto"/>
      </w:divBdr>
    </w:div>
    <w:div w:id="904292021">
      <w:bodyDiv w:val="1"/>
      <w:marLeft w:val="0"/>
      <w:marRight w:val="0"/>
      <w:marTop w:val="0"/>
      <w:marBottom w:val="0"/>
      <w:divBdr>
        <w:top w:val="none" w:sz="0" w:space="0" w:color="auto"/>
        <w:left w:val="none" w:sz="0" w:space="0" w:color="auto"/>
        <w:bottom w:val="none" w:sz="0" w:space="0" w:color="auto"/>
        <w:right w:val="none" w:sz="0" w:space="0" w:color="auto"/>
      </w:divBdr>
    </w:div>
    <w:div w:id="948850269">
      <w:bodyDiv w:val="1"/>
      <w:marLeft w:val="0"/>
      <w:marRight w:val="0"/>
      <w:marTop w:val="0"/>
      <w:marBottom w:val="0"/>
      <w:divBdr>
        <w:top w:val="none" w:sz="0" w:space="0" w:color="auto"/>
        <w:left w:val="none" w:sz="0" w:space="0" w:color="auto"/>
        <w:bottom w:val="none" w:sz="0" w:space="0" w:color="auto"/>
        <w:right w:val="none" w:sz="0" w:space="0" w:color="auto"/>
      </w:divBdr>
    </w:div>
    <w:div w:id="993602700">
      <w:bodyDiv w:val="1"/>
      <w:marLeft w:val="0"/>
      <w:marRight w:val="0"/>
      <w:marTop w:val="0"/>
      <w:marBottom w:val="0"/>
      <w:divBdr>
        <w:top w:val="none" w:sz="0" w:space="0" w:color="auto"/>
        <w:left w:val="none" w:sz="0" w:space="0" w:color="auto"/>
        <w:bottom w:val="none" w:sz="0" w:space="0" w:color="auto"/>
        <w:right w:val="none" w:sz="0" w:space="0" w:color="auto"/>
      </w:divBdr>
    </w:div>
    <w:div w:id="1086416743">
      <w:bodyDiv w:val="1"/>
      <w:marLeft w:val="0"/>
      <w:marRight w:val="0"/>
      <w:marTop w:val="0"/>
      <w:marBottom w:val="0"/>
      <w:divBdr>
        <w:top w:val="none" w:sz="0" w:space="0" w:color="auto"/>
        <w:left w:val="none" w:sz="0" w:space="0" w:color="auto"/>
        <w:bottom w:val="none" w:sz="0" w:space="0" w:color="auto"/>
        <w:right w:val="none" w:sz="0" w:space="0" w:color="auto"/>
      </w:divBdr>
    </w:div>
    <w:div w:id="1466892550">
      <w:bodyDiv w:val="1"/>
      <w:marLeft w:val="0"/>
      <w:marRight w:val="0"/>
      <w:marTop w:val="0"/>
      <w:marBottom w:val="0"/>
      <w:divBdr>
        <w:top w:val="none" w:sz="0" w:space="0" w:color="auto"/>
        <w:left w:val="none" w:sz="0" w:space="0" w:color="auto"/>
        <w:bottom w:val="none" w:sz="0" w:space="0" w:color="auto"/>
        <w:right w:val="none" w:sz="0" w:space="0" w:color="auto"/>
      </w:divBdr>
    </w:div>
    <w:div w:id="1541212053">
      <w:bodyDiv w:val="1"/>
      <w:marLeft w:val="0"/>
      <w:marRight w:val="0"/>
      <w:marTop w:val="0"/>
      <w:marBottom w:val="0"/>
      <w:divBdr>
        <w:top w:val="none" w:sz="0" w:space="0" w:color="auto"/>
        <w:left w:val="none" w:sz="0" w:space="0" w:color="auto"/>
        <w:bottom w:val="none" w:sz="0" w:space="0" w:color="auto"/>
        <w:right w:val="none" w:sz="0" w:space="0" w:color="auto"/>
      </w:divBdr>
    </w:div>
    <w:div w:id="15467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tchettmatravers@dorset-apt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6FC5B-2DF6-4540-A0ED-E96023F9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FINANCE AND POLICY COMMITTEE</vt:lpstr>
    </vt:vector>
  </TitlesOfParts>
  <Company>Lytchett Matravers Parish Council</Company>
  <LinksUpToDate>false</LinksUpToDate>
  <CharactersWithSpaces>4798</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COMMITTEE</dc:title>
  <dc:subject/>
  <dc:creator>Jane</dc:creator>
  <cp:keywords/>
  <dc:description/>
  <cp:lastModifiedBy>Tim Watton</cp:lastModifiedBy>
  <cp:revision>2</cp:revision>
  <cp:lastPrinted>2023-10-04T03:06:00Z</cp:lastPrinted>
  <dcterms:created xsi:type="dcterms:W3CDTF">2023-10-06T18:37:00Z</dcterms:created>
  <dcterms:modified xsi:type="dcterms:W3CDTF">2023-10-06T18:37:00Z</dcterms:modified>
</cp:coreProperties>
</file>