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2EDAE" w14:textId="77777777" w:rsidR="00497979" w:rsidRPr="000723A3" w:rsidRDefault="003F6E4D" w:rsidP="00934AE3">
      <w:pPr>
        <w:pStyle w:val="Title"/>
      </w:pPr>
      <w:r w:rsidRPr="000723A3">
        <w:rPr>
          <w:noProof/>
        </w:rPr>
        <w:drawing>
          <wp:inline distT="0" distB="0" distL="0" distR="0" wp14:anchorId="711764A9" wp14:editId="297DA4D4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F330C" w14:textId="54F7DBB2" w:rsidR="008443EB" w:rsidRDefault="00FC5980" w:rsidP="00934AE3">
      <w:pPr>
        <w:pStyle w:val="Title"/>
      </w:pPr>
      <w:r w:rsidRPr="000723A3">
        <w:t xml:space="preserve">Meeting of </w:t>
      </w:r>
      <w:r w:rsidR="00D33FF3" w:rsidRPr="000723A3">
        <w:t xml:space="preserve">the Parish </w:t>
      </w:r>
      <w:r w:rsidR="0091084F" w:rsidRPr="000723A3">
        <w:t xml:space="preserve">Council </w:t>
      </w:r>
      <w:r w:rsidR="00AD2A63" w:rsidRPr="000723A3">
        <w:t xml:space="preserve">- </w:t>
      </w:r>
      <w:r w:rsidR="00E416D2" w:rsidRPr="000723A3">
        <w:t xml:space="preserve">Weds </w:t>
      </w:r>
      <w:r w:rsidR="00AE0008">
        <w:t>27</w:t>
      </w:r>
      <w:r w:rsidR="00AE0008" w:rsidRPr="00AE0008">
        <w:rPr>
          <w:vertAlign w:val="superscript"/>
        </w:rPr>
        <w:t>th</w:t>
      </w:r>
      <w:r w:rsidR="00AE0008">
        <w:t xml:space="preserve"> March</w:t>
      </w:r>
      <w:r w:rsidR="00534AA0">
        <w:t xml:space="preserve"> 2024</w:t>
      </w:r>
      <w:r w:rsidR="00A451AC" w:rsidRPr="000723A3">
        <w:t xml:space="preserve"> </w:t>
      </w:r>
      <w:r w:rsidR="00CA10E8" w:rsidRPr="000723A3">
        <w:t xml:space="preserve">at </w:t>
      </w:r>
      <w:r w:rsidR="00E40D3D" w:rsidRPr="000723A3">
        <w:t>7</w:t>
      </w:r>
      <w:r w:rsidR="00CA10E8" w:rsidRPr="000723A3">
        <w:t>.</w:t>
      </w:r>
      <w:r w:rsidR="004A51A0">
        <w:t>00</w:t>
      </w:r>
      <w:r w:rsidR="00CA10E8" w:rsidRPr="000723A3">
        <w:t xml:space="preserve"> p.m.</w:t>
      </w:r>
    </w:p>
    <w:p w14:paraId="3854EEE6" w14:textId="7D08E6A7" w:rsidR="00931D39" w:rsidRPr="000723A3" w:rsidRDefault="003E1417" w:rsidP="00934AE3">
      <w:pPr>
        <w:pStyle w:val="Title"/>
      </w:pPr>
      <w:r>
        <w:t>Blanchard Room, Lytchett Matravers Village Hall</w:t>
      </w:r>
    </w:p>
    <w:p w14:paraId="5C7DDD85" w14:textId="6FAB0AD8" w:rsidR="005B02EE" w:rsidRDefault="00C86764" w:rsidP="00D866AF">
      <w:pPr>
        <w:pStyle w:val="Title"/>
      </w:pPr>
      <w:r w:rsidRPr="000723A3">
        <w:t xml:space="preserve"> </w:t>
      </w:r>
      <w:r w:rsidR="002141A4">
        <w:t>Alison Clothier</w:t>
      </w:r>
      <w:r w:rsidR="008D7D0B" w:rsidRPr="000723A3">
        <w:t xml:space="preserve">, </w:t>
      </w:r>
      <w:r w:rsidR="002141A4">
        <w:t xml:space="preserve">Locum </w:t>
      </w:r>
      <w:r w:rsidR="00CA10E8" w:rsidRPr="000723A3">
        <w:t>Parish Clerk</w:t>
      </w:r>
    </w:p>
    <w:p w14:paraId="32CAE52C" w14:textId="0C0D2758" w:rsidR="005B02EE" w:rsidRPr="000723A3" w:rsidRDefault="00CA10E8" w:rsidP="00D866AF">
      <w:pPr>
        <w:pStyle w:val="Title"/>
      </w:pPr>
      <w:r w:rsidRPr="000723A3">
        <w:t>Council Office, Vineyard Close, Lytchett Matravers BH16 6DD</w:t>
      </w:r>
    </w:p>
    <w:p w14:paraId="7FC315DD" w14:textId="09D28659" w:rsidR="00CA10E8" w:rsidRDefault="00E72B43" w:rsidP="00934AE3">
      <w:pPr>
        <w:pStyle w:val="Title"/>
      </w:pPr>
      <w:r w:rsidRPr="000723A3">
        <w:t xml:space="preserve">Email: </w:t>
      </w:r>
      <w:hyperlink r:id="rId7" w:history="1">
        <w:r w:rsidRPr="000723A3">
          <w:rPr>
            <w:rStyle w:val="Hyperlink"/>
            <w:color w:val="auto"/>
            <w:u w:val="none"/>
          </w:rPr>
          <w:t>lytchettmatravers@dorset-aptc.gov.uk</w:t>
        </w:r>
      </w:hyperlink>
      <w:r w:rsidR="0005538A" w:rsidRPr="000723A3">
        <w:t xml:space="preserve"> or call 07596 885667</w:t>
      </w:r>
    </w:p>
    <w:p w14:paraId="6CAF2333" w14:textId="77777777" w:rsidR="008443EB" w:rsidRPr="000723A3" w:rsidRDefault="008443EB" w:rsidP="00934AE3">
      <w:pPr>
        <w:pStyle w:val="Title"/>
      </w:pPr>
    </w:p>
    <w:p w14:paraId="7A2AB332" w14:textId="14FB2243" w:rsidR="005E09C2" w:rsidRPr="000723A3" w:rsidRDefault="005E09C2" w:rsidP="005E09C2">
      <w:pPr>
        <w:pStyle w:val="Title"/>
      </w:pPr>
      <w:r w:rsidRPr="008443EB">
        <w:t xml:space="preserve">Copies of related reports for the items below are available on request to the Parish Clerk by 7pm on Tuesday </w:t>
      </w:r>
      <w:r w:rsidR="00AE0008">
        <w:t>26</w:t>
      </w:r>
      <w:r w:rsidR="000264A6" w:rsidRPr="000264A6">
        <w:rPr>
          <w:vertAlign w:val="superscript"/>
        </w:rPr>
        <w:t>th</w:t>
      </w:r>
      <w:r w:rsidR="000264A6">
        <w:t xml:space="preserve"> </w:t>
      </w:r>
      <w:r w:rsidR="00AE0008">
        <w:t>March 2</w:t>
      </w:r>
      <w:r w:rsidR="008B19FB">
        <w:t>024</w:t>
      </w:r>
      <w:r w:rsidRPr="000723A3">
        <w:t xml:space="preserve"> </w:t>
      </w:r>
    </w:p>
    <w:p w14:paraId="5329855E" w14:textId="77777777" w:rsidR="00AD2A63" w:rsidRPr="000723A3" w:rsidRDefault="00AD2A63" w:rsidP="00934AE3">
      <w:pPr>
        <w:pStyle w:val="Title"/>
      </w:pPr>
    </w:p>
    <w:p w14:paraId="7AEE38E4" w14:textId="77777777" w:rsidR="00CA10E8" w:rsidRPr="000723A3" w:rsidRDefault="00EB5643" w:rsidP="00934AE3">
      <w:pPr>
        <w:pStyle w:val="Heading1"/>
      </w:pPr>
      <w:r w:rsidRPr="000723A3">
        <w:t>A</w:t>
      </w:r>
      <w:r w:rsidR="00CA10E8" w:rsidRPr="000723A3">
        <w:t xml:space="preserve"> G E N D A</w:t>
      </w:r>
    </w:p>
    <w:p w14:paraId="2009898D" w14:textId="77777777" w:rsidR="00C54B61" w:rsidRPr="008443EB" w:rsidRDefault="00C54B61" w:rsidP="00934AE3">
      <w:pPr>
        <w:pStyle w:val="Subtitle"/>
        <w:rPr>
          <w:b w:val="0"/>
          <w:bCs w:val="0"/>
        </w:rPr>
      </w:pPr>
      <w:r w:rsidRPr="008443EB">
        <w:rPr>
          <w:b w:val="0"/>
          <w:bCs w:val="0"/>
        </w:rPr>
        <w:t>All Council decisions must give due consideration to their impact on the community’s carbon footprint.</w:t>
      </w:r>
    </w:p>
    <w:p w14:paraId="28EEB07A" w14:textId="77777777" w:rsidR="00D71F0E" w:rsidRPr="000723A3" w:rsidRDefault="00D71F0E" w:rsidP="00D71F0E"/>
    <w:p w14:paraId="5DB1DC7F" w14:textId="77777777" w:rsidR="00816076" w:rsidRPr="008443EB" w:rsidRDefault="00816076" w:rsidP="00816076">
      <w:pPr>
        <w:rPr>
          <w:bCs/>
        </w:rPr>
      </w:pPr>
      <w:r w:rsidRPr="008443EB">
        <w:rPr>
          <w:bCs/>
        </w:rPr>
        <w:t>Public Participation - (standing orders suspended).</w:t>
      </w:r>
    </w:p>
    <w:p w14:paraId="0F5F7FAE" w14:textId="77777777" w:rsidR="00816076" w:rsidRDefault="00816076" w:rsidP="005B410F">
      <w:pPr>
        <w:rPr>
          <w:rFonts w:asciiTheme="minorHAnsi" w:eastAsia="Times New Roman" w:hAnsiTheme="minorHAnsi" w:cstheme="minorHAnsi"/>
          <w:bCs/>
        </w:rPr>
      </w:pPr>
    </w:p>
    <w:p w14:paraId="67F51262" w14:textId="77777777" w:rsidR="005B410F" w:rsidRPr="008443EB" w:rsidRDefault="005B410F" w:rsidP="005B410F">
      <w:pPr>
        <w:rPr>
          <w:rFonts w:asciiTheme="minorHAnsi" w:eastAsia="Times New Roman" w:hAnsiTheme="minorHAnsi" w:cstheme="minorHAnsi"/>
          <w:bCs/>
        </w:rPr>
      </w:pPr>
      <w:r w:rsidRPr="008443EB">
        <w:rPr>
          <w:rFonts w:asciiTheme="minorHAnsi" w:eastAsia="Times New Roman" w:hAnsiTheme="minorHAnsi" w:cstheme="minorHAnsi"/>
          <w:bCs/>
        </w:rPr>
        <w:t>Report by Dorset Councillors (Standing Orders Suspended)</w:t>
      </w:r>
    </w:p>
    <w:p w14:paraId="081251BE" w14:textId="77777777" w:rsidR="00163F8F" w:rsidRPr="008443EB" w:rsidRDefault="00163F8F" w:rsidP="00934AE3">
      <w:pPr>
        <w:rPr>
          <w:bCs/>
        </w:rPr>
      </w:pPr>
    </w:p>
    <w:p w14:paraId="41D68F02" w14:textId="77777777" w:rsidR="008D61A3" w:rsidRPr="008443EB" w:rsidRDefault="00E72B43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 xml:space="preserve">To </w:t>
      </w:r>
      <w:r w:rsidR="008D7D0B" w:rsidRPr="008443EB">
        <w:rPr>
          <w:bCs/>
        </w:rPr>
        <w:t xml:space="preserve">receive </w:t>
      </w:r>
      <w:r w:rsidR="00F76516" w:rsidRPr="008443EB">
        <w:rPr>
          <w:bCs/>
        </w:rPr>
        <w:t xml:space="preserve">and consider </w:t>
      </w:r>
      <w:r w:rsidR="008D7D0B" w:rsidRPr="008443EB">
        <w:rPr>
          <w:bCs/>
        </w:rPr>
        <w:t>apologies for absence</w:t>
      </w:r>
      <w:r w:rsidR="00FC6E81" w:rsidRPr="008443EB">
        <w:rPr>
          <w:bCs/>
        </w:rPr>
        <w:t>.</w:t>
      </w:r>
    </w:p>
    <w:p w14:paraId="5F392747" w14:textId="77777777" w:rsidR="008D61A3" w:rsidRPr="008443EB" w:rsidRDefault="008D61A3" w:rsidP="002141A4">
      <w:pPr>
        <w:ind w:left="709" w:hanging="352"/>
        <w:rPr>
          <w:bCs/>
        </w:rPr>
      </w:pPr>
    </w:p>
    <w:p w14:paraId="07757F44" w14:textId="50ABE782" w:rsidR="001C169D" w:rsidRDefault="008D7D0B" w:rsidP="00807F89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receive any declarations of interest, and consider any requests for Special Dispensations under Sect</w:t>
      </w:r>
      <w:r w:rsidR="00E72B43" w:rsidRPr="008443EB">
        <w:rPr>
          <w:bCs/>
        </w:rPr>
        <w:t>ion 33 of the Localism Act 2011</w:t>
      </w:r>
    </w:p>
    <w:p w14:paraId="6DDD3580" w14:textId="77777777" w:rsidR="00807F89" w:rsidRPr="00807F89" w:rsidRDefault="00807F89" w:rsidP="00807F89"/>
    <w:p w14:paraId="0854588B" w14:textId="3B6DCBF0" w:rsidR="001805AC" w:rsidRPr="008443EB" w:rsidRDefault="005B410F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 xml:space="preserve">To receive and resolve to approve minutes of </w:t>
      </w:r>
      <w:r w:rsidR="003E2E2D" w:rsidRPr="008443EB">
        <w:rPr>
          <w:bCs/>
        </w:rPr>
        <w:t xml:space="preserve">the </w:t>
      </w:r>
      <w:r w:rsidR="002E4115" w:rsidRPr="008443EB">
        <w:rPr>
          <w:bCs/>
        </w:rPr>
        <w:t xml:space="preserve">Full </w:t>
      </w:r>
      <w:r w:rsidRPr="008443EB">
        <w:rPr>
          <w:bCs/>
        </w:rPr>
        <w:t xml:space="preserve">Council meeting held on </w:t>
      </w:r>
      <w:r w:rsidR="00AE0008">
        <w:rPr>
          <w:bCs/>
        </w:rPr>
        <w:t>28</w:t>
      </w:r>
      <w:r w:rsidR="00AE0008" w:rsidRPr="00AE0008">
        <w:rPr>
          <w:bCs/>
          <w:vertAlign w:val="superscript"/>
        </w:rPr>
        <w:t>th</w:t>
      </w:r>
      <w:r w:rsidR="00AE0008">
        <w:rPr>
          <w:bCs/>
        </w:rPr>
        <w:t xml:space="preserve"> February</w:t>
      </w:r>
      <w:r w:rsidR="004A51A0">
        <w:rPr>
          <w:bCs/>
        </w:rPr>
        <w:t xml:space="preserve"> 2024.</w:t>
      </w:r>
    </w:p>
    <w:p w14:paraId="26D579AE" w14:textId="77777777" w:rsidR="005B410F" w:rsidRPr="008443EB" w:rsidRDefault="005B410F" w:rsidP="002141A4">
      <w:pPr>
        <w:ind w:left="709" w:hanging="352"/>
        <w:rPr>
          <w:bCs/>
        </w:rPr>
      </w:pPr>
    </w:p>
    <w:p w14:paraId="098D48B9" w14:textId="46E873B6" w:rsidR="00EB54C3" w:rsidRDefault="005B410F" w:rsidP="00F761AF">
      <w:pPr>
        <w:pStyle w:val="Heading2"/>
        <w:numPr>
          <w:ilvl w:val="0"/>
          <w:numId w:val="38"/>
        </w:numPr>
        <w:rPr>
          <w:bCs/>
        </w:rPr>
      </w:pPr>
      <w:r w:rsidRPr="00643668">
        <w:rPr>
          <w:bCs/>
        </w:rPr>
        <w:t xml:space="preserve">To receive and consider reports of past subject matters on the minutes of the Full Council meeting. </w:t>
      </w:r>
    </w:p>
    <w:p w14:paraId="5EABEA07" w14:textId="77777777" w:rsidR="00EB54C3" w:rsidRPr="00EB54C3" w:rsidRDefault="00EB54C3" w:rsidP="00EB54C3"/>
    <w:p w14:paraId="47CA8FCD" w14:textId="78EBB495" w:rsidR="00C86D4D" w:rsidRPr="008443EB" w:rsidRDefault="005B410F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Chair’s announcements</w:t>
      </w:r>
      <w:r w:rsidR="004B0319" w:rsidRPr="008443EB">
        <w:rPr>
          <w:bCs/>
        </w:rPr>
        <w:t>.</w:t>
      </w:r>
      <w:r w:rsidRPr="008443EB">
        <w:rPr>
          <w:bCs/>
        </w:rPr>
        <w:t xml:space="preserve"> </w:t>
      </w:r>
    </w:p>
    <w:p w14:paraId="61F84CFC" w14:textId="77777777" w:rsidR="005B410F" w:rsidRPr="008443EB" w:rsidRDefault="005B410F" w:rsidP="002141A4">
      <w:pPr>
        <w:pStyle w:val="NoSpacing"/>
        <w:ind w:left="709" w:hanging="352"/>
        <w:rPr>
          <w:bCs/>
        </w:rPr>
      </w:pPr>
    </w:p>
    <w:p w14:paraId="20F615F0" w14:textId="765FD901" w:rsidR="004103CB" w:rsidRDefault="00E8570C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 xml:space="preserve">To receive and note the content of the minutes of the Finance &amp; General Purposes Committee Meeting on </w:t>
      </w:r>
      <w:r w:rsidR="00AE0008">
        <w:rPr>
          <w:bCs/>
        </w:rPr>
        <w:t>13</w:t>
      </w:r>
      <w:r w:rsidR="00AE0008" w:rsidRPr="00AE0008">
        <w:rPr>
          <w:bCs/>
          <w:vertAlign w:val="superscript"/>
        </w:rPr>
        <w:t>th</w:t>
      </w:r>
      <w:r w:rsidR="00AE0008">
        <w:rPr>
          <w:bCs/>
        </w:rPr>
        <w:t xml:space="preserve"> March</w:t>
      </w:r>
      <w:r w:rsidR="00534AA0">
        <w:rPr>
          <w:bCs/>
        </w:rPr>
        <w:t xml:space="preserve"> 2024</w:t>
      </w:r>
      <w:r w:rsidR="00C86D4D" w:rsidRPr="008443EB">
        <w:rPr>
          <w:bCs/>
        </w:rPr>
        <w:t>.</w:t>
      </w:r>
    </w:p>
    <w:p w14:paraId="544DE176" w14:textId="77777777" w:rsidR="004A51A0" w:rsidRPr="008F186C" w:rsidRDefault="004A51A0" w:rsidP="004A51A0">
      <w:pPr>
        <w:pStyle w:val="NoSpacing"/>
        <w:ind w:left="720"/>
      </w:pPr>
    </w:p>
    <w:p w14:paraId="4ACF5AFC" w14:textId="58419D26" w:rsidR="004A51A0" w:rsidRPr="004A51A0" w:rsidRDefault="004A51A0" w:rsidP="004A51A0">
      <w:pPr>
        <w:pStyle w:val="Heading2"/>
        <w:numPr>
          <w:ilvl w:val="0"/>
          <w:numId w:val="38"/>
        </w:numPr>
      </w:pPr>
      <w:r w:rsidRPr="004A51A0">
        <w:t xml:space="preserve">To consider the following recommendations from the Finance &amp; General Purposes Committee meeting of </w:t>
      </w:r>
      <w:r w:rsidR="00AE0008">
        <w:t>13</w:t>
      </w:r>
      <w:r w:rsidR="00AE0008" w:rsidRPr="00AE0008">
        <w:rPr>
          <w:vertAlign w:val="superscript"/>
        </w:rPr>
        <w:t>th</w:t>
      </w:r>
      <w:r w:rsidR="00AE0008">
        <w:t xml:space="preserve"> March</w:t>
      </w:r>
      <w:r w:rsidR="002C4B49">
        <w:t xml:space="preserve"> 2024</w:t>
      </w:r>
      <w:r w:rsidRPr="004A51A0">
        <w:t xml:space="preserve">: - </w:t>
      </w:r>
    </w:p>
    <w:p w14:paraId="0FE25DB3" w14:textId="04B3C49A" w:rsidR="004A51A0" w:rsidRPr="004A51A0" w:rsidRDefault="00121D2E" w:rsidP="004A51A0">
      <w:pPr>
        <w:pStyle w:val="Heading2"/>
        <w:numPr>
          <w:ilvl w:val="0"/>
          <w:numId w:val="0"/>
        </w:numPr>
        <w:ind w:left="720"/>
      </w:pPr>
      <w:r>
        <w:t>8</w:t>
      </w:r>
      <w:r w:rsidR="004A51A0" w:rsidRPr="004A51A0">
        <w:t xml:space="preserve">.1 Approval of </w:t>
      </w:r>
      <w:r w:rsidR="00AE0008">
        <w:t>recommended changes to the Fix</w:t>
      </w:r>
      <w:r w:rsidR="00B64E10">
        <w:t>ed Asset Register as set out in</w:t>
      </w:r>
      <w:r w:rsidR="00AE0008">
        <w:t xml:space="preserve"> minute 9</w:t>
      </w:r>
      <w:r w:rsidR="004A51A0" w:rsidRPr="004A51A0">
        <w:t xml:space="preserve"> and appendix </w:t>
      </w:r>
      <w:r w:rsidR="00AE0008">
        <w:t>3</w:t>
      </w:r>
      <w:r w:rsidR="004A51A0" w:rsidRPr="004A51A0">
        <w:t xml:space="preserve"> of the F&amp;GP minutes </w:t>
      </w:r>
      <w:r w:rsidR="00AE0008">
        <w:t>13</w:t>
      </w:r>
      <w:r w:rsidR="00AE0008" w:rsidRPr="00AE0008">
        <w:rPr>
          <w:vertAlign w:val="superscript"/>
        </w:rPr>
        <w:t>th</w:t>
      </w:r>
      <w:r w:rsidR="00AE0008">
        <w:t xml:space="preserve"> March</w:t>
      </w:r>
      <w:r w:rsidR="001C169D">
        <w:t xml:space="preserve"> 2024</w:t>
      </w:r>
      <w:r w:rsidR="004A51A0" w:rsidRPr="004A51A0">
        <w:t>.</w:t>
      </w:r>
    </w:p>
    <w:p w14:paraId="7A3161EF" w14:textId="002992BD" w:rsidR="004A51A0" w:rsidRDefault="00121D2E" w:rsidP="004A51A0">
      <w:pPr>
        <w:pStyle w:val="Heading2"/>
        <w:numPr>
          <w:ilvl w:val="0"/>
          <w:numId w:val="0"/>
        </w:numPr>
        <w:ind w:left="720"/>
      </w:pPr>
      <w:r>
        <w:t>8</w:t>
      </w:r>
      <w:r w:rsidR="00AE0008">
        <w:t xml:space="preserve">.2 Approval of Standing Orders </w:t>
      </w:r>
      <w:r w:rsidR="004A51A0" w:rsidRPr="004A51A0">
        <w:t>as set out i</w:t>
      </w:r>
      <w:r w:rsidR="00AE0008">
        <w:t>n minute 10 and appendix 4</w:t>
      </w:r>
      <w:r w:rsidR="004A51A0" w:rsidRPr="004A51A0">
        <w:t xml:space="preserve"> of the F&amp;GP minutes </w:t>
      </w:r>
      <w:r w:rsidR="00AE0008">
        <w:t>13</w:t>
      </w:r>
      <w:r w:rsidR="00AE0008" w:rsidRPr="00AE0008">
        <w:rPr>
          <w:vertAlign w:val="superscript"/>
        </w:rPr>
        <w:t>th</w:t>
      </w:r>
      <w:r w:rsidR="00AE0008">
        <w:t xml:space="preserve"> March</w:t>
      </w:r>
      <w:r w:rsidR="001C169D">
        <w:t xml:space="preserve"> 2024</w:t>
      </w:r>
      <w:r w:rsidR="001C169D" w:rsidRPr="004A51A0">
        <w:t>.</w:t>
      </w:r>
    </w:p>
    <w:p w14:paraId="054636D8" w14:textId="09FBA365" w:rsidR="006F3C71" w:rsidRDefault="006F3C71" w:rsidP="006F3C71">
      <w:r>
        <w:tab/>
      </w:r>
      <w:r w:rsidR="00121D2E">
        <w:t>8</w:t>
      </w:r>
      <w:r>
        <w:t xml:space="preserve">.3 Approval of </w:t>
      </w:r>
      <w:r w:rsidR="00AE0008">
        <w:t xml:space="preserve">Financial Regulations </w:t>
      </w:r>
      <w:r w:rsidR="001C169D" w:rsidRPr="004A51A0">
        <w:t xml:space="preserve">as set out in minute </w:t>
      </w:r>
      <w:r w:rsidR="00AE0008">
        <w:t>11</w:t>
      </w:r>
      <w:r w:rsidR="001C169D" w:rsidRPr="004A51A0">
        <w:t xml:space="preserve"> of the F&amp;GP minutes </w:t>
      </w:r>
      <w:r w:rsidR="00AE0008">
        <w:t>13</w:t>
      </w:r>
      <w:r w:rsidR="00AE0008" w:rsidRPr="00AE0008">
        <w:rPr>
          <w:vertAlign w:val="superscript"/>
        </w:rPr>
        <w:t>th</w:t>
      </w:r>
      <w:r w:rsidR="00AE0008">
        <w:t xml:space="preserve"> March</w:t>
      </w:r>
      <w:r w:rsidR="001C169D">
        <w:t xml:space="preserve"> </w:t>
      </w:r>
      <w:r w:rsidR="00AE0008">
        <w:tab/>
      </w:r>
      <w:r w:rsidR="001C169D">
        <w:t>2024</w:t>
      </w:r>
      <w:r w:rsidR="001C169D" w:rsidRPr="004A51A0">
        <w:t>.</w:t>
      </w:r>
    </w:p>
    <w:p w14:paraId="22A3B63A" w14:textId="77777777" w:rsidR="00121D2E" w:rsidRPr="004A51A0" w:rsidRDefault="00121D2E" w:rsidP="004A51A0"/>
    <w:p w14:paraId="065F4B9E" w14:textId="602DFA34" w:rsidR="007D531C" w:rsidRDefault="007D531C" w:rsidP="00F761AF">
      <w:pPr>
        <w:pStyle w:val="Heading2"/>
        <w:numPr>
          <w:ilvl w:val="0"/>
          <w:numId w:val="38"/>
        </w:numPr>
        <w:rPr>
          <w:bCs/>
        </w:rPr>
      </w:pPr>
      <w:r>
        <w:rPr>
          <w:bCs/>
        </w:rPr>
        <w:t>To consider Planning Application P/HOU/2024/01250 Badgers Leap, Burbidge Close, Lytchett Matravers.</w:t>
      </w:r>
    </w:p>
    <w:p w14:paraId="1F14131D" w14:textId="24D25D8B" w:rsidR="007D531C" w:rsidRDefault="007D531C" w:rsidP="007D531C">
      <w:pPr>
        <w:ind w:left="720"/>
      </w:pPr>
      <w:r>
        <w:t xml:space="preserve">Erect first storey rear extension with </w:t>
      </w:r>
      <w:r w:rsidR="00D462FE">
        <w:t>Juliet</w:t>
      </w:r>
      <w:r>
        <w:t xml:space="preserve"> balcony</w:t>
      </w:r>
    </w:p>
    <w:p w14:paraId="2A437D2E" w14:textId="77777777" w:rsidR="00D462FE" w:rsidRDefault="00D462FE" w:rsidP="007D531C">
      <w:pPr>
        <w:ind w:left="720"/>
      </w:pPr>
    </w:p>
    <w:p w14:paraId="7A261304" w14:textId="77777777" w:rsidR="00D462FE" w:rsidRDefault="00D462FE" w:rsidP="007D531C">
      <w:pPr>
        <w:ind w:left="720"/>
      </w:pPr>
    </w:p>
    <w:p w14:paraId="2F066EC7" w14:textId="77777777" w:rsidR="00D462FE" w:rsidRDefault="00D87AC5" w:rsidP="00D462FE">
      <w:pPr>
        <w:pStyle w:val="NormalWeb"/>
        <w:numPr>
          <w:ilvl w:val="0"/>
          <w:numId w:val="38"/>
        </w:numPr>
        <w:spacing w:after="0" w:afterAutospacing="0"/>
        <w:rPr>
          <w:rFonts w:asciiTheme="minorHAnsi" w:hAnsiTheme="minorHAnsi" w:cstheme="minorHAnsi"/>
        </w:rPr>
      </w:pPr>
      <w:r w:rsidRPr="00D462FE">
        <w:rPr>
          <w:rFonts w:asciiTheme="minorHAnsi" w:hAnsiTheme="minorHAnsi" w:cstheme="minorHAnsi"/>
        </w:rPr>
        <w:lastRenderedPageBreak/>
        <w:t xml:space="preserve">To consider Planning Application </w:t>
      </w:r>
      <w:r w:rsidR="00D462FE" w:rsidRPr="00D462FE">
        <w:rPr>
          <w:rFonts w:asciiTheme="minorHAnsi" w:hAnsiTheme="minorHAnsi" w:cstheme="minorHAnsi"/>
        </w:rPr>
        <w:t xml:space="preserve">P/CLP/2024/01214 44 Wareham Road, </w:t>
      </w:r>
      <w:r w:rsidR="00D462FE" w:rsidRPr="00D462FE">
        <w:rPr>
          <w:rFonts w:asciiTheme="minorHAnsi" w:hAnsiTheme="minorHAnsi" w:cstheme="minorHAnsi"/>
        </w:rPr>
        <w:t>Lytchett Matravers</w:t>
      </w:r>
      <w:r w:rsidR="00D462FE" w:rsidRPr="00D462FE">
        <w:rPr>
          <w:rFonts w:asciiTheme="minorHAnsi" w:hAnsiTheme="minorHAnsi" w:cstheme="minorHAnsi"/>
        </w:rPr>
        <w:br/>
        <w:t>BH16 6DR</w:t>
      </w:r>
    </w:p>
    <w:p w14:paraId="74C31F98" w14:textId="24D4849D" w:rsidR="00D87AC5" w:rsidRPr="00D462FE" w:rsidRDefault="00D87AC5" w:rsidP="00D462FE">
      <w:pPr>
        <w:pStyle w:val="NormalWeb"/>
        <w:spacing w:after="0" w:afterAutospacing="0"/>
        <w:ind w:left="720"/>
        <w:rPr>
          <w:rFonts w:asciiTheme="minorHAnsi" w:hAnsiTheme="minorHAnsi" w:cstheme="minorHAnsi"/>
        </w:rPr>
      </w:pPr>
      <w:r w:rsidRPr="00D462FE">
        <w:rPr>
          <w:rFonts w:asciiTheme="minorHAnsi" w:hAnsiTheme="minorHAnsi" w:cstheme="minorHAnsi"/>
        </w:rPr>
        <w:t xml:space="preserve">Certificate of lawfulness - Alterations to fenestration and internal layout </w:t>
      </w:r>
    </w:p>
    <w:p w14:paraId="76FBBEF3" w14:textId="77777777" w:rsidR="007D531C" w:rsidRPr="007D531C" w:rsidRDefault="007D531C" w:rsidP="007D531C">
      <w:pPr>
        <w:ind w:left="720"/>
      </w:pPr>
    </w:p>
    <w:p w14:paraId="61B125DF" w14:textId="3B004664" w:rsidR="00C86D4D" w:rsidRDefault="004103CB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receive a report from the Village Environment Working Group</w:t>
      </w:r>
      <w:r w:rsidR="000B4F66">
        <w:rPr>
          <w:bCs/>
        </w:rPr>
        <w:t xml:space="preserve"> (VEWG)</w:t>
      </w:r>
      <w:r w:rsidRPr="008443EB">
        <w:rPr>
          <w:bCs/>
        </w:rPr>
        <w:t>.</w:t>
      </w:r>
    </w:p>
    <w:p w14:paraId="62AB0379" w14:textId="77777777" w:rsidR="00C86D4D" w:rsidRPr="008443EB" w:rsidRDefault="00C86D4D" w:rsidP="00C86D4D">
      <w:pPr>
        <w:rPr>
          <w:bCs/>
        </w:rPr>
      </w:pPr>
    </w:p>
    <w:p w14:paraId="4587A75A" w14:textId="46237286" w:rsidR="004103CB" w:rsidRPr="008443EB" w:rsidRDefault="004103CB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receive a report from the Highways Working Group.</w:t>
      </w:r>
    </w:p>
    <w:p w14:paraId="002C0DD4" w14:textId="77777777" w:rsidR="004103CB" w:rsidRPr="008443EB" w:rsidRDefault="004103CB" w:rsidP="004103CB">
      <w:pPr>
        <w:pStyle w:val="NoSpacing"/>
        <w:ind w:left="709" w:hanging="352"/>
        <w:rPr>
          <w:bCs/>
        </w:rPr>
      </w:pPr>
    </w:p>
    <w:p w14:paraId="351B213C" w14:textId="7BDFFAA9" w:rsidR="004103CB" w:rsidRDefault="004103CB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receive a report from the Neighbourhood Plan 2 Working Group.</w:t>
      </w:r>
    </w:p>
    <w:p w14:paraId="79E7E043" w14:textId="77777777" w:rsidR="00C51544" w:rsidRDefault="00C51544" w:rsidP="00B64E10">
      <w:pPr>
        <w:pStyle w:val="Heading2"/>
        <w:numPr>
          <w:ilvl w:val="0"/>
          <w:numId w:val="0"/>
        </w:numPr>
        <w:rPr>
          <w:bCs/>
        </w:rPr>
      </w:pPr>
    </w:p>
    <w:p w14:paraId="7437AA75" w14:textId="4BF297B6" w:rsidR="001805AC" w:rsidRDefault="004103CB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receive a report from the Lytchett Matravers Youth Hall Working Group</w:t>
      </w:r>
      <w:r w:rsidR="009776CB">
        <w:rPr>
          <w:bCs/>
        </w:rPr>
        <w:t xml:space="preserve"> (YHWG)</w:t>
      </w:r>
      <w:r w:rsidR="00C86D4D" w:rsidRPr="008443EB">
        <w:rPr>
          <w:bCs/>
        </w:rPr>
        <w:t>.</w:t>
      </w:r>
    </w:p>
    <w:p w14:paraId="5FFABC49" w14:textId="77777777" w:rsidR="00D87AC5" w:rsidRPr="00D87AC5" w:rsidRDefault="00D87AC5" w:rsidP="00D87AC5"/>
    <w:p w14:paraId="3E51DFFE" w14:textId="54CA517C" w:rsidR="00D87AC5" w:rsidRPr="00D87AC5" w:rsidRDefault="00D87AC5" w:rsidP="00D87AC5">
      <w:pPr>
        <w:pStyle w:val="ListParagraph"/>
        <w:numPr>
          <w:ilvl w:val="0"/>
          <w:numId w:val="38"/>
        </w:numPr>
      </w:pPr>
      <w:r>
        <w:t>T</w:t>
      </w:r>
      <w:r>
        <w:t>o agree which Bank account the inaugural Youth Hall income and expenses should be paid through to ensure clarity and accountability for tracking and audit purposes</w:t>
      </w:r>
    </w:p>
    <w:p w14:paraId="211F484B" w14:textId="77777777" w:rsidR="00041C3F" w:rsidRDefault="00041C3F" w:rsidP="00041C3F"/>
    <w:p w14:paraId="48253053" w14:textId="122E32F8" w:rsidR="00041C3F" w:rsidRDefault="00041C3F" w:rsidP="00041C3F">
      <w:pPr>
        <w:pStyle w:val="ListParagraph"/>
        <w:numPr>
          <w:ilvl w:val="0"/>
          <w:numId w:val="38"/>
        </w:numPr>
      </w:pPr>
      <w:r>
        <w:rPr>
          <w:lang w:eastAsia="en-US"/>
        </w:rPr>
        <w:t>To consider report and resolve to accept recommended quotation to repair Youth Hall car park</w:t>
      </w:r>
    </w:p>
    <w:p w14:paraId="3B841B7F" w14:textId="77777777" w:rsidR="008A410B" w:rsidRDefault="008A410B" w:rsidP="008A410B">
      <w:pPr>
        <w:pStyle w:val="ListParagraph"/>
      </w:pPr>
    </w:p>
    <w:p w14:paraId="31161EFA" w14:textId="6E9D097F" w:rsidR="00D87AC5" w:rsidRDefault="00D87AC5" w:rsidP="00D87AC5">
      <w:pPr>
        <w:pStyle w:val="ListParagraph"/>
        <w:numPr>
          <w:ilvl w:val="0"/>
          <w:numId w:val="38"/>
        </w:numPr>
      </w:pPr>
      <w:r>
        <w:t xml:space="preserve">To agree the Environment and Climate Policy </w:t>
      </w:r>
    </w:p>
    <w:p w14:paraId="53918660" w14:textId="77777777" w:rsidR="00D462FE" w:rsidRDefault="00D462FE" w:rsidP="00D462FE">
      <w:pPr>
        <w:pStyle w:val="ListParagraph"/>
      </w:pPr>
    </w:p>
    <w:p w14:paraId="2579FAA6" w14:textId="0A256596" w:rsidR="00D462FE" w:rsidRPr="00D462FE" w:rsidRDefault="00D462FE" w:rsidP="00D462FE">
      <w:pPr>
        <w:pStyle w:val="ListParagraph"/>
        <w:numPr>
          <w:ilvl w:val="0"/>
          <w:numId w:val="38"/>
        </w:numPr>
        <w:rPr>
          <w:rFonts w:eastAsiaTheme="minorHAnsi"/>
          <w:bCs/>
          <w:sz w:val="22"/>
          <w:szCs w:val="22"/>
          <w:lang w:eastAsia="en-US"/>
        </w:rPr>
      </w:pPr>
      <w:r w:rsidRPr="00D462FE">
        <w:rPr>
          <w:bCs/>
          <w:lang w:eastAsia="en-US"/>
        </w:rPr>
        <w:t>To receive a report regarding urgent repair</w:t>
      </w:r>
      <w:r w:rsidRPr="00D462FE">
        <w:rPr>
          <w:bCs/>
          <w:lang w:eastAsia="en-US"/>
        </w:rPr>
        <w:t xml:space="preserve"> works required to Village Hall</w:t>
      </w:r>
    </w:p>
    <w:p w14:paraId="4B83AF09" w14:textId="77777777" w:rsidR="00D87AC5" w:rsidRDefault="00D87AC5" w:rsidP="00D87AC5"/>
    <w:p w14:paraId="0DC43724" w14:textId="788CD1AE" w:rsidR="008A410B" w:rsidRDefault="008A410B" w:rsidP="00041C3F">
      <w:pPr>
        <w:pStyle w:val="ListParagraph"/>
        <w:numPr>
          <w:ilvl w:val="0"/>
          <w:numId w:val="38"/>
        </w:numPr>
      </w:pPr>
      <w:r>
        <w:t xml:space="preserve">To consider a proposal to investigate resident suggestion to fit an </w:t>
      </w:r>
      <w:proofErr w:type="spellStart"/>
      <w:r>
        <w:t>InPost</w:t>
      </w:r>
      <w:proofErr w:type="spellEnd"/>
      <w:r>
        <w:t xml:space="preserve"> locker in the village.</w:t>
      </w:r>
    </w:p>
    <w:p w14:paraId="7B2D03C1" w14:textId="77777777" w:rsidR="00F761AF" w:rsidRPr="001C169D" w:rsidRDefault="00F761AF" w:rsidP="001C169D">
      <w:pPr>
        <w:rPr>
          <w:rFonts w:asciiTheme="minorHAnsi" w:eastAsia="Times New Roman" w:hAnsiTheme="minorHAnsi" w:cstheme="minorHAnsi"/>
        </w:rPr>
      </w:pPr>
    </w:p>
    <w:p w14:paraId="4408E57C" w14:textId="2CFBB885" w:rsidR="00F761AF" w:rsidRDefault="00F761AF" w:rsidP="00F761AF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To discuss Lytchett Matravers Summer Events</w:t>
      </w:r>
    </w:p>
    <w:p w14:paraId="7739B9B1" w14:textId="77777777" w:rsidR="00D84324" w:rsidRPr="00D84324" w:rsidRDefault="00D84324" w:rsidP="00D84324">
      <w:pPr>
        <w:rPr>
          <w:bCs/>
        </w:rPr>
      </w:pPr>
    </w:p>
    <w:p w14:paraId="15E8EDBB" w14:textId="77777777" w:rsidR="00CE09AB" w:rsidRPr="008443EB" w:rsidRDefault="00CE09AB" w:rsidP="00F761AF">
      <w:pPr>
        <w:pStyle w:val="Heading2"/>
        <w:numPr>
          <w:ilvl w:val="0"/>
          <w:numId w:val="38"/>
        </w:numPr>
        <w:rPr>
          <w:rFonts w:asciiTheme="minorHAnsi" w:eastAsia="Times New Roman" w:hAnsiTheme="minorHAnsi" w:cstheme="minorHAnsi"/>
          <w:bCs/>
        </w:rPr>
      </w:pPr>
      <w:r w:rsidRPr="008443EB">
        <w:rPr>
          <w:rFonts w:asciiTheme="minorHAnsi" w:eastAsia="Times New Roman" w:hAnsiTheme="minorHAnsi" w:cstheme="minorHAnsi"/>
          <w:bCs/>
        </w:rPr>
        <w:t>To resolve to approve the following payments already made:</w:t>
      </w:r>
    </w:p>
    <w:p w14:paraId="7E6E9E27" w14:textId="77777777" w:rsidR="008443EB" w:rsidRPr="008443EB" w:rsidRDefault="008443EB" w:rsidP="008443EB"/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0723A3" w:rsidRPr="000723A3" w14:paraId="469EF900" w14:textId="77777777" w:rsidTr="001A65F4">
        <w:tc>
          <w:tcPr>
            <w:tcW w:w="2126" w:type="dxa"/>
          </w:tcPr>
          <w:p w14:paraId="23F4DD0D" w14:textId="77777777" w:rsidR="00CE09AB" w:rsidRPr="000723A3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0723A3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14:paraId="03D10575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14:paraId="04CB02CB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14:paraId="7B36DC71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14:paraId="02B3CBD2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14:paraId="5BC35A4E" w14:textId="77777777" w:rsidR="00CE09AB" w:rsidRPr="000723A3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0723A3" w:rsidRPr="000723A3" w14:paraId="6A0B9086" w14:textId="77777777" w:rsidTr="001A65F4">
        <w:tc>
          <w:tcPr>
            <w:tcW w:w="2126" w:type="dxa"/>
          </w:tcPr>
          <w:p w14:paraId="7DAE7DEF" w14:textId="77777777" w:rsidR="002A76F2" w:rsidRPr="000723A3" w:rsidRDefault="002A76F2" w:rsidP="002A76F2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BT</w:t>
            </w:r>
          </w:p>
        </w:tc>
        <w:tc>
          <w:tcPr>
            <w:tcW w:w="3681" w:type="dxa"/>
          </w:tcPr>
          <w:p w14:paraId="2A2224E6" w14:textId="77777777" w:rsidR="002A76F2" w:rsidRPr="000723A3" w:rsidRDefault="002A76F2" w:rsidP="002A76F2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Office phone and broadband fee</w:t>
            </w:r>
          </w:p>
        </w:tc>
        <w:tc>
          <w:tcPr>
            <w:tcW w:w="1139" w:type="dxa"/>
          </w:tcPr>
          <w:p w14:paraId="7AEE604C" w14:textId="435B9A3D" w:rsidR="002A76F2" w:rsidRPr="000723A3" w:rsidRDefault="005A6ED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55.98</w:t>
            </w:r>
          </w:p>
        </w:tc>
        <w:tc>
          <w:tcPr>
            <w:tcW w:w="1100" w:type="dxa"/>
          </w:tcPr>
          <w:p w14:paraId="25F12E29" w14:textId="77777777" w:rsidR="002A76F2" w:rsidRPr="000723A3" w:rsidRDefault="002A76F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11.19</w:t>
            </w:r>
          </w:p>
        </w:tc>
        <w:tc>
          <w:tcPr>
            <w:tcW w:w="1134" w:type="dxa"/>
          </w:tcPr>
          <w:p w14:paraId="308499C3" w14:textId="77777777" w:rsidR="002A76F2" w:rsidRPr="000723A3" w:rsidRDefault="00697C5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67.17</w:t>
            </w:r>
          </w:p>
        </w:tc>
      </w:tr>
      <w:tr w:rsidR="00AF096C" w:rsidRPr="000723A3" w14:paraId="34F0AF88" w14:textId="77777777" w:rsidTr="001A65F4">
        <w:tc>
          <w:tcPr>
            <w:tcW w:w="2126" w:type="dxa"/>
          </w:tcPr>
          <w:p w14:paraId="69EE9622" w14:textId="108ACE79" w:rsidR="00AF096C" w:rsidRDefault="00AF096C" w:rsidP="00AB0557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SSE</w:t>
            </w:r>
          </w:p>
        </w:tc>
        <w:tc>
          <w:tcPr>
            <w:tcW w:w="3681" w:type="dxa"/>
          </w:tcPr>
          <w:p w14:paraId="01027909" w14:textId="6185A703" w:rsidR="00AF096C" w:rsidRDefault="00AF096C" w:rsidP="00006D7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Public lighting – </w:t>
            </w:r>
            <w:r w:rsidR="00006D72">
              <w:rPr>
                <w:rFonts w:asciiTheme="minorHAnsi" w:eastAsia="Times New Roman" w:hAnsiTheme="minorHAnsi" w:cstheme="minorHAnsi"/>
              </w:rPr>
              <w:t>January</w:t>
            </w:r>
          </w:p>
        </w:tc>
        <w:tc>
          <w:tcPr>
            <w:tcW w:w="1139" w:type="dxa"/>
          </w:tcPr>
          <w:p w14:paraId="56EA0A36" w14:textId="1528DF59" w:rsidR="00AF096C" w:rsidRDefault="00006D7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39.00</w:t>
            </w:r>
          </w:p>
        </w:tc>
        <w:tc>
          <w:tcPr>
            <w:tcW w:w="1100" w:type="dxa"/>
          </w:tcPr>
          <w:p w14:paraId="6B969F72" w14:textId="674FAC04" w:rsidR="00AF096C" w:rsidRDefault="00006D72" w:rsidP="00006D7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1.96</w:t>
            </w:r>
          </w:p>
        </w:tc>
        <w:tc>
          <w:tcPr>
            <w:tcW w:w="1134" w:type="dxa"/>
          </w:tcPr>
          <w:p w14:paraId="0C6FB7F3" w14:textId="369EA7FB" w:rsidR="00AF096C" w:rsidRDefault="00006D7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40.96</w:t>
            </w:r>
          </w:p>
        </w:tc>
      </w:tr>
      <w:tr w:rsidR="005A6ED2" w:rsidRPr="000723A3" w14:paraId="3B11EFD4" w14:textId="77777777" w:rsidTr="001A65F4">
        <w:tc>
          <w:tcPr>
            <w:tcW w:w="2126" w:type="dxa"/>
          </w:tcPr>
          <w:p w14:paraId="790DA241" w14:textId="5AAF5F75" w:rsidR="005A6ED2" w:rsidRPr="002133BA" w:rsidRDefault="005A6ED2" w:rsidP="00AB0557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Octopus</w:t>
            </w:r>
          </w:p>
        </w:tc>
        <w:tc>
          <w:tcPr>
            <w:tcW w:w="3681" w:type="dxa"/>
          </w:tcPr>
          <w:p w14:paraId="51565126" w14:textId="366BDB7D" w:rsidR="005A6ED2" w:rsidRDefault="00BE7AF7" w:rsidP="004F7E6C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Sports Club Electricity – </w:t>
            </w:r>
            <w:r w:rsidR="00006D72">
              <w:rPr>
                <w:rFonts w:asciiTheme="minorHAnsi" w:eastAsia="Times New Roman" w:hAnsiTheme="minorHAnsi" w:cstheme="minorHAnsi"/>
              </w:rPr>
              <w:t>February</w:t>
            </w:r>
          </w:p>
          <w:p w14:paraId="1B1687A2" w14:textId="273A4AC2" w:rsidR="00BE7AF7" w:rsidRPr="002133BA" w:rsidRDefault="00BE7AF7" w:rsidP="004F7E6C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9" w:type="dxa"/>
          </w:tcPr>
          <w:p w14:paraId="5B767840" w14:textId="16259AA6" w:rsidR="005A6ED2" w:rsidRDefault="00006D7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65.18</w:t>
            </w:r>
          </w:p>
          <w:p w14:paraId="4A5E1A9B" w14:textId="3D0133C3" w:rsidR="00BE7AF7" w:rsidRDefault="00BE7AF7" w:rsidP="00121D2E">
            <w:pPr>
              <w:ind w:left="573" w:hanging="573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00" w:type="dxa"/>
          </w:tcPr>
          <w:p w14:paraId="19092175" w14:textId="199007AC" w:rsidR="005A6ED2" w:rsidRDefault="00006D7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3.26</w:t>
            </w:r>
          </w:p>
          <w:p w14:paraId="172F9476" w14:textId="0EC4A49A" w:rsidR="00BE7AF7" w:rsidRPr="002133BA" w:rsidRDefault="00BE7AF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</w:tcPr>
          <w:p w14:paraId="77243F18" w14:textId="522DB753" w:rsidR="005A6ED2" w:rsidRDefault="00006D7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68.44</w:t>
            </w:r>
          </w:p>
          <w:p w14:paraId="175F38C7" w14:textId="6B43EBB1" w:rsidR="00BE7AF7" w:rsidRDefault="00BE7AF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2133BA" w:rsidRPr="000723A3" w14:paraId="1ADAD985" w14:textId="77777777" w:rsidTr="001A65F4">
        <w:tc>
          <w:tcPr>
            <w:tcW w:w="2126" w:type="dxa"/>
          </w:tcPr>
          <w:p w14:paraId="352DC61A" w14:textId="77777777" w:rsidR="002133BA" w:rsidRPr="002133BA" w:rsidRDefault="002133BA" w:rsidP="00AB0557">
            <w:pPr>
              <w:rPr>
                <w:rFonts w:asciiTheme="minorHAnsi" w:eastAsia="Times New Roman" w:hAnsiTheme="minorHAnsi" w:cstheme="minorHAnsi"/>
              </w:rPr>
            </w:pPr>
            <w:r w:rsidRPr="002133BA">
              <w:rPr>
                <w:rFonts w:asciiTheme="minorHAnsi" w:eastAsia="Times New Roman" w:hAnsiTheme="minorHAnsi" w:cstheme="minorHAnsi"/>
              </w:rPr>
              <w:t>O2</w:t>
            </w:r>
          </w:p>
        </w:tc>
        <w:tc>
          <w:tcPr>
            <w:tcW w:w="3681" w:type="dxa"/>
          </w:tcPr>
          <w:p w14:paraId="3815B574" w14:textId="5B848B1F" w:rsidR="002133BA" w:rsidRPr="002133BA" w:rsidRDefault="002133BA" w:rsidP="00E16383">
            <w:pPr>
              <w:rPr>
                <w:rFonts w:asciiTheme="minorHAnsi" w:eastAsia="Times New Roman" w:hAnsiTheme="minorHAnsi" w:cstheme="minorHAnsi"/>
              </w:rPr>
            </w:pPr>
            <w:r w:rsidRPr="002133BA">
              <w:rPr>
                <w:rFonts w:asciiTheme="minorHAnsi" w:eastAsia="Times New Roman" w:hAnsiTheme="minorHAnsi" w:cstheme="minorHAnsi"/>
              </w:rPr>
              <w:t>Pa</w:t>
            </w:r>
            <w:r w:rsidR="006F5B7A">
              <w:rPr>
                <w:rFonts w:asciiTheme="minorHAnsi" w:eastAsia="Times New Roman" w:hAnsiTheme="minorHAnsi" w:cstheme="minorHAnsi"/>
              </w:rPr>
              <w:t xml:space="preserve">rish Clerk Mobile Phone – </w:t>
            </w:r>
            <w:r w:rsidR="00006D72">
              <w:rPr>
                <w:rFonts w:asciiTheme="minorHAnsi" w:eastAsia="Times New Roman" w:hAnsiTheme="minorHAnsi" w:cstheme="minorHAnsi"/>
              </w:rPr>
              <w:t>February</w:t>
            </w:r>
          </w:p>
        </w:tc>
        <w:tc>
          <w:tcPr>
            <w:tcW w:w="1139" w:type="dxa"/>
          </w:tcPr>
          <w:p w14:paraId="33DEED19" w14:textId="5D8305C2" w:rsidR="002133BA" w:rsidRPr="002133BA" w:rsidRDefault="00871595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11.00</w:t>
            </w:r>
          </w:p>
        </w:tc>
        <w:tc>
          <w:tcPr>
            <w:tcW w:w="1100" w:type="dxa"/>
          </w:tcPr>
          <w:p w14:paraId="0A3A9647" w14:textId="231CB47C" w:rsidR="002133BA" w:rsidRPr="002133BA" w:rsidRDefault="002133BA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2133BA">
              <w:rPr>
                <w:rFonts w:asciiTheme="minorHAnsi" w:eastAsia="Times New Roman" w:hAnsiTheme="minorHAnsi" w:cstheme="minorHAnsi"/>
              </w:rPr>
              <w:t>2.</w:t>
            </w:r>
            <w:r w:rsidR="00871595">
              <w:rPr>
                <w:rFonts w:asciiTheme="minorHAnsi" w:eastAsia="Times New Roman" w:hAnsiTheme="minorHAnsi" w:cstheme="minorHAnsi"/>
              </w:rPr>
              <w:t>20</w:t>
            </w:r>
          </w:p>
        </w:tc>
        <w:tc>
          <w:tcPr>
            <w:tcW w:w="1134" w:type="dxa"/>
          </w:tcPr>
          <w:p w14:paraId="04A3CC22" w14:textId="61438837" w:rsidR="002133BA" w:rsidRPr="002133BA" w:rsidRDefault="006F5B7A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13.20</w:t>
            </w:r>
          </w:p>
        </w:tc>
      </w:tr>
      <w:tr w:rsidR="00DF4800" w:rsidRPr="000723A3" w14:paraId="0585B98D" w14:textId="77777777" w:rsidTr="001A65F4">
        <w:tc>
          <w:tcPr>
            <w:tcW w:w="2126" w:type="dxa"/>
          </w:tcPr>
          <w:p w14:paraId="5266B4AE" w14:textId="5C8F3AB0" w:rsidR="00DF4800" w:rsidRPr="002141A4" w:rsidRDefault="00DF4800" w:rsidP="00DF4800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Propel Finance Plc</w:t>
            </w:r>
          </w:p>
        </w:tc>
        <w:tc>
          <w:tcPr>
            <w:tcW w:w="3681" w:type="dxa"/>
          </w:tcPr>
          <w:p w14:paraId="492E5459" w14:textId="7AB6C801" w:rsidR="00DF4800" w:rsidRPr="002141A4" w:rsidRDefault="00DF4800" w:rsidP="00DF4800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Monthly repayment for LMPC Clerk’s mobile phone -</w:t>
            </w:r>
          </w:p>
        </w:tc>
        <w:tc>
          <w:tcPr>
            <w:tcW w:w="1139" w:type="dxa"/>
          </w:tcPr>
          <w:p w14:paraId="1166ABB5" w14:textId="5123D575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7.42</w:t>
            </w:r>
          </w:p>
        </w:tc>
        <w:tc>
          <w:tcPr>
            <w:tcW w:w="1100" w:type="dxa"/>
          </w:tcPr>
          <w:p w14:paraId="66C0D686" w14:textId="77777777" w:rsidR="00DF4800" w:rsidRPr="00E42DF0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1.48</w:t>
            </w:r>
          </w:p>
          <w:p w14:paraId="2AD5FC46" w14:textId="77777777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1134" w:type="dxa"/>
          </w:tcPr>
          <w:p w14:paraId="6E3BC1C6" w14:textId="0EF2B789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8.90</w:t>
            </w:r>
          </w:p>
        </w:tc>
      </w:tr>
      <w:tr w:rsidR="00DF4800" w:rsidRPr="000723A3" w14:paraId="4E1C0FD3" w14:textId="77777777" w:rsidTr="001A65F4">
        <w:tc>
          <w:tcPr>
            <w:tcW w:w="2126" w:type="dxa"/>
          </w:tcPr>
          <w:p w14:paraId="762C09FF" w14:textId="5E66003A" w:rsidR="00DF4800" w:rsidRPr="002141A4" w:rsidRDefault="00DF4800" w:rsidP="00DF4800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 xml:space="preserve">HSBC </w:t>
            </w:r>
          </w:p>
        </w:tc>
        <w:tc>
          <w:tcPr>
            <w:tcW w:w="3681" w:type="dxa"/>
          </w:tcPr>
          <w:p w14:paraId="1288692F" w14:textId="387256D7" w:rsidR="00DF4800" w:rsidRPr="002141A4" w:rsidRDefault="00DF4800" w:rsidP="00DF4800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 xml:space="preserve">Bank account fee </w:t>
            </w:r>
            <w:r w:rsidR="00006D72">
              <w:rPr>
                <w:rFonts w:asciiTheme="minorHAnsi" w:eastAsia="Times New Roman" w:hAnsiTheme="minorHAnsi" w:cstheme="minorHAnsi"/>
              </w:rPr>
              <w:t>- February</w:t>
            </w:r>
          </w:p>
        </w:tc>
        <w:tc>
          <w:tcPr>
            <w:tcW w:w="1139" w:type="dxa"/>
          </w:tcPr>
          <w:p w14:paraId="1637F922" w14:textId="04D5C362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5.00</w:t>
            </w:r>
          </w:p>
        </w:tc>
        <w:tc>
          <w:tcPr>
            <w:tcW w:w="1100" w:type="dxa"/>
          </w:tcPr>
          <w:p w14:paraId="7C5D44A5" w14:textId="17B547F1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134" w:type="dxa"/>
          </w:tcPr>
          <w:p w14:paraId="211F7018" w14:textId="2095AB04" w:rsidR="00DF4800" w:rsidRPr="002141A4" w:rsidRDefault="00DF4800" w:rsidP="00DF4800">
            <w:pPr>
              <w:ind w:left="573" w:hanging="573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5.00</w:t>
            </w:r>
          </w:p>
        </w:tc>
      </w:tr>
      <w:tr w:rsidR="00603C5E" w:rsidRPr="000723A3" w14:paraId="538F71B7" w14:textId="77777777" w:rsidTr="001A65F4">
        <w:tc>
          <w:tcPr>
            <w:tcW w:w="2126" w:type="dxa"/>
          </w:tcPr>
          <w:p w14:paraId="2A0A6C38" w14:textId="355136DB" w:rsidR="00603C5E" w:rsidRPr="00E42DF0" w:rsidRDefault="00006D72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Mr J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Mousley</w:t>
            </w:r>
            <w:proofErr w:type="spellEnd"/>
          </w:p>
        </w:tc>
        <w:tc>
          <w:tcPr>
            <w:tcW w:w="3681" w:type="dxa"/>
          </w:tcPr>
          <w:p w14:paraId="6CE6753C" w14:textId="3630109F" w:rsidR="00603C5E" w:rsidRPr="00E42DF0" w:rsidRDefault="00006D72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Refund of allotment deposit</w:t>
            </w:r>
          </w:p>
        </w:tc>
        <w:tc>
          <w:tcPr>
            <w:tcW w:w="1139" w:type="dxa"/>
          </w:tcPr>
          <w:p w14:paraId="602C7748" w14:textId="5EABE5E5" w:rsidR="00603C5E" w:rsidRPr="00E42DF0" w:rsidRDefault="00006D72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33.50</w:t>
            </w:r>
          </w:p>
        </w:tc>
        <w:tc>
          <w:tcPr>
            <w:tcW w:w="1100" w:type="dxa"/>
          </w:tcPr>
          <w:p w14:paraId="24E8E1FF" w14:textId="157D5ADB" w:rsidR="00603C5E" w:rsidRPr="00E42DF0" w:rsidRDefault="00006D72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134" w:type="dxa"/>
          </w:tcPr>
          <w:p w14:paraId="1532A923" w14:textId="4CDCE9D2" w:rsidR="00603C5E" w:rsidRPr="00E42DF0" w:rsidRDefault="00006D72" w:rsidP="00DF4800">
            <w:pPr>
              <w:ind w:left="573" w:hanging="573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33.50</w:t>
            </w:r>
          </w:p>
        </w:tc>
      </w:tr>
      <w:tr w:rsidR="00006D72" w:rsidRPr="000723A3" w14:paraId="2CB09E0A" w14:textId="77777777" w:rsidTr="001A65F4">
        <w:tc>
          <w:tcPr>
            <w:tcW w:w="2126" w:type="dxa"/>
          </w:tcPr>
          <w:p w14:paraId="5C293473" w14:textId="6EEC63D6" w:rsidR="00006D72" w:rsidRDefault="00006D72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Arch Construction</w:t>
            </w:r>
          </w:p>
        </w:tc>
        <w:tc>
          <w:tcPr>
            <w:tcW w:w="3681" w:type="dxa"/>
          </w:tcPr>
          <w:p w14:paraId="33CE0B27" w14:textId="0C15BFC0" w:rsidR="00006D72" w:rsidRDefault="00006D72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Sports Pavilion Store</w:t>
            </w:r>
          </w:p>
        </w:tc>
        <w:tc>
          <w:tcPr>
            <w:tcW w:w="1139" w:type="dxa"/>
          </w:tcPr>
          <w:p w14:paraId="028E95D0" w14:textId="571D2759" w:rsidR="00006D72" w:rsidRDefault="00006D72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5900.00</w:t>
            </w:r>
          </w:p>
        </w:tc>
        <w:tc>
          <w:tcPr>
            <w:tcW w:w="1100" w:type="dxa"/>
          </w:tcPr>
          <w:p w14:paraId="3315FA58" w14:textId="147B78C5" w:rsidR="00006D72" w:rsidRDefault="00006D72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1180.00</w:t>
            </w:r>
          </w:p>
        </w:tc>
        <w:tc>
          <w:tcPr>
            <w:tcW w:w="1134" w:type="dxa"/>
          </w:tcPr>
          <w:p w14:paraId="6D31DB22" w14:textId="5FD4E592" w:rsidR="00006D72" w:rsidRDefault="00006D72" w:rsidP="00DF4800">
            <w:pPr>
              <w:ind w:left="573" w:hanging="573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7080.00</w:t>
            </w:r>
          </w:p>
        </w:tc>
      </w:tr>
      <w:tr w:rsidR="00006D72" w:rsidRPr="000723A3" w14:paraId="7BEE2C51" w14:textId="77777777" w:rsidTr="001A65F4">
        <w:tc>
          <w:tcPr>
            <w:tcW w:w="2126" w:type="dxa"/>
          </w:tcPr>
          <w:p w14:paraId="0C610CA5" w14:textId="59921F13" w:rsidR="00006D72" w:rsidRDefault="00006D72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G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Ridout</w:t>
            </w:r>
            <w:proofErr w:type="spellEnd"/>
          </w:p>
        </w:tc>
        <w:tc>
          <w:tcPr>
            <w:tcW w:w="3681" w:type="dxa"/>
          </w:tcPr>
          <w:p w14:paraId="022ECD3E" w14:textId="1292180E" w:rsidR="00006D72" w:rsidRDefault="00006D72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Youth Hall – plumbing – water heater</w:t>
            </w:r>
          </w:p>
        </w:tc>
        <w:tc>
          <w:tcPr>
            <w:tcW w:w="1139" w:type="dxa"/>
          </w:tcPr>
          <w:p w14:paraId="588478F2" w14:textId="09B1943A" w:rsidR="00006D72" w:rsidRDefault="00006D72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350.00</w:t>
            </w:r>
          </w:p>
        </w:tc>
        <w:tc>
          <w:tcPr>
            <w:tcW w:w="1100" w:type="dxa"/>
          </w:tcPr>
          <w:p w14:paraId="6D20C94F" w14:textId="7C901EF4" w:rsidR="00006D72" w:rsidRDefault="00006D72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70.00</w:t>
            </w:r>
          </w:p>
        </w:tc>
        <w:tc>
          <w:tcPr>
            <w:tcW w:w="1134" w:type="dxa"/>
          </w:tcPr>
          <w:p w14:paraId="1DD7D409" w14:textId="40006516" w:rsidR="00006D72" w:rsidRDefault="00006D72" w:rsidP="00DF4800">
            <w:pPr>
              <w:ind w:left="573" w:hanging="573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420.00</w:t>
            </w:r>
          </w:p>
        </w:tc>
      </w:tr>
      <w:tr w:rsidR="00F67B36" w:rsidRPr="000723A3" w14:paraId="6F21C129" w14:textId="77777777" w:rsidTr="001A65F4">
        <w:tc>
          <w:tcPr>
            <w:tcW w:w="2126" w:type="dxa"/>
          </w:tcPr>
          <w:p w14:paraId="09B21B4D" w14:textId="7CFC2B51" w:rsidR="00F67B36" w:rsidRDefault="00F67B36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AEC</w:t>
            </w:r>
          </w:p>
        </w:tc>
        <w:tc>
          <w:tcPr>
            <w:tcW w:w="3681" w:type="dxa"/>
          </w:tcPr>
          <w:p w14:paraId="10CE0C4B" w14:textId="0C683DCD" w:rsidR="00F67B36" w:rsidRDefault="00F67B36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Youth Hall – electrical works </w:t>
            </w:r>
          </w:p>
        </w:tc>
        <w:tc>
          <w:tcPr>
            <w:tcW w:w="1139" w:type="dxa"/>
          </w:tcPr>
          <w:p w14:paraId="4BBA4DB9" w14:textId="1617939A" w:rsidR="00F67B36" w:rsidRDefault="00F67B36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3657.90</w:t>
            </w:r>
          </w:p>
        </w:tc>
        <w:tc>
          <w:tcPr>
            <w:tcW w:w="1100" w:type="dxa"/>
          </w:tcPr>
          <w:p w14:paraId="45449929" w14:textId="21864247" w:rsidR="00F67B36" w:rsidRDefault="00F67B36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727.58</w:t>
            </w:r>
          </w:p>
        </w:tc>
        <w:tc>
          <w:tcPr>
            <w:tcW w:w="1134" w:type="dxa"/>
          </w:tcPr>
          <w:p w14:paraId="73B48365" w14:textId="36A974A3" w:rsidR="00F67B36" w:rsidRDefault="00F67B36" w:rsidP="00DF4800">
            <w:pPr>
              <w:ind w:left="573" w:hanging="573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4365.48</w:t>
            </w:r>
          </w:p>
        </w:tc>
      </w:tr>
      <w:tr w:rsidR="00F67B36" w:rsidRPr="000723A3" w14:paraId="157A0F3B" w14:textId="77777777" w:rsidTr="001A65F4">
        <w:tc>
          <w:tcPr>
            <w:tcW w:w="2126" w:type="dxa"/>
          </w:tcPr>
          <w:p w14:paraId="378230C2" w14:textId="0C6F2CF0" w:rsidR="00F67B36" w:rsidRDefault="00F67B36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Dynamic Heaters</w:t>
            </w:r>
          </w:p>
        </w:tc>
        <w:tc>
          <w:tcPr>
            <w:tcW w:w="3681" w:type="dxa"/>
          </w:tcPr>
          <w:p w14:paraId="189560AA" w14:textId="5381D2BC" w:rsidR="00F67B36" w:rsidRDefault="00F67B36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Youth Hall – storage heaters</w:t>
            </w:r>
          </w:p>
        </w:tc>
        <w:tc>
          <w:tcPr>
            <w:tcW w:w="1139" w:type="dxa"/>
          </w:tcPr>
          <w:p w14:paraId="35AA1999" w14:textId="367E5F59" w:rsidR="00F67B36" w:rsidRDefault="00F67B36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6827.11</w:t>
            </w:r>
          </w:p>
        </w:tc>
        <w:tc>
          <w:tcPr>
            <w:tcW w:w="1100" w:type="dxa"/>
          </w:tcPr>
          <w:p w14:paraId="59A4D321" w14:textId="291CA623" w:rsidR="00F67B36" w:rsidRDefault="00F67B36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1365.43</w:t>
            </w:r>
          </w:p>
        </w:tc>
        <w:tc>
          <w:tcPr>
            <w:tcW w:w="1134" w:type="dxa"/>
          </w:tcPr>
          <w:p w14:paraId="23447CF2" w14:textId="4B1E4729" w:rsidR="00F67B36" w:rsidRDefault="00F67B36" w:rsidP="00DF4800">
            <w:pPr>
              <w:ind w:left="573" w:hanging="573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8192.54</w:t>
            </w:r>
          </w:p>
        </w:tc>
      </w:tr>
      <w:tr w:rsidR="00D87AC5" w:rsidRPr="000723A3" w14:paraId="0C493498" w14:textId="77777777" w:rsidTr="001A65F4">
        <w:tc>
          <w:tcPr>
            <w:tcW w:w="2126" w:type="dxa"/>
          </w:tcPr>
          <w:p w14:paraId="4BA289F7" w14:textId="5419B204" w:rsidR="00D87AC5" w:rsidRDefault="00D87AC5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Unity Bank</w:t>
            </w:r>
          </w:p>
        </w:tc>
        <w:tc>
          <w:tcPr>
            <w:tcW w:w="3681" w:type="dxa"/>
          </w:tcPr>
          <w:p w14:paraId="3593AE1C" w14:textId="3E24C697" w:rsidR="00D87AC5" w:rsidRDefault="00D87AC5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Bank charges</w:t>
            </w:r>
          </w:p>
        </w:tc>
        <w:tc>
          <w:tcPr>
            <w:tcW w:w="1139" w:type="dxa"/>
          </w:tcPr>
          <w:p w14:paraId="7D8B38CB" w14:textId="23E3591D" w:rsidR="00D87AC5" w:rsidRDefault="00D87AC5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1.80</w:t>
            </w:r>
          </w:p>
        </w:tc>
        <w:tc>
          <w:tcPr>
            <w:tcW w:w="1100" w:type="dxa"/>
          </w:tcPr>
          <w:p w14:paraId="610EAEAB" w14:textId="63DE613C" w:rsidR="00D87AC5" w:rsidRDefault="00D87AC5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0B4FB7C2" w14:textId="6545215F" w:rsidR="00D87AC5" w:rsidRDefault="00D87AC5" w:rsidP="00DF4800">
            <w:pPr>
              <w:ind w:left="573" w:hanging="573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1.80</w:t>
            </w:r>
          </w:p>
        </w:tc>
      </w:tr>
    </w:tbl>
    <w:p w14:paraId="521A456F" w14:textId="77777777" w:rsidR="00CE09AB" w:rsidRPr="000723A3" w:rsidRDefault="00CE09AB" w:rsidP="00CE09AB">
      <w:pPr>
        <w:rPr>
          <w:rFonts w:asciiTheme="minorHAnsi" w:eastAsia="Times New Roman" w:hAnsiTheme="minorHAnsi" w:cstheme="minorHAnsi"/>
          <w:b/>
        </w:rPr>
      </w:pPr>
    </w:p>
    <w:p w14:paraId="5600EAF8" w14:textId="77777777" w:rsidR="00643668" w:rsidRDefault="00643668" w:rsidP="009E33BC">
      <w:pPr>
        <w:tabs>
          <w:tab w:val="num" w:pos="622"/>
          <w:tab w:val="left" w:pos="851"/>
        </w:tabs>
        <w:outlineLvl w:val="1"/>
        <w:rPr>
          <w:rFonts w:asciiTheme="minorHAnsi" w:eastAsia="Times New Roman" w:hAnsiTheme="minorHAnsi" w:cstheme="minorHAnsi"/>
          <w:bCs/>
        </w:rPr>
      </w:pPr>
    </w:p>
    <w:p w14:paraId="7C225CB9" w14:textId="7966FA95" w:rsidR="008443EB" w:rsidRPr="00BB2EE9" w:rsidRDefault="00CE09AB" w:rsidP="00BB2EE9">
      <w:pPr>
        <w:pStyle w:val="ListParagraph"/>
        <w:numPr>
          <w:ilvl w:val="0"/>
          <w:numId w:val="38"/>
        </w:numPr>
        <w:tabs>
          <w:tab w:val="num" w:pos="622"/>
          <w:tab w:val="left" w:pos="851"/>
        </w:tabs>
        <w:outlineLvl w:val="1"/>
        <w:rPr>
          <w:rFonts w:asciiTheme="minorHAnsi" w:eastAsia="Times New Roman" w:hAnsiTheme="minorHAnsi" w:cstheme="minorHAnsi"/>
          <w:bCs/>
        </w:rPr>
      </w:pPr>
      <w:r w:rsidRPr="00F14B01">
        <w:rPr>
          <w:rFonts w:asciiTheme="minorHAnsi" w:eastAsia="Times New Roman" w:hAnsiTheme="minorHAnsi" w:cstheme="minorHAnsi"/>
          <w:bCs/>
        </w:rPr>
        <w:t xml:space="preserve">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29"/>
        <w:gridCol w:w="1134"/>
      </w:tblGrid>
      <w:tr w:rsidR="000723A3" w:rsidRPr="000723A3" w14:paraId="4DCD5857" w14:textId="77777777" w:rsidTr="003D64B3">
        <w:tc>
          <w:tcPr>
            <w:tcW w:w="2126" w:type="dxa"/>
          </w:tcPr>
          <w:p w14:paraId="76DBE1FC" w14:textId="77777777" w:rsidR="00CE09AB" w:rsidRPr="000723A3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0723A3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14:paraId="6C796D6A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14:paraId="096778DE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14:paraId="61948BC7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14:paraId="1AC334CD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0723A3" w:rsidRPr="000723A3" w14:paraId="5FFF4750" w14:textId="77777777" w:rsidTr="003D64B3">
        <w:tc>
          <w:tcPr>
            <w:tcW w:w="2126" w:type="dxa"/>
          </w:tcPr>
          <w:p w14:paraId="30095826" w14:textId="77777777" w:rsidR="00CE09AB" w:rsidRPr="000723A3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T Homer</w:t>
            </w:r>
          </w:p>
        </w:tc>
        <w:tc>
          <w:tcPr>
            <w:tcW w:w="3681" w:type="dxa"/>
          </w:tcPr>
          <w:p w14:paraId="71876D8A" w14:textId="5706E76A" w:rsidR="00CE09AB" w:rsidRPr="000723A3" w:rsidRDefault="00CE09AB" w:rsidP="002A131A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 xml:space="preserve">Handyman duties, </w:t>
            </w:r>
            <w:r w:rsidR="00F67B36">
              <w:rPr>
                <w:rFonts w:asciiTheme="minorHAnsi" w:eastAsia="Times New Roman" w:hAnsiTheme="minorHAnsi" w:cstheme="minorHAnsi"/>
              </w:rPr>
              <w:t>Feb</w:t>
            </w:r>
            <w:r w:rsidR="00871595">
              <w:rPr>
                <w:rFonts w:asciiTheme="minorHAnsi" w:eastAsia="Times New Roman" w:hAnsiTheme="minorHAnsi" w:cstheme="minorHAnsi"/>
              </w:rPr>
              <w:t xml:space="preserve"> 202</w:t>
            </w:r>
            <w:r w:rsidR="00121D2E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139" w:type="dxa"/>
          </w:tcPr>
          <w:p w14:paraId="738228C3" w14:textId="7EF5ACAA" w:rsidR="00CE09AB" w:rsidRPr="000723A3" w:rsidRDefault="00F67B36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320.42</w:t>
            </w:r>
          </w:p>
        </w:tc>
        <w:tc>
          <w:tcPr>
            <w:tcW w:w="1129" w:type="dxa"/>
          </w:tcPr>
          <w:p w14:paraId="6362B4C1" w14:textId="77777777" w:rsidR="00CE09AB" w:rsidRPr="000723A3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5CBD29F3" w14:textId="0F6C626D" w:rsidR="00CE09AB" w:rsidRPr="000723A3" w:rsidRDefault="00F67B36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320.42</w:t>
            </w:r>
          </w:p>
        </w:tc>
      </w:tr>
      <w:tr w:rsidR="00DF4800" w:rsidRPr="000723A3" w14:paraId="5711B5FA" w14:textId="77777777" w:rsidTr="003D64B3">
        <w:tc>
          <w:tcPr>
            <w:tcW w:w="2126" w:type="dxa"/>
          </w:tcPr>
          <w:p w14:paraId="01885716" w14:textId="67F4A0AA" w:rsidR="00DF4800" w:rsidRPr="000723A3" w:rsidRDefault="00DF4800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Alison Clothier</w:t>
            </w:r>
          </w:p>
        </w:tc>
        <w:tc>
          <w:tcPr>
            <w:tcW w:w="3681" w:type="dxa"/>
          </w:tcPr>
          <w:p w14:paraId="6681882F" w14:textId="2B071562" w:rsidR="00DF4800" w:rsidRPr="000723A3" w:rsidRDefault="00F67B36" w:rsidP="009B4BFC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Salary </w:t>
            </w:r>
            <w:r w:rsidR="009B4BFC">
              <w:rPr>
                <w:rFonts w:asciiTheme="minorHAnsi" w:eastAsia="Times New Roman" w:hAnsiTheme="minorHAnsi" w:cstheme="minorHAnsi"/>
              </w:rPr>
              <w:t>- March</w:t>
            </w:r>
          </w:p>
        </w:tc>
        <w:tc>
          <w:tcPr>
            <w:tcW w:w="1139" w:type="dxa"/>
          </w:tcPr>
          <w:p w14:paraId="12525ED3" w14:textId="01E8619F" w:rsidR="00DF4800" w:rsidRPr="000723A3" w:rsidRDefault="00826DDA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980.03</w:t>
            </w:r>
          </w:p>
        </w:tc>
        <w:tc>
          <w:tcPr>
            <w:tcW w:w="1129" w:type="dxa"/>
          </w:tcPr>
          <w:p w14:paraId="7D0C8B3B" w14:textId="53A9907C" w:rsidR="00DF4800" w:rsidRPr="000723A3" w:rsidRDefault="00826DDA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65465AAE" w14:textId="2B18D358" w:rsidR="00DF4800" w:rsidRPr="000723A3" w:rsidRDefault="00826DDA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980.03</w:t>
            </w:r>
          </w:p>
        </w:tc>
      </w:tr>
      <w:tr w:rsidR="00266C6D" w:rsidRPr="000723A3" w14:paraId="5FFE6564" w14:textId="77777777" w:rsidTr="003D64B3">
        <w:tc>
          <w:tcPr>
            <w:tcW w:w="2126" w:type="dxa"/>
          </w:tcPr>
          <w:p w14:paraId="04FB26A6" w14:textId="54F3A0E8" w:rsidR="00266C6D" w:rsidRDefault="00F67B36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HMRC</w:t>
            </w:r>
          </w:p>
        </w:tc>
        <w:tc>
          <w:tcPr>
            <w:tcW w:w="3681" w:type="dxa"/>
          </w:tcPr>
          <w:p w14:paraId="3206533F" w14:textId="7A4BD739" w:rsidR="00266C6D" w:rsidRDefault="00F67B36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Income tax and national insurance</w:t>
            </w:r>
          </w:p>
        </w:tc>
        <w:tc>
          <w:tcPr>
            <w:tcW w:w="1139" w:type="dxa"/>
          </w:tcPr>
          <w:p w14:paraId="37B4606B" w14:textId="727098D4" w:rsidR="00266C6D" w:rsidRDefault="00826DDA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338.15</w:t>
            </w:r>
          </w:p>
        </w:tc>
        <w:tc>
          <w:tcPr>
            <w:tcW w:w="1129" w:type="dxa"/>
          </w:tcPr>
          <w:p w14:paraId="1DE3BC1E" w14:textId="0044D58B" w:rsidR="00266C6D" w:rsidRDefault="00826DDA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44B49D2B" w14:textId="6BC0E67F" w:rsidR="00266C6D" w:rsidRDefault="00826DDA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338.15</w:t>
            </w:r>
          </w:p>
        </w:tc>
      </w:tr>
      <w:tr w:rsidR="00826DDA" w:rsidRPr="000723A3" w14:paraId="4A204393" w14:textId="77777777" w:rsidTr="003D64B3">
        <w:tc>
          <w:tcPr>
            <w:tcW w:w="2126" w:type="dxa"/>
          </w:tcPr>
          <w:p w14:paraId="05E991A1" w14:textId="46E5C43D" w:rsidR="00826DDA" w:rsidRDefault="00826DDA" w:rsidP="00F67B36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Alison Clothier </w:t>
            </w:r>
          </w:p>
        </w:tc>
        <w:tc>
          <w:tcPr>
            <w:tcW w:w="3681" w:type="dxa"/>
          </w:tcPr>
          <w:p w14:paraId="6C849112" w14:textId="467095BC" w:rsidR="00826DDA" w:rsidRDefault="00826DDA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Expenses including markers </w:t>
            </w:r>
            <w:r w:rsidR="00D87AC5">
              <w:rPr>
                <w:rFonts w:asciiTheme="minorHAnsi" w:eastAsia="Times New Roman" w:hAnsiTheme="minorHAnsi" w:cstheme="minorHAnsi"/>
              </w:rPr>
              <w:t xml:space="preserve">for cemetery, allotment key, printer cartridge and </w:t>
            </w:r>
            <w:r>
              <w:rPr>
                <w:rFonts w:asciiTheme="minorHAnsi" w:eastAsia="Times New Roman" w:hAnsiTheme="minorHAnsi" w:cstheme="minorHAnsi"/>
              </w:rPr>
              <w:t xml:space="preserve"> postage</w:t>
            </w:r>
          </w:p>
        </w:tc>
        <w:tc>
          <w:tcPr>
            <w:tcW w:w="1139" w:type="dxa"/>
          </w:tcPr>
          <w:p w14:paraId="34BE5999" w14:textId="02245458" w:rsidR="00826DDA" w:rsidRDefault="00D87AC5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59.96</w:t>
            </w:r>
          </w:p>
        </w:tc>
        <w:tc>
          <w:tcPr>
            <w:tcW w:w="1129" w:type="dxa"/>
          </w:tcPr>
          <w:p w14:paraId="05801861" w14:textId="78624AD8" w:rsidR="00826DDA" w:rsidRDefault="00D87AC5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9.98</w:t>
            </w:r>
          </w:p>
        </w:tc>
        <w:tc>
          <w:tcPr>
            <w:tcW w:w="1134" w:type="dxa"/>
          </w:tcPr>
          <w:p w14:paraId="00B301DB" w14:textId="7FEE547A" w:rsidR="00826DDA" w:rsidRDefault="00D87AC5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66.94</w:t>
            </w:r>
          </w:p>
          <w:p w14:paraId="1E33F3E4" w14:textId="15DE0002" w:rsidR="005D5BEC" w:rsidRDefault="005D5BEC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121D2E" w:rsidRPr="000723A3" w14:paraId="4AE403EC" w14:textId="77777777" w:rsidTr="003D64B3">
        <w:tc>
          <w:tcPr>
            <w:tcW w:w="2126" w:type="dxa"/>
          </w:tcPr>
          <w:p w14:paraId="67CFC1FF" w14:textId="4C9F04D2" w:rsidR="00121D2E" w:rsidRDefault="00121D2E" w:rsidP="00F67B36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 xml:space="preserve">Cllr </w:t>
            </w:r>
            <w:r w:rsidR="00F67B36">
              <w:rPr>
                <w:rFonts w:asciiTheme="minorHAnsi" w:eastAsia="Times New Roman" w:hAnsiTheme="minorHAnsi" w:cstheme="minorHAnsi"/>
              </w:rPr>
              <w:t>R Ong</w:t>
            </w:r>
          </w:p>
        </w:tc>
        <w:tc>
          <w:tcPr>
            <w:tcW w:w="3681" w:type="dxa"/>
          </w:tcPr>
          <w:p w14:paraId="285239FE" w14:textId="0B88B74C" w:rsidR="00121D2E" w:rsidRDefault="00121D2E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Expenses for youth hall renovation</w:t>
            </w:r>
            <w:r w:rsidR="00F67B3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14:paraId="75877D64" w14:textId="0BA79370" w:rsidR="00121D2E" w:rsidRDefault="00F67B36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433.80</w:t>
            </w:r>
          </w:p>
        </w:tc>
        <w:tc>
          <w:tcPr>
            <w:tcW w:w="1129" w:type="dxa"/>
          </w:tcPr>
          <w:p w14:paraId="69E26767" w14:textId="5EEEC394" w:rsidR="00121D2E" w:rsidRDefault="00F67B36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55.16</w:t>
            </w:r>
          </w:p>
        </w:tc>
        <w:tc>
          <w:tcPr>
            <w:tcW w:w="1134" w:type="dxa"/>
          </w:tcPr>
          <w:p w14:paraId="2DA5C0D9" w14:textId="764192E2" w:rsidR="00121D2E" w:rsidRDefault="00F67B36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488.96</w:t>
            </w:r>
          </w:p>
        </w:tc>
      </w:tr>
      <w:tr w:rsidR="00266C6D" w:rsidRPr="000723A3" w14:paraId="27730031" w14:textId="77777777" w:rsidTr="003D64B3">
        <w:tc>
          <w:tcPr>
            <w:tcW w:w="2126" w:type="dxa"/>
          </w:tcPr>
          <w:p w14:paraId="5DF5E841" w14:textId="486976E9" w:rsidR="00266C6D" w:rsidRDefault="00F67B36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Churches Fire Security</w:t>
            </w:r>
          </w:p>
        </w:tc>
        <w:tc>
          <w:tcPr>
            <w:tcW w:w="3681" w:type="dxa"/>
          </w:tcPr>
          <w:p w14:paraId="3DDBFB07" w14:textId="1B7CCA74" w:rsidR="00266C6D" w:rsidRDefault="00F67B36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Fire Extinguisher Service Check</w:t>
            </w:r>
          </w:p>
        </w:tc>
        <w:tc>
          <w:tcPr>
            <w:tcW w:w="1139" w:type="dxa"/>
          </w:tcPr>
          <w:p w14:paraId="3B3A0739" w14:textId="5ACDBD3B" w:rsidR="00266C6D" w:rsidRDefault="00F67B36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38.50</w:t>
            </w:r>
          </w:p>
        </w:tc>
        <w:tc>
          <w:tcPr>
            <w:tcW w:w="1129" w:type="dxa"/>
          </w:tcPr>
          <w:p w14:paraId="3C33DAB7" w14:textId="5D81DEE7" w:rsidR="00266C6D" w:rsidRDefault="00F67B36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7.70</w:t>
            </w:r>
          </w:p>
        </w:tc>
        <w:tc>
          <w:tcPr>
            <w:tcW w:w="1134" w:type="dxa"/>
          </w:tcPr>
          <w:p w14:paraId="2C5A837C" w14:textId="75DE0269" w:rsidR="00266C6D" w:rsidRDefault="00F67B36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46.20</w:t>
            </w:r>
          </w:p>
        </w:tc>
      </w:tr>
      <w:tr w:rsidR="00814B5F" w:rsidRPr="000723A3" w14:paraId="61B702DF" w14:textId="77777777" w:rsidTr="003D64B3">
        <w:tc>
          <w:tcPr>
            <w:tcW w:w="2126" w:type="dxa"/>
          </w:tcPr>
          <w:p w14:paraId="1F0C4BEE" w14:textId="5B70DD16" w:rsidR="00814B5F" w:rsidRDefault="00F67B36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Dorset Council</w:t>
            </w:r>
          </w:p>
        </w:tc>
        <w:tc>
          <w:tcPr>
            <w:tcW w:w="3681" w:type="dxa"/>
          </w:tcPr>
          <w:p w14:paraId="35C9A03C" w14:textId="58CAA52D" w:rsidR="00814B5F" w:rsidRDefault="00F67B36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Funding additional library open hours</w:t>
            </w:r>
          </w:p>
        </w:tc>
        <w:tc>
          <w:tcPr>
            <w:tcW w:w="1139" w:type="dxa"/>
          </w:tcPr>
          <w:p w14:paraId="1314EF2C" w14:textId="4BA29A96" w:rsidR="00814B5F" w:rsidRDefault="00F67B36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1685.00</w:t>
            </w:r>
          </w:p>
        </w:tc>
        <w:tc>
          <w:tcPr>
            <w:tcW w:w="1129" w:type="dxa"/>
          </w:tcPr>
          <w:p w14:paraId="25282881" w14:textId="4D8C119D" w:rsidR="00814B5F" w:rsidRDefault="00A875FD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10A69536" w14:textId="0ACC70A8" w:rsidR="00814B5F" w:rsidRDefault="00F67B36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1685.00</w:t>
            </w:r>
          </w:p>
        </w:tc>
      </w:tr>
      <w:tr w:rsidR="00041C3F" w:rsidRPr="000723A3" w14:paraId="52B74765" w14:textId="77777777" w:rsidTr="003D64B3">
        <w:tc>
          <w:tcPr>
            <w:tcW w:w="2126" w:type="dxa"/>
          </w:tcPr>
          <w:p w14:paraId="6A5CA481" w14:textId="304604C2" w:rsidR="00041C3F" w:rsidRDefault="00F67B36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Dorset Council</w:t>
            </w:r>
          </w:p>
        </w:tc>
        <w:tc>
          <w:tcPr>
            <w:tcW w:w="3681" w:type="dxa"/>
          </w:tcPr>
          <w:p w14:paraId="7F1FD8CD" w14:textId="65B49FEA" w:rsidR="00041C3F" w:rsidRDefault="00F67B36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Supply and install grit bin</w:t>
            </w:r>
          </w:p>
        </w:tc>
        <w:tc>
          <w:tcPr>
            <w:tcW w:w="1139" w:type="dxa"/>
          </w:tcPr>
          <w:p w14:paraId="03CD3EEA" w14:textId="728735D2" w:rsidR="00041C3F" w:rsidRDefault="00F67B36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517.00</w:t>
            </w:r>
          </w:p>
        </w:tc>
        <w:tc>
          <w:tcPr>
            <w:tcW w:w="1129" w:type="dxa"/>
          </w:tcPr>
          <w:p w14:paraId="73F35605" w14:textId="5DD3E358" w:rsidR="00041C3F" w:rsidRDefault="00F67B36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103.40</w:t>
            </w:r>
          </w:p>
        </w:tc>
        <w:tc>
          <w:tcPr>
            <w:tcW w:w="1134" w:type="dxa"/>
          </w:tcPr>
          <w:p w14:paraId="5937F4CD" w14:textId="4CF03D10" w:rsidR="00041C3F" w:rsidRDefault="00F67B36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620.40</w:t>
            </w:r>
          </w:p>
        </w:tc>
      </w:tr>
      <w:tr w:rsidR="00041C3F" w:rsidRPr="000723A3" w14:paraId="60D47324" w14:textId="77777777" w:rsidTr="003D64B3">
        <w:tc>
          <w:tcPr>
            <w:tcW w:w="2126" w:type="dxa"/>
          </w:tcPr>
          <w:p w14:paraId="31E37947" w14:textId="0491113F" w:rsidR="00041C3F" w:rsidRDefault="00F67B36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Replay Maintenance</w:t>
            </w:r>
          </w:p>
        </w:tc>
        <w:tc>
          <w:tcPr>
            <w:tcW w:w="3681" w:type="dxa"/>
          </w:tcPr>
          <w:p w14:paraId="7EB0546F" w14:textId="54C2CA22" w:rsidR="00041C3F" w:rsidRDefault="00F67B36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Lytchett Astro service agreement</w:t>
            </w:r>
          </w:p>
        </w:tc>
        <w:tc>
          <w:tcPr>
            <w:tcW w:w="1139" w:type="dxa"/>
          </w:tcPr>
          <w:p w14:paraId="4DA416A4" w14:textId="2F18B0A2" w:rsidR="00041C3F" w:rsidRDefault="00F67B36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575.00</w:t>
            </w:r>
          </w:p>
        </w:tc>
        <w:tc>
          <w:tcPr>
            <w:tcW w:w="1129" w:type="dxa"/>
          </w:tcPr>
          <w:p w14:paraId="2B057635" w14:textId="7EE705C5" w:rsidR="00041C3F" w:rsidRDefault="00F67B36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115.00</w:t>
            </w:r>
          </w:p>
        </w:tc>
        <w:tc>
          <w:tcPr>
            <w:tcW w:w="1134" w:type="dxa"/>
          </w:tcPr>
          <w:p w14:paraId="0B94A6EC" w14:textId="375D2AA8" w:rsidR="00041C3F" w:rsidRDefault="00F67B36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690.00</w:t>
            </w:r>
          </w:p>
        </w:tc>
      </w:tr>
      <w:tr w:rsidR="00041C3F" w:rsidRPr="000723A3" w14:paraId="685AE319" w14:textId="77777777" w:rsidTr="003D64B3">
        <w:tc>
          <w:tcPr>
            <w:tcW w:w="2126" w:type="dxa"/>
          </w:tcPr>
          <w:p w14:paraId="71BC647C" w14:textId="513C298A" w:rsidR="00041C3F" w:rsidRDefault="00F67B36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JA&amp;CL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Coakes</w:t>
            </w:r>
            <w:proofErr w:type="spellEnd"/>
          </w:p>
        </w:tc>
        <w:tc>
          <w:tcPr>
            <w:tcW w:w="3681" w:type="dxa"/>
          </w:tcPr>
          <w:p w14:paraId="6367CDD3" w14:textId="5E6B30B0" w:rsidR="00041C3F" w:rsidRDefault="00F67B36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Youth Hall – fit dead lock</w:t>
            </w:r>
          </w:p>
        </w:tc>
        <w:tc>
          <w:tcPr>
            <w:tcW w:w="1139" w:type="dxa"/>
          </w:tcPr>
          <w:p w14:paraId="204FFD55" w14:textId="643BD221" w:rsidR="00041C3F" w:rsidRDefault="00F67B36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45.00</w:t>
            </w:r>
          </w:p>
        </w:tc>
        <w:tc>
          <w:tcPr>
            <w:tcW w:w="1129" w:type="dxa"/>
          </w:tcPr>
          <w:p w14:paraId="37B66C03" w14:textId="2C6C43CD" w:rsidR="00041C3F" w:rsidRDefault="00041C3F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6C5A8987" w14:textId="2250DA76" w:rsidR="00041C3F" w:rsidRDefault="00F67B36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45.00</w:t>
            </w:r>
          </w:p>
        </w:tc>
      </w:tr>
      <w:tr w:rsidR="00C74719" w:rsidRPr="000723A3" w14:paraId="39A20EB6" w14:textId="77777777" w:rsidTr="003D64B3">
        <w:tc>
          <w:tcPr>
            <w:tcW w:w="2126" w:type="dxa"/>
          </w:tcPr>
          <w:p w14:paraId="1365E002" w14:textId="0060B647" w:rsidR="00C74719" w:rsidRDefault="00C74719" w:rsidP="00CE09AB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</w:p>
        </w:tc>
        <w:tc>
          <w:tcPr>
            <w:tcW w:w="3681" w:type="dxa"/>
          </w:tcPr>
          <w:p w14:paraId="464F60F4" w14:textId="246BB67C" w:rsidR="00C74719" w:rsidRDefault="00D30AA3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Grounds </w:t>
            </w:r>
            <w:r w:rsidR="00AF4E39">
              <w:rPr>
                <w:rFonts w:asciiTheme="minorHAnsi" w:eastAsia="Times New Roman" w:hAnsiTheme="minorHAnsi" w:cstheme="minorHAnsi"/>
              </w:rPr>
              <w:t>Maintenance for St Mary</w:t>
            </w:r>
            <w:r>
              <w:rPr>
                <w:rFonts w:asciiTheme="minorHAnsi" w:eastAsia="Times New Roman" w:hAnsiTheme="minorHAnsi" w:cstheme="minorHAnsi"/>
              </w:rPr>
              <w:t>s and Row Park Cemetery</w:t>
            </w:r>
          </w:p>
        </w:tc>
        <w:tc>
          <w:tcPr>
            <w:tcW w:w="1139" w:type="dxa"/>
          </w:tcPr>
          <w:p w14:paraId="6E473B44" w14:textId="1FAC3D42" w:rsidR="00C74719" w:rsidRDefault="00D87AC5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350.60</w:t>
            </w:r>
          </w:p>
        </w:tc>
        <w:tc>
          <w:tcPr>
            <w:tcW w:w="1129" w:type="dxa"/>
          </w:tcPr>
          <w:p w14:paraId="3DB99C9C" w14:textId="2DB6C181" w:rsidR="00C74719" w:rsidRDefault="00D87AC5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70.12</w:t>
            </w:r>
          </w:p>
        </w:tc>
        <w:tc>
          <w:tcPr>
            <w:tcW w:w="1134" w:type="dxa"/>
          </w:tcPr>
          <w:p w14:paraId="14B9DEB9" w14:textId="572A3200" w:rsidR="00C74719" w:rsidRDefault="00D87AC5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420.72</w:t>
            </w:r>
          </w:p>
        </w:tc>
      </w:tr>
      <w:tr w:rsidR="00FD275B" w:rsidRPr="000723A3" w14:paraId="0B377FA4" w14:textId="77777777" w:rsidTr="003D64B3">
        <w:tc>
          <w:tcPr>
            <w:tcW w:w="2126" w:type="dxa"/>
          </w:tcPr>
          <w:p w14:paraId="090DCA1E" w14:textId="0BC1E204" w:rsidR="00FD275B" w:rsidRDefault="00F67B36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Life Education Wessex and Thames Valley</w:t>
            </w:r>
          </w:p>
        </w:tc>
        <w:tc>
          <w:tcPr>
            <w:tcW w:w="3681" w:type="dxa"/>
          </w:tcPr>
          <w:p w14:paraId="710FA95A" w14:textId="63A218E9" w:rsidR="00FD275B" w:rsidRDefault="00F67B36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Grant for visit to Lytchett Matravers Primary School</w:t>
            </w:r>
          </w:p>
        </w:tc>
        <w:tc>
          <w:tcPr>
            <w:tcW w:w="1139" w:type="dxa"/>
          </w:tcPr>
          <w:p w14:paraId="00E0D457" w14:textId="65E0F56B" w:rsidR="00FD275B" w:rsidRDefault="00F67B36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620.00</w:t>
            </w:r>
          </w:p>
        </w:tc>
        <w:tc>
          <w:tcPr>
            <w:tcW w:w="1129" w:type="dxa"/>
          </w:tcPr>
          <w:p w14:paraId="4C3EBDC9" w14:textId="212031DE" w:rsidR="00FD275B" w:rsidRDefault="00F67B36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1E0399FF" w14:textId="18D43C76" w:rsidR="00FD275B" w:rsidRDefault="00F67B36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620.00</w:t>
            </w:r>
          </w:p>
        </w:tc>
      </w:tr>
      <w:tr w:rsidR="00D87AC5" w:rsidRPr="000723A3" w14:paraId="432E1B74" w14:textId="77777777" w:rsidTr="003D64B3">
        <w:tc>
          <w:tcPr>
            <w:tcW w:w="2126" w:type="dxa"/>
          </w:tcPr>
          <w:p w14:paraId="710B0BE8" w14:textId="61DCE507" w:rsidR="00D87AC5" w:rsidRDefault="00D87AC5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Cllr A Bush</w:t>
            </w:r>
          </w:p>
        </w:tc>
        <w:tc>
          <w:tcPr>
            <w:tcW w:w="3681" w:type="dxa"/>
          </w:tcPr>
          <w:p w14:paraId="4FD4B52C" w14:textId="5A7B132D" w:rsidR="00D87AC5" w:rsidRDefault="00D87AC5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Expenses – Youth Hall and Court Hearing Fee</w:t>
            </w:r>
          </w:p>
        </w:tc>
        <w:tc>
          <w:tcPr>
            <w:tcW w:w="1139" w:type="dxa"/>
          </w:tcPr>
          <w:p w14:paraId="2E37366C" w14:textId="3E9B869B" w:rsidR="00D87AC5" w:rsidRDefault="00D87AC5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72.00</w:t>
            </w:r>
          </w:p>
        </w:tc>
        <w:tc>
          <w:tcPr>
            <w:tcW w:w="1129" w:type="dxa"/>
          </w:tcPr>
          <w:p w14:paraId="172F941F" w14:textId="6F87B94E" w:rsidR="00D87AC5" w:rsidRDefault="00D87AC5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1752164C" w14:textId="44DCCCBD" w:rsidR="00D87AC5" w:rsidRDefault="00D87AC5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72.00</w:t>
            </w:r>
          </w:p>
        </w:tc>
      </w:tr>
    </w:tbl>
    <w:p w14:paraId="33CC3E0B" w14:textId="77777777" w:rsidR="002141A4" w:rsidRDefault="002141A4" w:rsidP="005833C2">
      <w:pPr>
        <w:pStyle w:val="Heading2"/>
        <w:numPr>
          <w:ilvl w:val="0"/>
          <w:numId w:val="0"/>
        </w:numPr>
        <w:rPr>
          <w:b/>
        </w:rPr>
      </w:pPr>
    </w:p>
    <w:p w14:paraId="6C55874E" w14:textId="77777777" w:rsidR="00871595" w:rsidRPr="00871595" w:rsidRDefault="00871595" w:rsidP="00871595"/>
    <w:p w14:paraId="28149CFB" w14:textId="67554C38" w:rsidR="003013B8" w:rsidRPr="008443EB" w:rsidRDefault="003013B8" w:rsidP="00F14B01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 xml:space="preserve">Training by members or the Clerk in the past month (for the purposes of report only). </w:t>
      </w:r>
    </w:p>
    <w:p w14:paraId="39D70F2B" w14:textId="77777777" w:rsidR="003013B8" w:rsidRPr="008443EB" w:rsidRDefault="003013B8" w:rsidP="00F14B01">
      <w:pPr>
        <w:pStyle w:val="NoSpacing"/>
        <w:ind w:left="720"/>
        <w:rPr>
          <w:bCs/>
        </w:rPr>
      </w:pPr>
    </w:p>
    <w:p w14:paraId="0A6DB120" w14:textId="011E2262" w:rsidR="00193221" w:rsidRPr="008443EB" w:rsidRDefault="00673AED" w:rsidP="00F14B01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note any decisions / action taken by Parish Clerk under “Openness of Local Government Bodies Regulations 2014”, Part 3, Paragraphs 6-10, record of decisions and access to documents (for purposes of report only).</w:t>
      </w:r>
    </w:p>
    <w:p w14:paraId="2D30DD8F" w14:textId="77777777" w:rsidR="00193221" w:rsidRPr="008443EB" w:rsidRDefault="00193221" w:rsidP="00C95FE2">
      <w:pPr>
        <w:pStyle w:val="NoSpacing"/>
        <w:rPr>
          <w:bCs/>
        </w:rPr>
      </w:pPr>
      <w:bookmarkStart w:id="0" w:name="_GoBack"/>
      <w:bookmarkEnd w:id="0"/>
    </w:p>
    <w:p w14:paraId="7F505FCF" w14:textId="61DBB8B3" w:rsidR="0028532F" w:rsidRDefault="00E246D7" w:rsidP="00934AE3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 xml:space="preserve">To note correspondence received. </w:t>
      </w:r>
    </w:p>
    <w:p w14:paraId="34C11BAF" w14:textId="77777777" w:rsidR="00D84324" w:rsidRDefault="00D84324" w:rsidP="00934AE3">
      <w:pPr>
        <w:pStyle w:val="BodyText"/>
        <w:rPr>
          <w:rStyle w:val="IntenseEmphasis"/>
          <w:color w:val="auto"/>
        </w:rPr>
      </w:pPr>
    </w:p>
    <w:p w14:paraId="2FED6AFA" w14:textId="4D432201" w:rsidR="00D54DBD" w:rsidRPr="0086714A" w:rsidRDefault="008D7D0B" w:rsidP="00934AE3">
      <w:pPr>
        <w:pStyle w:val="BodyText"/>
        <w:rPr>
          <w:i/>
          <w:iCs/>
        </w:rPr>
      </w:pPr>
      <w:r w:rsidRPr="000723A3">
        <w:rPr>
          <w:rStyle w:val="IntenseEmphasis"/>
          <w:color w:val="auto"/>
        </w:rPr>
        <w:t>M</w:t>
      </w:r>
      <w:r w:rsidR="00CA10E8" w:rsidRPr="000723A3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14:paraId="422DC626" w14:textId="2C75A692" w:rsidR="00DD2F4C" w:rsidRPr="000723A3" w:rsidRDefault="00CA10E8" w:rsidP="00934AE3">
      <w:pPr>
        <w:pStyle w:val="BodyText"/>
      </w:pPr>
      <w:r w:rsidRPr="000723A3">
        <w:t>Signed:</w:t>
      </w:r>
      <w:r w:rsidR="0032323A" w:rsidRPr="000723A3">
        <w:tab/>
      </w:r>
      <w:r w:rsidRPr="000723A3">
        <w:t xml:space="preserve"> </w:t>
      </w:r>
      <w:r w:rsidR="002141A4">
        <w:t>A Clothier</w:t>
      </w:r>
      <w:r w:rsidR="0032323A" w:rsidRPr="000723A3">
        <w:tab/>
      </w:r>
      <w:r w:rsidRPr="000723A3">
        <w:t xml:space="preserve">Date:  </w:t>
      </w:r>
      <w:r w:rsidR="00807F89">
        <w:t xml:space="preserve">March </w:t>
      </w:r>
      <w:r w:rsidR="00F14B01">
        <w:t>2024</w:t>
      </w:r>
    </w:p>
    <w:p w14:paraId="6D0E05AC" w14:textId="77777777" w:rsidR="00F54E02" w:rsidRPr="000723A3" w:rsidRDefault="00F54E02">
      <w:pPr>
        <w:pStyle w:val="BodyText"/>
      </w:pPr>
    </w:p>
    <w:sectPr w:rsidR="00F54E02" w:rsidRPr="000723A3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552BB"/>
    <w:multiLevelType w:val="hybridMultilevel"/>
    <w:tmpl w:val="C8C82DB0"/>
    <w:lvl w:ilvl="0" w:tplc="3E4A1C0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EA33E09"/>
    <w:multiLevelType w:val="hybridMultilevel"/>
    <w:tmpl w:val="671E8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 w15:restartNumberingAfterBreak="0">
    <w:nsid w:val="1BAD7FF9"/>
    <w:multiLevelType w:val="hybridMultilevel"/>
    <w:tmpl w:val="E2906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30C1"/>
    <w:multiLevelType w:val="hybridMultilevel"/>
    <w:tmpl w:val="26A25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2874"/>
    <w:multiLevelType w:val="hybridMultilevel"/>
    <w:tmpl w:val="43F6B87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6FAD"/>
    <w:multiLevelType w:val="hybridMultilevel"/>
    <w:tmpl w:val="340E79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F931BDC"/>
    <w:multiLevelType w:val="hybridMultilevel"/>
    <w:tmpl w:val="D746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B0141"/>
    <w:multiLevelType w:val="hybridMultilevel"/>
    <w:tmpl w:val="980A5704"/>
    <w:lvl w:ilvl="0" w:tplc="A2FC0B5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42F08"/>
    <w:multiLevelType w:val="hybridMultilevel"/>
    <w:tmpl w:val="020250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02685"/>
    <w:multiLevelType w:val="hybridMultilevel"/>
    <w:tmpl w:val="9B602D02"/>
    <w:lvl w:ilvl="0" w:tplc="04A823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3E57D4"/>
    <w:multiLevelType w:val="hybridMultilevel"/>
    <w:tmpl w:val="33A0FEBE"/>
    <w:lvl w:ilvl="0" w:tplc="8ABCF5B2">
      <w:start w:val="136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596BF5"/>
    <w:multiLevelType w:val="hybridMultilevel"/>
    <w:tmpl w:val="DF601C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F757A"/>
    <w:multiLevelType w:val="hybridMultilevel"/>
    <w:tmpl w:val="10060BBE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96467"/>
    <w:multiLevelType w:val="hybridMultilevel"/>
    <w:tmpl w:val="383A66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2657F"/>
    <w:multiLevelType w:val="hybridMultilevel"/>
    <w:tmpl w:val="05BC7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950F6"/>
    <w:multiLevelType w:val="hybridMultilevel"/>
    <w:tmpl w:val="4D4A7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6" w15:restartNumberingAfterBreak="0">
    <w:nsid w:val="6C8D1979"/>
    <w:multiLevelType w:val="hybridMultilevel"/>
    <w:tmpl w:val="774E7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8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9" w15:restartNumberingAfterBreak="0">
    <w:nsid w:val="791F7FE5"/>
    <w:multiLevelType w:val="hybridMultilevel"/>
    <w:tmpl w:val="7C7C3C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117EE7"/>
    <w:multiLevelType w:val="hybridMultilevel"/>
    <w:tmpl w:val="466272FA"/>
    <w:lvl w:ilvl="0" w:tplc="461E6EE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34"/>
  </w:num>
  <w:num w:numId="5">
    <w:abstractNumId w:val="27"/>
  </w:num>
  <w:num w:numId="6">
    <w:abstractNumId w:val="35"/>
  </w:num>
  <w:num w:numId="7">
    <w:abstractNumId w:val="22"/>
  </w:num>
  <w:num w:numId="8">
    <w:abstractNumId w:val="37"/>
  </w:num>
  <w:num w:numId="9">
    <w:abstractNumId w:val="2"/>
  </w:num>
  <w:num w:numId="10">
    <w:abstractNumId w:val="33"/>
  </w:num>
  <w:num w:numId="11">
    <w:abstractNumId w:val="17"/>
  </w:num>
  <w:num w:numId="12">
    <w:abstractNumId w:val="38"/>
  </w:num>
  <w:num w:numId="13">
    <w:abstractNumId w:val="4"/>
  </w:num>
  <w:num w:numId="14">
    <w:abstractNumId w:val="13"/>
  </w:num>
  <w:num w:numId="15">
    <w:abstractNumId w:val="29"/>
  </w:num>
  <w:num w:numId="16">
    <w:abstractNumId w:val="25"/>
  </w:num>
  <w:num w:numId="17">
    <w:abstractNumId w:val="30"/>
  </w:num>
  <w:num w:numId="18">
    <w:abstractNumId w:val="9"/>
  </w:num>
  <w:num w:numId="19">
    <w:abstractNumId w:val="12"/>
  </w:num>
  <w:num w:numId="20">
    <w:abstractNumId w:val="15"/>
  </w:num>
  <w:num w:numId="21">
    <w:abstractNumId w:val="10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8"/>
  </w:num>
  <w:num w:numId="26">
    <w:abstractNumId w:val="1"/>
  </w:num>
  <w:num w:numId="27">
    <w:abstractNumId w:val="40"/>
  </w:num>
  <w:num w:numId="28">
    <w:abstractNumId w:val="7"/>
  </w:num>
  <w:num w:numId="29">
    <w:abstractNumId w:val="19"/>
  </w:num>
  <w:num w:numId="30">
    <w:abstractNumId w:val="21"/>
  </w:num>
  <w:num w:numId="31">
    <w:abstractNumId w:val="20"/>
  </w:num>
  <w:num w:numId="32">
    <w:abstractNumId w:val="3"/>
  </w:num>
  <w:num w:numId="33">
    <w:abstractNumId w:val="36"/>
  </w:num>
  <w:num w:numId="34">
    <w:abstractNumId w:val="26"/>
  </w:num>
  <w:num w:numId="35">
    <w:abstractNumId w:val="24"/>
  </w:num>
  <w:num w:numId="36">
    <w:abstractNumId w:val="31"/>
  </w:num>
  <w:num w:numId="37">
    <w:abstractNumId w:val="11"/>
  </w:num>
  <w:num w:numId="38">
    <w:abstractNumId w:val="5"/>
  </w:num>
  <w:num w:numId="39">
    <w:abstractNumId w:val="39"/>
  </w:num>
  <w:num w:numId="40">
    <w:abstractNumId w:val="28"/>
  </w:num>
  <w:num w:numId="41">
    <w:abstractNumId w:val="3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6D72"/>
    <w:rsid w:val="00007DFB"/>
    <w:rsid w:val="00011519"/>
    <w:rsid w:val="00013725"/>
    <w:rsid w:val="00024C86"/>
    <w:rsid w:val="00024FD2"/>
    <w:rsid w:val="000254C5"/>
    <w:rsid w:val="000264A6"/>
    <w:rsid w:val="00032001"/>
    <w:rsid w:val="000321D1"/>
    <w:rsid w:val="0003403C"/>
    <w:rsid w:val="0003583A"/>
    <w:rsid w:val="00037D46"/>
    <w:rsid w:val="00040878"/>
    <w:rsid w:val="00041C3F"/>
    <w:rsid w:val="000428DA"/>
    <w:rsid w:val="000450B8"/>
    <w:rsid w:val="00047B3A"/>
    <w:rsid w:val="00053DDE"/>
    <w:rsid w:val="00054000"/>
    <w:rsid w:val="0005538A"/>
    <w:rsid w:val="00055A05"/>
    <w:rsid w:val="0006282A"/>
    <w:rsid w:val="00062EA6"/>
    <w:rsid w:val="00067D0C"/>
    <w:rsid w:val="000723A3"/>
    <w:rsid w:val="00074904"/>
    <w:rsid w:val="00075301"/>
    <w:rsid w:val="00076223"/>
    <w:rsid w:val="00076331"/>
    <w:rsid w:val="000770C6"/>
    <w:rsid w:val="00080DDC"/>
    <w:rsid w:val="00091EAE"/>
    <w:rsid w:val="0009456F"/>
    <w:rsid w:val="00094BA2"/>
    <w:rsid w:val="0009528B"/>
    <w:rsid w:val="000A12EC"/>
    <w:rsid w:val="000A4043"/>
    <w:rsid w:val="000A7238"/>
    <w:rsid w:val="000A747B"/>
    <w:rsid w:val="000B1FA5"/>
    <w:rsid w:val="000B2481"/>
    <w:rsid w:val="000B2930"/>
    <w:rsid w:val="000B2B9E"/>
    <w:rsid w:val="000B4F66"/>
    <w:rsid w:val="000B4F95"/>
    <w:rsid w:val="000B653C"/>
    <w:rsid w:val="000B7D83"/>
    <w:rsid w:val="000C5426"/>
    <w:rsid w:val="000C5A80"/>
    <w:rsid w:val="000C6819"/>
    <w:rsid w:val="000C6EC7"/>
    <w:rsid w:val="000D019C"/>
    <w:rsid w:val="000D2B56"/>
    <w:rsid w:val="000D2EAA"/>
    <w:rsid w:val="000D41CF"/>
    <w:rsid w:val="000E0622"/>
    <w:rsid w:val="000E0942"/>
    <w:rsid w:val="000E41A2"/>
    <w:rsid w:val="000F0C67"/>
    <w:rsid w:val="000F1D46"/>
    <w:rsid w:val="000F2E75"/>
    <w:rsid w:val="000F6C14"/>
    <w:rsid w:val="001076CA"/>
    <w:rsid w:val="00107BF1"/>
    <w:rsid w:val="00110293"/>
    <w:rsid w:val="0011584F"/>
    <w:rsid w:val="001207F6"/>
    <w:rsid w:val="00120A84"/>
    <w:rsid w:val="001212EA"/>
    <w:rsid w:val="00121D2E"/>
    <w:rsid w:val="001229A2"/>
    <w:rsid w:val="00123A10"/>
    <w:rsid w:val="00125217"/>
    <w:rsid w:val="00126F2C"/>
    <w:rsid w:val="00127875"/>
    <w:rsid w:val="00127A25"/>
    <w:rsid w:val="001328BD"/>
    <w:rsid w:val="00132D32"/>
    <w:rsid w:val="00133DDB"/>
    <w:rsid w:val="001351FC"/>
    <w:rsid w:val="00135240"/>
    <w:rsid w:val="0013533B"/>
    <w:rsid w:val="001377D1"/>
    <w:rsid w:val="001400C8"/>
    <w:rsid w:val="00140486"/>
    <w:rsid w:val="00140CA9"/>
    <w:rsid w:val="00143B53"/>
    <w:rsid w:val="0014596D"/>
    <w:rsid w:val="001504D2"/>
    <w:rsid w:val="00152073"/>
    <w:rsid w:val="00152FC6"/>
    <w:rsid w:val="00153041"/>
    <w:rsid w:val="0015747C"/>
    <w:rsid w:val="00160A40"/>
    <w:rsid w:val="001618F1"/>
    <w:rsid w:val="00163F8F"/>
    <w:rsid w:val="001641DD"/>
    <w:rsid w:val="00170B31"/>
    <w:rsid w:val="0017500E"/>
    <w:rsid w:val="00176E7C"/>
    <w:rsid w:val="0017762B"/>
    <w:rsid w:val="001777C7"/>
    <w:rsid w:val="00177B96"/>
    <w:rsid w:val="001805AC"/>
    <w:rsid w:val="00180AA1"/>
    <w:rsid w:val="0018132E"/>
    <w:rsid w:val="00185AEB"/>
    <w:rsid w:val="00186058"/>
    <w:rsid w:val="001910E7"/>
    <w:rsid w:val="00191BC1"/>
    <w:rsid w:val="00193221"/>
    <w:rsid w:val="001935D1"/>
    <w:rsid w:val="00196AD7"/>
    <w:rsid w:val="00197C9D"/>
    <w:rsid w:val="001A0494"/>
    <w:rsid w:val="001A14ED"/>
    <w:rsid w:val="001A4434"/>
    <w:rsid w:val="001A514D"/>
    <w:rsid w:val="001A65F4"/>
    <w:rsid w:val="001A7F99"/>
    <w:rsid w:val="001B0DE4"/>
    <w:rsid w:val="001B0F2E"/>
    <w:rsid w:val="001B4236"/>
    <w:rsid w:val="001B4238"/>
    <w:rsid w:val="001C0F20"/>
    <w:rsid w:val="001C169D"/>
    <w:rsid w:val="001C1D8A"/>
    <w:rsid w:val="001C203C"/>
    <w:rsid w:val="001C2A3D"/>
    <w:rsid w:val="001C45A7"/>
    <w:rsid w:val="001C55CC"/>
    <w:rsid w:val="001C6507"/>
    <w:rsid w:val="001C7014"/>
    <w:rsid w:val="001D267B"/>
    <w:rsid w:val="001D2DAA"/>
    <w:rsid w:val="001D5350"/>
    <w:rsid w:val="001D75B9"/>
    <w:rsid w:val="001D7A04"/>
    <w:rsid w:val="001E1DA9"/>
    <w:rsid w:val="001E3389"/>
    <w:rsid w:val="001E5770"/>
    <w:rsid w:val="001E6387"/>
    <w:rsid w:val="001E7C6A"/>
    <w:rsid w:val="001F085B"/>
    <w:rsid w:val="001F60E5"/>
    <w:rsid w:val="00201B9D"/>
    <w:rsid w:val="0020306B"/>
    <w:rsid w:val="00204EA7"/>
    <w:rsid w:val="00211CE5"/>
    <w:rsid w:val="00212E31"/>
    <w:rsid w:val="002133BA"/>
    <w:rsid w:val="00213495"/>
    <w:rsid w:val="0021417B"/>
    <w:rsid w:val="002141A4"/>
    <w:rsid w:val="002153A0"/>
    <w:rsid w:val="00217002"/>
    <w:rsid w:val="00220CAF"/>
    <w:rsid w:val="00227828"/>
    <w:rsid w:val="002309A9"/>
    <w:rsid w:val="0023137D"/>
    <w:rsid w:val="0023203D"/>
    <w:rsid w:val="00240364"/>
    <w:rsid w:val="0024416F"/>
    <w:rsid w:val="00250D3A"/>
    <w:rsid w:val="00253F0F"/>
    <w:rsid w:val="00254110"/>
    <w:rsid w:val="0026223B"/>
    <w:rsid w:val="002623E3"/>
    <w:rsid w:val="00263272"/>
    <w:rsid w:val="002633C4"/>
    <w:rsid w:val="00264D77"/>
    <w:rsid w:val="002657AD"/>
    <w:rsid w:val="002667B6"/>
    <w:rsid w:val="00266C6D"/>
    <w:rsid w:val="00273A67"/>
    <w:rsid w:val="00275BE4"/>
    <w:rsid w:val="0028223B"/>
    <w:rsid w:val="0028451F"/>
    <w:rsid w:val="0028532F"/>
    <w:rsid w:val="002859B1"/>
    <w:rsid w:val="00287C0A"/>
    <w:rsid w:val="00292F04"/>
    <w:rsid w:val="00293E3E"/>
    <w:rsid w:val="00293F09"/>
    <w:rsid w:val="00295A08"/>
    <w:rsid w:val="00296C44"/>
    <w:rsid w:val="002A0F66"/>
    <w:rsid w:val="002A131A"/>
    <w:rsid w:val="002A299C"/>
    <w:rsid w:val="002A2F5C"/>
    <w:rsid w:val="002A3DAF"/>
    <w:rsid w:val="002A4679"/>
    <w:rsid w:val="002A646C"/>
    <w:rsid w:val="002A69C2"/>
    <w:rsid w:val="002A6A65"/>
    <w:rsid w:val="002A744F"/>
    <w:rsid w:val="002A76F2"/>
    <w:rsid w:val="002B4BCF"/>
    <w:rsid w:val="002B5B20"/>
    <w:rsid w:val="002B6FD5"/>
    <w:rsid w:val="002B7429"/>
    <w:rsid w:val="002C0A26"/>
    <w:rsid w:val="002C39AB"/>
    <w:rsid w:val="002C4B49"/>
    <w:rsid w:val="002C54F4"/>
    <w:rsid w:val="002C6820"/>
    <w:rsid w:val="002D084D"/>
    <w:rsid w:val="002D27E9"/>
    <w:rsid w:val="002D36DC"/>
    <w:rsid w:val="002D733E"/>
    <w:rsid w:val="002E4115"/>
    <w:rsid w:val="002F05EE"/>
    <w:rsid w:val="002F0B53"/>
    <w:rsid w:val="002F3665"/>
    <w:rsid w:val="002F3BE3"/>
    <w:rsid w:val="0030123A"/>
    <w:rsid w:val="003013B8"/>
    <w:rsid w:val="00303F4F"/>
    <w:rsid w:val="0030457D"/>
    <w:rsid w:val="00305384"/>
    <w:rsid w:val="00305A64"/>
    <w:rsid w:val="003126BD"/>
    <w:rsid w:val="00312926"/>
    <w:rsid w:val="003131F6"/>
    <w:rsid w:val="00314204"/>
    <w:rsid w:val="003147D1"/>
    <w:rsid w:val="00315D9F"/>
    <w:rsid w:val="00316B24"/>
    <w:rsid w:val="00317B46"/>
    <w:rsid w:val="0032323A"/>
    <w:rsid w:val="00325BA3"/>
    <w:rsid w:val="00326668"/>
    <w:rsid w:val="003272B5"/>
    <w:rsid w:val="00327E67"/>
    <w:rsid w:val="00331908"/>
    <w:rsid w:val="00332A50"/>
    <w:rsid w:val="00332BB3"/>
    <w:rsid w:val="0033554F"/>
    <w:rsid w:val="00340019"/>
    <w:rsid w:val="0034147D"/>
    <w:rsid w:val="003420F6"/>
    <w:rsid w:val="00346711"/>
    <w:rsid w:val="00346CFD"/>
    <w:rsid w:val="00351BD6"/>
    <w:rsid w:val="00353414"/>
    <w:rsid w:val="003547D9"/>
    <w:rsid w:val="003568F7"/>
    <w:rsid w:val="00356965"/>
    <w:rsid w:val="00356D0F"/>
    <w:rsid w:val="00357B45"/>
    <w:rsid w:val="00357D4A"/>
    <w:rsid w:val="00360131"/>
    <w:rsid w:val="00361922"/>
    <w:rsid w:val="003621F7"/>
    <w:rsid w:val="003625DE"/>
    <w:rsid w:val="00362618"/>
    <w:rsid w:val="00381DF0"/>
    <w:rsid w:val="00382DA9"/>
    <w:rsid w:val="00382E8C"/>
    <w:rsid w:val="0038602C"/>
    <w:rsid w:val="0039305F"/>
    <w:rsid w:val="003950BE"/>
    <w:rsid w:val="003972AC"/>
    <w:rsid w:val="003A3233"/>
    <w:rsid w:val="003A6392"/>
    <w:rsid w:val="003A709C"/>
    <w:rsid w:val="003A7838"/>
    <w:rsid w:val="003B472C"/>
    <w:rsid w:val="003B58CD"/>
    <w:rsid w:val="003B78AE"/>
    <w:rsid w:val="003B7F6E"/>
    <w:rsid w:val="003C1E0A"/>
    <w:rsid w:val="003C2E27"/>
    <w:rsid w:val="003C6662"/>
    <w:rsid w:val="003C6A83"/>
    <w:rsid w:val="003C6AB0"/>
    <w:rsid w:val="003D1D8B"/>
    <w:rsid w:val="003D374F"/>
    <w:rsid w:val="003D3CC8"/>
    <w:rsid w:val="003D3FD2"/>
    <w:rsid w:val="003D53FC"/>
    <w:rsid w:val="003D64B3"/>
    <w:rsid w:val="003D788F"/>
    <w:rsid w:val="003E01F9"/>
    <w:rsid w:val="003E0B9A"/>
    <w:rsid w:val="003E1417"/>
    <w:rsid w:val="003E2E2D"/>
    <w:rsid w:val="003E5620"/>
    <w:rsid w:val="003E6159"/>
    <w:rsid w:val="003F017A"/>
    <w:rsid w:val="003F0259"/>
    <w:rsid w:val="003F25BB"/>
    <w:rsid w:val="003F2682"/>
    <w:rsid w:val="003F553B"/>
    <w:rsid w:val="003F6E4D"/>
    <w:rsid w:val="003F7F60"/>
    <w:rsid w:val="004012A0"/>
    <w:rsid w:val="004014C9"/>
    <w:rsid w:val="00401D45"/>
    <w:rsid w:val="00403B8A"/>
    <w:rsid w:val="00404F57"/>
    <w:rsid w:val="00406A29"/>
    <w:rsid w:val="004076D7"/>
    <w:rsid w:val="00407BFF"/>
    <w:rsid w:val="004103CB"/>
    <w:rsid w:val="00411413"/>
    <w:rsid w:val="00411A07"/>
    <w:rsid w:val="004137F8"/>
    <w:rsid w:val="004144F8"/>
    <w:rsid w:val="004203C0"/>
    <w:rsid w:val="004209BC"/>
    <w:rsid w:val="00420CCB"/>
    <w:rsid w:val="00422463"/>
    <w:rsid w:val="00426344"/>
    <w:rsid w:val="00427866"/>
    <w:rsid w:val="00427A70"/>
    <w:rsid w:val="00432E41"/>
    <w:rsid w:val="004423DC"/>
    <w:rsid w:val="00447898"/>
    <w:rsid w:val="00456400"/>
    <w:rsid w:val="00461D18"/>
    <w:rsid w:val="00464019"/>
    <w:rsid w:val="00467394"/>
    <w:rsid w:val="0047066C"/>
    <w:rsid w:val="0047263F"/>
    <w:rsid w:val="0048152D"/>
    <w:rsid w:val="00484CEC"/>
    <w:rsid w:val="004862E3"/>
    <w:rsid w:val="004866D0"/>
    <w:rsid w:val="004868DC"/>
    <w:rsid w:val="00487E7A"/>
    <w:rsid w:val="00487F6B"/>
    <w:rsid w:val="004918A1"/>
    <w:rsid w:val="00493342"/>
    <w:rsid w:val="00495E0E"/>
    <w:rsid w:val="004963AD"/>
    <w:rsid w:val="00497979"/>
    <w:rsid w:val="004A4105"/>
    <w:rsid w:val="004A51A0"/>
    <w:rsid w:val="004A5959"/>
    <w:rsid w:val="004A70E3"/>
    <w:rsid w:val="004A7FC5"/>
    <w:rsid w:val="004B0229"/>
    <w:rsid w:val="004B0319"/>
    <w:rsid w:val="004B2DEF"/>
    <w:rsid w:val="004B52C7"/>
    <w:rsid w:val="004B53EE"/>
    <w:rsid w:val="004B54C3"/>
    <w:rsid w:val="004C0631"/>
    <w:rsid w:val="004C2257"/>
    <w:rsid w:val="004C2F2F"/>
    <w:rsid w:val="004C4BB6"/>
    <w:rsid w:val="004C6835"/>
    <w:rsid w:val="004D0EA8"/>
    <w:rsid w:val="004D1F6E"/>
    <w:rsid w:val="004D26C6"/>
    <w:rsid w:val="004D4FE1"/>
    <w:rsid w:val="004E2FEB"/>
    <w:rsid w:val="004E4DAB"/>
    <w:rsid w:val="004E6E9B"/>
    <w:rsid w:val="004F3252"/>
    <w:rsid w:val="004F487C"/>
    <w:rsid w:val="004F6BAD"/>
    <w:rsid w:val="004F6FD0"/>
    <w:rsid w:val="004F75D2"/>
    <w:rsid w:val="004F7E6C"/>
    <w:rsid w:val="0050069F"/>
    <w:rsid w:val="0050263D"/>
    <w:rsid w:val="005035AC"/>
    <w:rsid w:val="00504884"/>
    <w:rsid w:val="005069BF"/>
    <w:rsid w:val="0051192C"/>
    <w:rsid w:val="00512025"/>
    <w:rsid w:val="005131AB"/>
    <w:rsid w:val="00515D89"/>
    <w:rsid w:val="00517D58"/>
    <w:rsid w:val="00521AAA"/>
    <w:rsid w:val="005305D6"/>
    <w:rsid w:val="00530807"/>
    <w:rsid w:val="00531759"/>
    <w:rsid w:val="00531D5A"/>
    <w:rsid w:val="00534AA0"/>
    <w:rsid w:val="00535328"/>
    <w:rsid w:val="0053634F"/>
    <w:rsid w:val="0054012B"/>
    <w:rsid w:val="005408DE"/>
    <w:rsid w:val="0054282C"/>
    <w:rsid w:val="005500FA"/>
    <w:rsid w:val="005514E4"/>
    <w:rsid w:val="005518F8"/>
    <w:rsid w:val="00553DB7"/>
    <w:rsid w:val="0055750C"/>
    <w:rsid w:val="00557D19"/>
    <w:rsid w:val="005617FA"/>
    <w:rsid w:val="00561CE4"/>
    <w:rsid w:val="0056222C"/>
    <w:rsid w:val="00562325"/>
    <w:rsid w:val="00562736"/>
    <w:rsid w:val="0056340E"/>
    <w:rsid w:val="00565A6A"/>
    <w:rsid w:val="005707B8"/>
    <w:rsid w:val="0057215C"/>
    <w:rsid w:val="005778A2"/>
    <w:rsid w:val="005800D4"/>
    <w:rsid w:val="00580427"/>
    <w:rsid w:val="0058317D"/>
    <w:rsid w:val="005833C2"/>
    <w:rsid w:val="00587F57"/>
    <w:rsid w:val="00591437"/>
    <w:rsid w:val="00593695"/>
    <w:rsid w:val="00594DD0"/>
    <w:rsid w:val="00597F4A"/>
    <w:rsid w:val="005A103D"/>
    <w:rsid w:val="005A3921"/>
    <w:rsid w:val="005A5A6E"/>
    <w:rsid w:val="005A60CD"/>
    <w:rsid w:val="005A6ED2"/>
    <w:rsid w:val="005A6F11"/>
    <w:rsid w:val="005B02EE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3F6E"/>
    <w:rsid w:val="005D5BEC"/>
    <w:rsid w:val="005D61E6"/>
    <w:rsid w:val="005D7540"/>
    <w:rsid w:val="005E010E"/>
    <w:rsid w:val="005E0320"/>
    <w:rsid w:val="005E09C2"/>
    <w:rsid w:val="005E276D"/>
    <w:rsid w:val="005E5375"/>
    <w:rsid w:val="005E601A"/>
    <w:rsid w:val="005E63EE"/>
    <w:rsid w:val="005F1267"/>
    <w:rsid w:val="005F6443"/>
    <w:rsid w:val="005F6974"/>
    <w:rsid w:val="00600A6D"/>
    <w:rsid w:val="00601D21"/>
    <w:rsid w:val="006025B0"/>
    <w:rsid w:val="00603014"/>
    <w:rsid w:val="006037CF"/>
    <w:rsid w:val="00603C5E"/>
    <w:rsid w:val="00610774"/>
    <w:rsid w:val="006138C1"/>
    <w:rsid w:val="00613DBB"/>
    <w:rsid w:val="00615357"/>
    <w:rsid w:val="006174D5"/>
    <w:rsid w:val="0061768E"/>
    <w:rsid w:val="00620A5F"/>
    <w:rsid w:val="00631BA5"/>
    <w:rsid w:val="00636C47"/>
    <w:rsid w:val="00637B68"/>
    <w:rsid w:val="0064181B"/>
    <w:rsid w:val="00642D17"/>
    <w:rsid w:val="00642F1F"/>
    <w:rsid w:val="00643668"/>
    <w:rsid w:val="006450DD"/>
    <w:rsid w:val="0064599C"/>
    <w:rsid w:val="006472EE"/>
    <w:rsid w:val="00657C41"/>
    <w:rsid w:val="0066057F"/>
    <w:rsid w:val="00661456"/>
    <w:rsid w:val="006631C7"/>
    <w:rsid w:val="00663B0C"/>
    <w:rsid w:val="00663DB8"/>
    <w:rsid w:val="00663E1D"/>
    <w:rsid w:val="00664CF8"/>
    <w:rsid w:val="00671146"/>
    <w:rsid w:val="00673AED"/>
    <w:rsid w:val="00674811"/>
    <w:rsid w:val="00675542"/>
    <w:rsid w:val="006755DC"/>
    <w:rsid w:val="006806B0"/>
    <w:rsid w:val="006809C5"/>
    <w:rsid w:val="00680AF4"/>
    <w:rsid w:val="0068148E"/>
    <w:rsid w:val="00683C76"/>
    <w:rsid w:val="0068587F"/>
    <w:rsid w:val="00686B9A"/>
    <w:rsid w:val="00690EF0"/>
    <w:rsid w:val="00691201"/>
    <w:rsid w:val="00696563"/>
    <w:rsid w:val="00697C57"/>
    <w:rsid w:val="006A3A86"/>
    <w:rsid w:val="006A3D0A"/>
    <w:rsid w:val="006A5410"/>
    <w:rsid w:val="006A63D2"/>
    <w:rsid w:val="006A6D79"/>
    <w:rsid w:val="006B0E95"/>
    <w:rsid w:val="006B2E83"/>
    <w:rsid w:val="006B381D"/>
    <w:rsid w:val="006B76C2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584C"/>
    <w:rsid w:val="006E64AB"/>
    <w:rsid w:val="006F12EE"/>
    <w:rsid w:val="006F33F7"/>
    <w:rsid w:val="006F3C71"/>
    <w:rsid w:val="006F5B7A"/>
    <w:rsid w:val="006F5F90"/>
    <w:rsid w:val="006F6522"/>
    <w:rsid w:val="006F7122"/>
    <w:rsid w:val="006F7DD6"/>
    <w:rsid w:val="007009C6"/>
    <w:rsid w:val="00701156"/>
    <w:rsid w:val="0070323D"/>
    <w:rsid w:val="00706561"/>
    <w:rsid w:val="00713705"/>
    <w:rsid w:val="00716581"/>
    <w:rsid w:val="00716605"/>
    <w:rsid w:val="00716FB3"/>
    <w:rsid w:val="00717AB4"/>
    <w:rsid w:val="007242CC"/>
    <w:rsid w:val="00726B3B"/>
    <w:rsid w:val="00727112"/>
    <w:rsid w:val="00730C46"/>
    <w:rsid w:val="00731AF1"/>
    <w:rsid w:val="0073241A"/>
    <w:rsid w:val="0073284F"/>
    <w:rsid w:val="00732CE0"/>
    <w:rsid w:val="00735395"/>
    <w:rsid w:val="00737E36"/>
    <w:rsid w:val="00741428"/>
    <w:rsid w:val="007421C5"/>
    <w:rsid w:val="007467E0"/>
    <w:rsid w:val="00746EF1"/>
    <w:rsid w:val="007471A9"/>
    <w:rsid w:val="007471CB"/>
    <w:rsid w:val="00747798"/>
    <w:rsid w:val="007512FA"/>
    <w:rsid w:val="00754BB6"/>
    <w:rsid w:val="00760B0E"/>
    <w:rsid w:val="0076262A"/>
    <w:rsid w:val="00767A2F"/>
    <w:rsid w:val="00771DFE"/>
    <w:rsid w:val="00772FE3"/>
    <w:rsid w:val="00774B92"/>
    <w:rsid w:val="00777A1D"/>
    <w:rsid w:val="0078115C"/>
    <w:rsid w:val="007815F7"/>
    <w:rsid w:val="007836F4"/>
    <w:rsid w:val="007841B5"/>
    <w:rsid w:val="0078442E"/>
    <w:rsid w:val="007852E4"/>
    <w:rsid w:val="00785FAE"/>
    <w:rsid w:val="00786C4E"/>
    <w:rsid w:val="00787ED5"/>
    <w:rsid w:val="0079501C"/>
    <w:rsid w:val="00795C0D"/>
    <w:rsid w:val="00796DB9"/>
    <w:rsid w:val="007A0D81"/>
    <w:rsid w:val="007A3921"/>
    <w:rsid w:val="007A624F"/>
    <w:rsid w:val="007B009B"/>
    <w:rsid w:val="007B0DE1"/>
    <w:rsid w:val="007B205A"/>
    <w:rsid w:val="007B2EAC"/>
    <w:rsid w:val="007B4260"/>
    <w:rsid w:val="007B6433"/>
    <w:rsid w:val="007B6590"/>
    <w:rsid w:val="007C3699"/>
    <w:rsid w:val="007C3AAB"/>
    <w:rsid w:val="007C5584"/>
    <w:rsid w:val="007D133C"/>
    <w:rsid w:val="007D2555"/>
    <w:rsid w:val="007D4CC2"/>
    <w:rsid w:val="007D531C"/>
    <w:rsid w:val="007D79F3"/>
    <w:rsid w:val="007E4A09"/>
    <w:rsid w:val="007E51C6"/>
    <w:rsid w:val="007E54CA"/>
    <w:rsid w:val="007E67F5"/>
    <w:rsid w:val="007E77FD"/>
    <w:rsid w:val="007F230A"/>
    <w:rsid w:val="007F51F7"/>
    <w:rsid w:val="00802B74"/>
    <w:rsid w:val="0080386B"/>
    <w:rsid w:val="008047F6"/>
    <w:rsid w:val="00804FC8"/>
    <w:rsid w:val="00807E03"/>
    <w:rsid w:val="00807F89"/>
    <w:rsid w:val="00812BC6"/>
    <w:rsid w:val="00814B5F"/>
    <w:rsid w:val="00816076"/>
    <w:rsid w:val="00820898"/>
    <w:rsid w:val="00822A5D"/>
    <w:rsid w:val="008243D5"/>
    <w:rsid w:val="00824608"/>
    <w:rsid w:val="008253B0"/>
    <w:rsid w:val="00826DDA"/>
    <w:rsid w:val="00832726"/>
    <w:rsid w:val="0083376D"/>
    <w:rsid w:val="00833A8F"/>
    <w:rsid w:val="00834E56"/>
    <w:rsid w:val="0083620B"/>
    <w:rsid w:val="00836E9B"/>
    <w:rsid w:val="00837553"/>
    <w:rsid w:val="0083758E"/>
    <w:rsid w:val="00837988"/>
    <w:rsid w:val="008402FD"/>
    <w:rsid w:val="0084101E"/>
    <w:rsid w:val="0084242F"/>
    <w:rsid w:val="008443EB"/>
    <w:rsid w:val="008475B7"/>
    <w:rsid w:val="00852A2E"/>
    <w:rsid w:val="00852D73"/>
    <w:rsid w:val="00853A80"/>
    <w:rsid w:val="00855617"/>
    <w:rsid w:val="008567F5"/>
    <w:rsid w:val="008578D6"/>
    <w:rsid w:val="00860A97"/>
    <w:rsid w:val="0086343A"/>
    <w:rsid w:val="008668CD"/>
    <w:rsid w:val="0086714A"/>
    <w:rsid w:val="00870CBD"/>
    <w:rsid w:val="00871595"/>
    <w:rsid w:val="00871A87"/>
    <w:rsid w:val="00872527"/>
    <w:rsid w:val="00872E8F"/>
    <w:rsid w:val="00875B39"/>
    <w:rsid w:val="0088303C"/>
    <w:rsid w:val="008844BA"/>
    <w:rsid w:val="00884708"/>
    <w:rsid w:val="00890631"/>
    <w:rsid w:val="008914CF"/>
    <w:rsid w:val="008945AB"/>
    <w:rsid w:val="008A1802"/>
    <w:rsid w:val="008A410B"/>
    <w:rsid w:val="008B0246"/>
    <w:rsid w:val="008B15CE"/>
    <w:rsid w:val="008B19FB"/>
    <w:rsid w:val="008B3F66"/>
    <w:rsid w:val="008B678A"/>
    <w:rsid w:val="008C02C0"/>
    <w:rsid w:val="008C345D"/>
    <w:rsid w:val="008C7CD3"/>
    <w:rsid w:val="008D0327"/>
    <w:rsid w:val="008D383E"/>
    <w:rsid w:val="008D4C52"/>
    <w:rsid w:val="008D61A3"/>
    <w:rsid w:val="008D6FC3"/>
    <w:rsid w:val="008D7D0B"/>
    <w:rsid w:val="008E0B04"/>
    <w:rsid w:val="008E579B"/>
    <w:rsid w:val="008E5EDF"/>
    <w:rsid w:val="008F09EE"/>
    <w:rsid w:val="008F0D36"/>
    <w:rsid w:val="008F186C"/>
    <w:rsid w:val="008F276B"/>
    <w:rsid w:val="008F36ED"/>
    <w:rsid w:val="008F56AC"/>
    <w:rsid w:val="008F66E7"/>
    <w:rsid w:val="008F714B"/>
    <w:rsid w:val="00903B31"/>
    <w:rsid w:val="0091084F"/>
    <w:rsid w:val="00910FE2"/>
    <w:rsid w:val="00916C23"/>
    <w:rsid w:val="009216B4"/>
    <w:rsid w:val="009240BF"/>
    <w:rsid w:val="0092451F"/>
    <w:rsid w:val="009279E9"/>
    <w:rsid w:val="00931677"/>
    <w:rsid w:val="00931D39"/>
    <w:rsid w:val="00932112"/>
    <w:rsid w:val="00934AE3"/>
    <w:rsid w:val="00935841"/>
    <w:rsid w:val="0093635E"/>
    <w:rsid w:val="009414CE"/>
    <w:rsid w:val="00942487"/>
    <w:rsid w:val="009434EA"/>
    <w:rsid w:val="0094422F"/>
    <w:rsid w:val="00947228"/>
    <w:rsid w:val="00950AD6"/>
    <w:rsid w:val="00951B1A"/>
    <w:rsid w:val="009527BC"/>
    <w:rsid w:val="00952BC2"/>
    <w:rsid w:val="00953F1D"/>
    <w:rsid w:val="00954C18"/>
    <w:rsid w:val="00955F5E"/>
    <w:rsid w:val="009575EB"/>
    <w:rsid w:val="00962DCB"/>
    <w:rsid w:val="00962F29"/>
    <w:rsid w:val="00966AD2"/>
    <w:rsid w:val="009703FE"/>
    <w:rsid w:val="00975C1D"/>
    <w:rsid w:val="009776CB"/>
    <w:rsid w:val="009803F1"/>
    <w:rsid w:val="00981C37"/>
    <w:rsid w:val="009857E6"/>
    <w:rsid w:val="00985D89"/>
    <w:rsid w:val="009860E4"/>
    <w:rsid w:val="00986874"/>
    <w:rsid w:val="0099283C"/>
    <w:rsid w:val="00994F55"/>
    <w:rsid w:val="009A0918"/>
    <w:rsid w:val="009A21B3"/>
    <w:rsid w:val="009A238E"/>
    <w:rsid w:val="009A45AA"/>
    <w:rsid w:val="009A6CAE"/>
    <w:rsid w:val="009B08DE"/>
    <w:rsid w:val="009B449E"/>
    <w:rsid w:val="009B4BFC"/>
    <w:rsid w:val="009C2E2F"/>
    <w:rsid w:val="009C34CC"/>
    <w:rsid w:val="009C3C83"/>
    <w:rsid w:val="009C42DA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33BC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0AFD"/>
    <w:rsid w:val="00A1445B"/>
    <w:rsid w:val="00A15AD2"/>
    <w:rsid w:val="00A16767"/>
    <w:rsid w:val="00A177AF"/>
    <w:rsid w:val="00A21A83"/>
    <w:rsid w:val="00A223B2"/>
    <w:rsid w:val="00A22AF4"/>
    <w:rsid w:val="00A22EDE"/>
    <w:rsid w:val="00A23FFE"/>
    <w:rsid w:val="00A30099"/>
    <w:rsid w:val="00A316A1"/>
    <w:rsid w:val="00A31FE0"/>
    <w:rsid w:val="00A33FBA"/>
    <w:rsid w:val="00A3437D"/>
    <w:rsid w:val="00A34F77"/>
    <w:rsid w:val="00A41646"/>
    <w:rsid w:val="00A4415D"/>
    <w:rsid w:val="00A451AC"/>
    <w:rsid w:val="00A50DA5"/>
    <w:rsid w:val="00A5278A"/>
    <w:rsid w:val="00A52E3B"/>
    <w:rsid w:val="00A61B2D"/>
    <w:rsid w:val="00A62197"/>
    <w:rsid w:val="00A62FDF"/>
    <w:rsid w:val="00A665F1"/>
    <w:rsid w:val="00A718A2"/>
    <w:rsid w:val="00A72B9E"/>
    <w:rsid w:val="00A7555F"/>
    <w:rsid w:val="00A7618F"/>
    <w:rsid w:val="00A77A9E"/>
    <w:rsid w:val="00A77D44"/>
    <w:rsid w:val="00A8003E"/>
    <w:rsid w:val="00A814BB"/>
    <w:rsid w:val="00A83E95"/>
    <w:rsid w:val="00A846F8"/>
    <w:rsid w:val="00A84856"/>
    <w:rsid w:val="00A875FD"/>
    <w:rsid w:val="00A9186F"/>
    <w:rsid w:val="00A91BB4"/>
    <w:rsid w:val="00A92981"/>
    <w:rsid w:val="00A978CF"/>
    <w:rsid w:val="00A97BB0"/>
    <w:rsid w:val="00AA4DB8"/>
    <w:rsid w:val="00AA5894"/>
    <w:rsid w:val="00AA63CD"/>
    <w:rsid w:val="00AA6AAF"/>
    <w:rsid w:val="00AB03FC"/>
    <w:rsid w:val="00AB0557"/>
    <w:rsid w:val="00AB0588"/>
    <w:rsid w:val="00AB1415"/>
    <w:rsid w:val="00AB2DFE"/>
    <w:rsid w:val="00AB2F6A"/>
    <w:rsid w:val="00AB4E49"/>
    <w:rsid w:val="00AB593D"/>
    <w:rsid w:val="00AB600B"/>
    <w:rsid w:val="00AB7E00"/>
    <w:rsid w:val="00AC17AF"/>
    <w:rsid w:val="00AC180B"/>
    <w:rsid w:val="00AC2DB8"/>
    <w:rsid w:val="00AD0137"/>
    <w:rsid w:val="00AD2A63"/>
    <w:rsid w:val="00AD3C3F"/>
    <w:rsid w:val="00AD4F1B"/>
    <w:rsid w:val="00AE0008"/>
    <w:rsid w:val="00AE20D8"/>
    <w:rsid w:val="00AE320A"/>
    <w:rsid w:val="00AE37C9"/>
    <w:rsid w:val="00AE386A"/>
    <w:rsid w:val="00AF096C"/>
    <w:rsid w:val="00AF4E39"/>
    <w:rsid w:val="00AF6896"/>
    <w:rsid w:val="00B01319"/>
    <w:rsid w:val="00B02675"/>
    <w:rsid w:val="00B104E1"/>
    <w:rsid w:val="00B12075"/>
    <w:rsid w:val="00B135FD"/>
    <w:rsid w:val="00B158FD"/>
    <w:rsid w:val="00B1674D"/>
    <w:rsid w:val="00B222C3"/>
    <w:rsid w:val="00B22CDF"/>
    <w:rsid w:val="00B26DFE"/>
    <w:rsid w:val="00B31B46"/>
    <w:rsid w:val="00B31C46"/>
    <w:rsid w:val="00B31CFF"/>
    <w:rsid w:val="00B32466"/>
    <w:rsid w:val="00B327D3"/>
    <w:rsid w:val="00B36128"/>
    <w:rsid w:val="00B43EA4"/>
    <w:rsid w:val="00B44842"/>
    <w:rsid w:val="00B45BEC"/>
    <w:rsid w:val="00B6109E"/>
    <w:rsid w:val="00B6147C"/>
    <w:rsid w:val="00B6161B"/>
    <w:rsid w:val="00B61C83"/>
    <w:rsid w:val="00B624D7"/>
    <w:rsid w:val="00B628BF"/>
    <w:rsid w:val="00B6341D"/>
    <w:rsid w:val="00B64E10"/>
    <w:rsid w:val="00B74595"/>
    <w:rsid w:val="00B807DD"/>
    <w:rsid w:val="00B80FEF"/>
    <w:rsid w:val="00B92E0A"/>
    <w:rsid w:val="00B965BB"/>
    <w:rsid w:val="00B97365"/>
    <w:rsid w:val="00B979C2"/>
    <w:rsid w:val="00BA03D6"/>
    <w:rsid w:val="00BA2A69"/>
    <w:rsid w:val="00BA4062"/>
    <w:rsid w:val="00BA4818"/>
    <w:rsid w:val="00BA5941"/>
    <w:rsid w:val="00BA5CD1"/>
    <w:rsid w:val="00BA6D76"/>
    <w:rsid w:val="00BB16F3"/>
    <w:rsid w:val="00BB28F0"/>
    <w:rsid w:val="00BB295B"/>
    <w:rsid w:val="00BB2EE9"/>
    <w:rsid w:val="00BB3DC9"/>
    <w:rsid w:val="00BB3FC2"/>
    <w:rsid w:val="00BB537B"/>
    <w:rsid w:val="00BC18F0"/>
    <w:rsid w:val="00BC19EC"/>
    <w:rsid w:val="00BC76C4"/>
    <w:rsid w:val="00BD0815"/>
    <w:rsid w:val="00BD18A9"/>
    <w:rsid w:val="00BD2FE4"/>
    <w:rsid w:val="00BD30BE"/>
    <w:rsid w:val="00BD35EB"/>
    <w:rsid w:val="00BD4561"/>
    <w:rsid w:val="00BD4F46"/>
    <w:rsid w:val="00BD5636"/>
    <w:rsid w:val="00BD72BB"/>
    <w:rsid w:val="00BE165F"/>
    <w:rsid w:val="00BE189D"/>
    <w:rsid w:val="00BE2FDD"/>
    <w:rsid w:val="00BE691B"/>
    <w:rsid w:val="00BE7AF7"/>
    <w:rsid w:val="00BF0E03"/>
    <w:rsid w:val="00BF759C"/>
    <w:rsid w:val="00C0146A"/>
    <w:rsid w:val="00C01E60"/>
    <w:rsid w:val="00C0239E"/>
    <w:rsid w:val="00C0663B"/>
    <w:rsid w:val="00C06FDF"/>
    <w:rsid w:val="00C07CF6"/>
    <w:rsid w:val="00C137A9"/>
    <w:rsid w:val="00C148BB"/>
    <w:rsid w:val="00C2019D"/>
    <w:rsid w:val="00C205AF"/>
    <w:rsid w:val="00C2358A"/>
    <w:rsid w:val="00C306E3"/>
    <w:rsid w:val="00C30AEF"/>
    <w:rsid w:val="00C313D1"/>
    <w:rsid w:val="00C34D51"/>
    <w:rsid w:val="00C354EC"/>
    <w:rsid w:val="00C42136"/>
    <w:rsid w:val="00C42C14"/>
    <w:rsid w:val="00C42C8D"/>
    <w:rsid w:val="00C47371"/>
    <w:rsid w:val="00C47BEA"/>
    <w:rsid w:val="00C50E16"/>
    <w:rsid w:val="00C50F49"/>
    <w:rsid w:val="00C51544"/>
    <w:rsid w:val="00C54B61"/>
    <w:rsid w:val="00C57B01"/>
    <w:rsid w:val="00C57C7D"/>
    <w:rsid w:val="00C57CC6"/>
    <w:rsid w:val="00C601E1"/>
    <w:rsid w:val="00C63196"/>
    <w:rsid w:val="00C635DB"/>
    <w:rsid w:val="00C64004"/>
    <w:rsid w:val="00C64387"/>
    <w:rsid w:val="00C6529D"/>
    <w:rsid w:val="00C67E04"/>
    <w:rsid w:val="00C70C63"/>
    <w:rsid w:val="00C70CA2"/>
    <w:rsid w:val="00C720CA"/>
    <w:rsid w:val="00C72B03"/>
    <w:rsid w:val="00C74719"/>
    <w:rsid w:val="00C75823"/>
    <w:rsid w:val="00C812D3"/>
    <w:rsid w:val="00C83C29"/>
    <w:rsid w:val="00C84318"/>
    <w:rsid w:val="00C85C53"/>
    <w:rsid w:val="00C86764"/>
    <w:rsid w:val="00C86D4D"/>
    <w:rsid w:val="00C86EEC"/>
    <w:rsid w:val="00C87BDA"/>
    <w:rsid w:val="00C91EB9"/>
    <w:rsid w:val="00C95FE2"/>
    <w:rsid w:val="00C96E2B"/>
    <w:rsid w:val="00CA034D"/>
    <w:rsid w:val="00CA06AC"/>
    <w:rsid w:val="00CA1028"/>
    <w:rsid w:val="00CA10E8"/>
    <w:rsid w:val="00CA359A"/>
    <w:rsid w:val="00CA3F11"/>
    <w:rsid w:val="00CA5509"/>
    <w:rsid w:val="00CA637A"/>
    <w:rsid w:val="00CA7505"/>
    <w:rsid w:val="00CB24E7"/>
    <w:rsid w:val="00CB3428"/>
    <w:rsid w:val="00CB76C6"/>
    <w:rsid w:val="00CB7ECB"/>
    <w:rsid w:val="00CC11BB"/>
    <w:rsid w:val="00CC1A27"/>
    <w:rsid w:val="00CC2C7E"/>
    <w:rsid w:val="00CC2C9E"/>
    <w:rsid w:val="00CC316A"/>
    <w:rsid w:val="00CC3318"/>
    <w:rsid w:val="00CC6A31"/>
    <w:rsid w:val="00CC712F"/>
    <w:rsid w:val="00CD0C55"/>
    <w:rsid w:val="00CD1DAA"/>
    <w:rsid w:val="00CD3125"/>
    <w:rsid w:val="00CD442A"/>
    <w:rsid w:val="00CD7F30"/>
    <w:rsid w:val="00CE09AB"/>
    <w:rsid w:val="00CE2E8E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14F7"/>
    <w:rsid w:val="00D13D52"/>
    <w:rsid w:val="00D141BA"/>
    <w:rsid w:val="00D16418"/>
    <w:rsid w:val="00D177C9"/>
    <w:rsid w:val="00D23F12"/>
    <w:rsid w:val="00D25075"/>
    <w:rsid w:val="00D26C48"/>
    <w:rsid w:val="00D30AA3"/>
    <w:rsid w:val="00D30FEF"/>
    <w:rsid w:val="00D31FE9"/>
    <w:rsid w:val="00D32951"/>
    <w:rsid w:val="00D33FF3"/>
    <w:rsid w:val="00D34EC4"/>
    <w:rsid w:val="00D357A5"/>
    <w:rsid w:val="00D37AB4"/>
    <w:rsid w:val="00D41B34"/>
    <w:rsid w:val="00D462FE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515"/>
    <w:rsid w:val="00D71DBB"/>
    <w:rsid w:val="00D71F0E"/>
    <w:rsid w:val="00D731EC"/>
    <w:rsid w:val="00D747D0"/>
    <w:rsid w:val="00D800FE"/>
    <w:rsid w:val="00D8061B"/>
    <w:rsid w:val="00D81BB1"/>
    <w:rsid w:val="00D8225B"/>
    <w:rsid w:val="00D84324"/>
    <w:rsid w:val="00D857EF"/>
    <w:rsid w:val="00D866AF"/>
    <w:rsid w:val="00D87AC5"/>
    <w:rsid w:val="00D900BF"/>
    <w:rsid w:val="00D9453E"/>
    <w:rsid w:val="00DA06CF"/>
    <w:rsid w:val="00DA10ED"/>
    <w:rsid w:val="00DA2943"/>
    <w:rsid w:val="00DA7C4D"/>
    <w:rsid w:val="00DB1ACB"/>
    <w:rsid w:val="00DB1CD5"/>
    <w:rsid w:val="00DB3B7A"/>
    <w:rsid w:val="00DB51B3"/>
    <w:rsid w:val="00DB777F"/>
    <w:rsid w:val="00DC276D"/>
    <w:rsid w:val="00DC54E4"/>
    <w:rsid w:val="00DC5FED"/>
    <w:rsid w:val="00DD2F4C"/>
    <w:rsid w:val="00DD31AA"/>
    <w:rsid w:val="00DD3DB1"/>
    <w:rsid w:val="00DD557D"/>
    <w:rsid w:val="00DD63A8"/>
    <w:rsid w:val="00DD6615"/>
    <w:rsid w:val="00DE2C6A"/>
    <w:rsid w:val="00DE32FA"/>
    <w:rsid w:val="00DE5233"/>
    <w:rsid w:val="00DE6609"/>
    <w:rsid w:val="00DE6CAF"/>
    <w:rsid w:val="00DF4800"/>
    <w:rsid w:val="00DF54BC"/>
    <w:rsid w:val="00DF5AB9"/>
    <w:rsid w:val="00E02440"/>
    <w:rsid w:val="00E05060"/>
    <w:rsid w:val="00E07F82"/>
    <w:rsid w:val="00E14285"/>
    <w:rsid w:val="00E161A0"/>
    <w:rsid w:val="00E16383"/>
    <w:rsid w:val="00E177E4"/>
    <w:rsid w:val="00E201DD"/>
    <w:rsid w:val="00E238D3"/>
    <w:rsid w:val="00E2433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0F55"/>
    <w:rsid w:val="00E53326"/>
    <w:rsid w:val="00E57761"/>
    <w:rsid w:val="00E629DF"/>
    <w:rsid w:val="00E63E7A"/>
    <w:rsid w:val="00E65751"/>
    <w:rsid w:val="00E66EB3"/>
    <w:rsid w:val="00E72B43"/>
    <w:rsid w:val="00E73035"/>
    <w:rsid w:val="00E76761"/>
    <w:rsid w:val="00E76A07"/>
    <w:rsid w:val="00E824D0"/>
    <w:rsid w:val="00E84533"/>
    <w:rsid w:val="00E8570C"/>
    <w:rsid w:val="00E91880"/>
    <w:rsid w:val="00E923EF"/>
    <w:rsid w:val="00E94781"/>
    <w:rsid w:val="00E9789B"/>
    <w:rsid w:val="00EA043F"/>
    <w:rsid w:val="00EA05A3"/>
    <w:rsid w:val="00EA1A06"/>
    <w:rsid w:val="00EA4DAE"/>
    <w:rsid w:val="00EA6CF6"/>
    <w:rsid w:val="00EB1BFA"/>
    <w:rsid w:val="00EB54C3"/>
    <w:rsid w:val="00EB5643"/>
    <w:rsid w:val="00EB5C65"/>
    <w:rsid w:val="00EC1CE5"/>
    <w:rsid w:val="00EC4094"/>
    <w:rsid w:val="00EC472C"/>
    <w:rsid w:val="00EC5C83"/>
    <w:rsid w:val="00EC5DA3"/>
    <w:rsid w:val="00EC68E3"/>
    <w:rsid w:val="00EC6CDB"/>
    <w:rsid w:val="00ED0D26"/>
    <w:rsid w:val="00ED1F90"/>
    <w:rsid w:val="00ED2A92"/>
    <w:rsid w:val="00EE0324"/>
    <w:rsid w:val="00EE56CE"/>
    <w:rsid w:val="00EE6148"/>
    <w:rsid w:val="00EE6C3B"/>
    <w:rsid w:val="00EF0412"/>
    <w:rsid w:val="00EF2166"/>
    <w:rsid w:val="00EF4355"/>
    <w:rsid w:val="00F005A2"/>
    <w:rsid w:val="00F023B1"/>
    <w:rsid w:val="00F034EB"/>
    <w:rsid w:val="00F03F15"/>
    <w:rsid w:val="00F0589C"/>
    <w:rsid w:val="00F06595"/>
    <w:rsid w:val="00F07788"/>
    <w:rsid w:val="00F107D0"/>
    <w:rsid w:val="00F120A0"/>
    <w:rsid w:val="00F125EA"/>
    <w:rsid w:val="00F12F58"/>
    <w:rsid w:val="00F141EA"/>
    <w:rsid w:val="00F14B01"/>
    <w:rsid w:val="00F161E5"/>
    <w:rsid w:val="00F17E05"/>
    <w:rsid w:val="00F26D79"/>
    <w:rsid w:val="00F278CD"/>
    <w:rsid w:val="00F335D3"/>
    <w:rsid w:val="00F338C4"/>
    <w:rsid w:val="00F3655A"/>
    <w:rsid w:val="00F36C93"/>
    <w:rsid w:val="00F37FA4"/>
    <w:rsid w:val="00F40F97"/>
    <w:rsid w:val="00F438E4"/>
    <w:rsid w:val="00F445BA"/>
    <w:rsid w:val="00F45D5B"/>
    <w:rsid w:val="00F4696A"/>
    <w:rsid w:val="00F478D7"/>
    <w:rsid w:val="00F47E01"/>
    <w:rsid w:val="00F5155B"/>
    <w:rsid w:val="00F53577"/>
    <w:rsid w:val="00F53726"/>
    <w:rsid w:val="00F54E02"/>
    <w:rsid w:val="00F57C92"/>
    <w:rsid w:val="00F57D1E"/>
    <w:rsid w:val="00F60FB4"/>
    <w:rsid w:val="00F621FE"/>
    <w:rsid w:val="00F629E9"/>
    <w:rsid w:val="00F64ADD"/>
    <w:rsid w:val="00F66AF3"/>
    <w:rsid w:val="00F67974"/>
    <w:rsid w:val="00F67B36"/>
    <w:rsid w:val="00F71306"/>
    <w:rsid w:val="00F761AF"/>
    <w:rsid w:val="00F76516"/>
    <w:rsid w:val="00F80D33"/>
    <w:rsid w:val="00F834DC"/>
    <w:rsid w:val="00F94C49"/>
    <w:rsid w:val="00F958B6"/>
    <w:rsid w:val="00F959BA"/>
    <w:rsid w:val="00F971BD"/>
    <w:rsid w:val="00FA7283"/>
    <w:rsid w:val="00FA7C5C"/>
    <w:rsid w:val="00FB0E81"/>
    <w:rsid w:val="00FB4BFE"/>
    <w:rsid w:val="00FB4EE6"/>
    <w:rsid w:val="00FB6979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0EB8"/>
    <w:rsid w:val="00FD211E"/>
    <w:rsid w:val="00FD275B"/>
    <w:rsid w:val="00FD565A"/>
    <w:rsid w:val="00FE0880"/>
    <w:rsid w:val="00FE1120"/>
    <w:rsid w:val="00FE284D"/>
    <w:rsid w:val="00FE3129"/>
    <w:rsid w:val="00FE38EA"/>
    <w:rsid w:val="00FE47A5"/>
    <w:rsid w:val="00FE6DF7"/>
    <w:rsid w:val="00FE6FC6"/>
    <w:rsid w:val="00FF25E2"/>
    <w:rsid w:val="00FF32D3"/>
    <w:rsid w:val="00FF40D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88ACA"/>
  <w15:chartTrackingRefBased/>
  <w15:docId w15:val="{BF8DD039-03EA-4D64-8BF0-C309A28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uiPriority w:val="9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E2F"/>
    <w:rPr>
      <w:rFonts w:ascii="Calibri" w:eastAsia="Calibri" w:hAnsi="Calibri" w:cs="Calibri"/>
      <w:sz w:val="24"/>
      <w:szCs w:val="24"/>
    </w:rPr>
  </w:style>
  <w:style w:type="paragraph" w:customStyle="1" w:styleId="xmsolistparagraph">
    <w:name w:val="x_msolistparagraph"/>
    <w:basedOn w:val="Normal"/>
    <w:rsid w:val="00464019"/>
    <w:pPr>
      <w:ind w:left="720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8443E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87AC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89C28-C4AF-4E1F-B854-8BB14368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16113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5338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65</cp:revision>
  <cp:lastPrinted>2024-02-27T09:39:00Z</cp:lastPrinted>
  <dcterms:created xsi:type="dcterms:W3CDTF">2023-12-15T11:52:00Z</dcterms:created>
  <dcterms:modified xsi:type="dcterms:W3CDTF">2024-03-22T13:42:00Z</dcterms:modified>
</cp:coreProperties>
</file>